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1760C" w14:textId="77777777" w:rsidR="008E6A0F" w:rsidRPr="002523FD" w:rsidRDefault="008E6A0F" w:rsidP="008E6A0F">
      <w:pPr>
        <w:jc w:val="right"/>
        <w:rPr>
          <w:b/>
          <w:sz w:val="32"/>
          <w:szCs w:val="32"/>
        </w:rPr>
      </w:pPr>
      <w:bookmarkStart w:id="0" w:name="_Toc457581622"/>
      <w:bookmarkStart w:id="1" w:name="_Toc457583249"/>
      <w:r w:rsidRPr="002523FD">
        <w:rPr>
          <w:b/>
          <w:sz w:val="32"/>
          <w:szCs w:val="32"/>
        </w:rPr>
        <w:t>Umwelt im Unterricht</w:t>
      </w:r>
      <w:bookmarkEnd w:id="0"/>
      <w:bookmarkEnd w:id="1"/>
    </w:p>
    <w:p w14:paraId="576A7ECD" w14:textId="77777777" w:rsidR="008E6A0F" w:rsidRDefault="00D73FAC" w:rsidP="008E6A0F">
      <w:pPr>
        <w:jc w:val="right"/>
      </w:pPr>
      <w:hyperlink r:id="rId8" w:history="1">
        <w:r w:rsidR="008E6A0F" w:rsidRPr="00903209">
          <w:rPr>
            <w:rStyle w:val="Link"/>
          </w:rPr>
          <w:t>www.umwelt-im-unterricht.de</w:t>
        </w:r>
      </w:hyperlink>
    </w:p>
    <w:p w14:paraId="2B8F7383" w14:textId="77777777" w:rsidR="008E6A0F" w:rsidRDefault="008E6A0F" w:rsidP="008E6A0F"/>
    <w:p w14:paraId="394F37CA" w14:textId="77777777" w:rsidR="008E6A0F" w:rsidRPr="006E6C01" w:rsidRDefault="008E6A0F" w:rsidP="008E6A0F">
      <w:pPr>
        <w:pStyle w:val="Dachzeile"/>
      </w:pPr>
      <w:r>
        <w:t>Handreichung</w:t>
      </w:r>
      <w:r w:rsidRPr="006E6C01">
        <w:t xml:space="preserve"> (Grundschule)</w:t>
      </w:r>
    </w:p>
    <w:p w14:paraId="2F1C1A00" w14:textId="7930BB04" w:rsidR="008E6A0F" w:rsidRPr="006E6C01" w:rsidRDefault="00710210" w:rsidP="008E6A0F">
      <w:pPr>
        <w:pStyle w:val="berschrift1"/>
      </w:pPr>
      <w:bookmarkStart w:id="2" w:name="_Toc497390326"/>
      <w:bookmarkStart w:id="3" w:name="_Toc497390377"/>
      <w:bookmarkStart w:id="4" w:name="_Toc497390418"/>
      <w:r>
        <w:t>D</w:t>
      </w:r>
      <w:r w:rsidR="00422843">
        <w:t>a</w:t>
      </w:r>
      <w:r w:rsidR="0078124E">
        <w:t>s Thema “</w:t>
      </w:r>
      <w:r w:rsidR="00E903E2">
        <w:t>Arbeit</w:t>
      </w:r>
      <w:r w:rsidR="00B910A9">
        <w:t xml:space="preserve"> und Beruf</w:t>
      </w:r>
      <w:r w:rsidR="00422843">
        <w:t>”</w:t>
      </w:r>
      <w:r w:rsidR="008E6A0F">
        <w:t xml:space="preserve"> in der Grundschule</w:t>
      </w:r>
      <w:bookmarkEnd w:id="2"/>
      <w:bookmarkEnd w:id="3"/>
      <w:bookmarkEnd w:id="4"/>
    </w:p>
    <w:p w14:paraId="641E2EC4" w14:textId="1A2C6E66" w:rsidR="008E6A0F" w:rsidRPr="00EB1305" w:rsidRDefault="008E6A0F" w:rsidP="008E6A0F">
      <w:pPr>
        <w:pStyle w:val="Vorspann"/>
      </w:pPr>
      <w:r>
        <w:rPr>
          <w:rFonts w:eastAsia="Times New Roman"/>
        </w:rPr>
        <w:t>Umwelt im Unterricht greift regelmäßig Ereignisse und Entwicklungen auf, die m</w:t>
      </w:r>
      <w:r w:rsidR="00422843">
        <w:rPr>
          <w:rFonts w:eastAsia="Times New Roman"/>
        </w:rPr>
        <w:t>it de</w:t>
      </w:r>
      <w:r w:rsidR="008B5D09">
        <w:rPr>
          <w:rFonts w:eastAsia="Times New Roman"/>
        </w:rPr>
        <w:t>m Thema „Arbeit und Beruf</w:t>
      </w:r>
      <w:r w:rsidR="00422843">
        <w:rPr>
          <w:rFonts w:eastAsia="Times New Roman"/>
        </w:rPr>
        <w:t xml:space="preserve">“ </w:t>
      </w:r>
      <w:r>
        <w:rPr>
          <w:rFonts w:eastAsia="Times New Roman"/>
        </w:rPr>
        <w:t xml:space="preserve">in Zusammenhang stehen. Die Veröffentlichungen </w:t>
      </w:r>
      <w:r w:rsidRPr="008F1060">
        <w:rPr>
          <w:rFonts w:eastAsia="Times New Roman"/>
        </w:rPr>
        <w:t>bieten</w:t>
      </w:r>
      <w:r w:rsidR="0078124E">
        <w:rPr>
          <w:rFonts w:eastAsia="Times New Roman"/>
        </w:rPr>
        <w:t xml:space="preserve"> verschiedene Zugänge zu dem</w:t>
      </w:r>
      <w:r>
        <w:rPr>
          <w:rFonts w:eastAsia="Times New Roman"/>
        </w:rPr>
        <w:t xml:space="preserve"> Themenfeld. Diese Handr</w:t>
      </w:r>
      <w:r w:rsidR="0078124E">
        <w:rPr>
          <w:rFonts w:eastAsia="Times New Roman"/>
        </w:rPr>
        <w:t>eichung liefert einen Überblick über sämtliche Angebote.</w:t>
      </w:r>
      <w:r>
        <w:rPr>
          <w:rFonts w:eastAsia="Times New Roman"/>
        </w:rPr>
        <w:t xml:space="preserve"> </w:t>
      </w:r>
    </w:p>
    <w:p w14:paraId="74F4FAF4" w14:textId="77777777" w:rsidR="008E6A0F" w:rsidRDefault="008E6A0F" w:rsidP="008E6A0F">
      <w:pPr>
        <w:pStyle w:val="berschrift3"/>
      </w:pPr>
      <w:bookmarkStart w:id="5" w:name="_Toc457581625"/>
      <w:bookmarkStart w:id="6" w:name="_Toc457583252"/>
      <w:bookmarkStart w:id="7" w:name="_Toc497390327"/>
      <w:bookmarkStart w:id="8" w:name="_Toc497390378"/>
      <w:bookmarkStart w:id="9" w:name="_Toc497390419"/>
      <w:r>
        <w:t>Was gehört noch zu dieser Handreichung?</w:t>
      </w:r>
      <w:bookmarkEnd w:id="5"/>
      <w:bookmarkEnd w:id="6"/>
      <w:bookmarkEnd w:id="7"/>
      <w:bookmarkEnd w:id="8"/>
      <w:bookmarkEnd w:id="9"/>
      <w:r>
        <w:t xml:space="preserve">  </w:t>
      </w:r>
    </w:p>
    <w:p w14:paraId="5B23C582" w14:textId="1378462C" w:rsidR="007D600B" w:rsidRDefault="008E6A0F" w:rsidP="008E6A0F">
      <w:r w:rsidRPr="00487CFF">
        <w:t xml:space="preserve">Die </w:t>
      </w:r>
      <w:r>
        <w:t>Handreichung enthält eine Übersicht verschiedener Unte</w:t>
      </w:r>
      <w:r w:rsidR="0078124E">
        <w:t>rrichtsvorschläge und Materialien</w:t>
      </w:r>
      <w:r w:rsidR="00422843">
        <w:t xml:space="preserve"> zu</w:t>
      </w:r>
      <w:r w:rsidR="008B5D09">
        <w:t>m Thema „Arbeit und Beruf</w:t>
      </w:r>
      <w:r w:rsidR="00422843">
        <w:t>“</w:t>
      </w:r>
      <w:r>
        <w:t>, die bei Umwelt im U</w:t>
      </w:r>
      <w:r w:rsidR="0078124E">
        <w:t xml:space="preserve">nterricht veröffentlicht wurden, inklusive </w:t>
      </w:r>
      <w:r>
        <w:t xml:space="preserve">Angaben zu </w:t>
      </w:r>
      <w:r w:rsidR="0078124E">
        <w:t xml:space="preserve">inhaltlichen </w:t>
      </w:r>
      <w:r>
        <w:t xml:space="preserve">Schwerpunkten und Lehrplanbezügen. </w:t>
      </w:r>
    </w:p>
    <w:p w14:paraId="343AF420" w14:textId="77777777" w:rsidR="007D600B" w:rsidRDefault="007D600B" w:rsidP="008E6A0F"/>
    <w:p w14:paraId="754C561A" w14:textId="0553F10D" w:rsidR="008E6A0F" w:rsidRDefault="007D600B" w:rsidP="008E6A0F">
      <w:r>
        <w:t>Die Veröffentlichungen sind abrufbar</w:t>
      </w:r>
      <w:r w:rsidR="008E6A0F">
        <w:t xml:space="preserve"> unter:</w:t>
      </w:r>
      <w:r w:rsidR="003545A5">
        <w:t xml:space="preserve"> </w:t>
      </w:r>
      <w:hyperlink r:id="rId9" w:history="1">
        <w:r w:rsidR="003545A5" w:rsidRPr="005812E1">
          <w:rPr>
            <w:rStyle w:val="Link"/>
          </w:rPr>
          <w:t>http://www.umwelt-im-unterricht.de/themen/wirtschaft-arbeitswelt/wirtschaft-arbeitswelt/</w:t>
        </w:r>
      </w:hyperlink>
      <w:r w:rsidR="003545A5">
        <w:t xml:space="preserve"> </w:t>
      </w:r>
      <w:bookmarkStart w:id="10" w:name="_GoBack"/>
      <w:bookmarkEnd w:id="10"/>
    </w:p>
    <w:p w14:paraId="0C902034" w14:textId="77777777" w:rsidR="008E6A0F" w:rsidRDefault="008E6A0F" w:rsidP="008E6A0F">
      <w:pPr>
        <w:pStyle w:val="berschrift3"/>
      </w:pPr>
      <w:bookmarkStart w:id="11" w:name="_Toc457581626"/>
      <w:bookmarkStart w:id="12" w:name="_Toc457583253"/>
      <w:bookmarkStart w:id="13" w:name="_Toc497390328"/>
      <w:bookmarkStart w:id="14" w:name="_Toc497390379"/>
      <w:bookmarkStart w:id="15" w:name="_Toc497390420"/>
      <w:bookmarkStart w:id="16" w:name="_Toc457583254"/>
      <w:r>
        <w:t xml:space="preserve">Inhalt und Verwendung der </w:t>
      </w:r>
      <w:bookmarkEnd w:id="11"/>
      <w:bookmarkEnd w:id="12"/>
      <w:r>
        <w:t>Handreichung</w:t>
      </w:r>
      <w:bookmarkEnd w:id="13"/>
      <w:bookmarkEnd w:id="14"/>
      <w:bookmarkEnd w:id="15"/>
    </w:p>
    <w:p w14:paraId="472D5488" w14:textId="5FF466D5" w:rsidR="008E6A0F" w:rsidRPr="005C6B5F" w:rsidRDefault="008E6A0F" w:rsidP="005C6B5F">
      <w:pPr>
        <w:rPr>
          <w:color w:val="000000" w:themeColor="text1"/>
          <w:szCs w:val="22"/>
        </w:rPr>
      </w:pPr>
      <w:r w:rsidRPr="00427A61">
        <w:t>Die Angaben zum Lehrplanbezug wurden aus den Vorgaben verschiedener Bundesländer für den Sachunterricht abgeleitet. Während es inhaltlich weitgehende Übereinstimmungen gibt, unterscheiden sich die Lehrpläne in ihren Formulierungen zum Teil deutlich, sodass nicht alle Angaben der Tabelle gleichermaßen für alle Bundesländer zutreffen. Sie wurden jedoch so formuliert, dass sie sich inhaltlich möglichst leicht mit einzelnen Lehrplänen abgleichen lassen.</w:t>
      </w:r>
      <w:r w:rsidR="00E004F9">
        <w:t xml:space="preserve"> </w:t>
      </w:r>
      <w:r w:rsidRPr="00427A61">
        <w:rPr>
          <w:szCs w:val="22"/>
        </w:rPr>
        <w:t>Die aufgeführten Vorschläge zielen überwi</w:t>
      </w:r>
      <w:r w:rsidR="001D7B0E">
        <w:rPr>
          <w:szCs w:val="22"/>
        </w:rPr>
        <w:t>egend darauf,</w:t>
      </w:r>
      <w:r w:rsidR="001D7B0E" w:rsidRPr="001D7B0E">
        <w:rPr>
          <w:color w:val="FF0000"/>
          <w:szCs w:val="22"/>
        </w:rPr>
        <w:t xml:space="preserve"> </w:t>
      </w:r>
      <w:r w:rsidR="001D7B0E" w:rsidRPr="00E903E2">
        <w:rPr>
          <w:color w:val="000000" w:themeColor="text1"/>
          <w:szCs w:val="22"/>
        </w:rPr>
        <w:t xml:space="preserve">einen Einstieg </w:t>
      </w:r>
      <w:r w:rsidR="001D7B0E">
        <w:rPr>
          <w:szCs w:val="22"/>
        </w:rPr>
        <w:t>in das</w:t>
      </w:r>
      <w:r w:rsidR="0067472E">
        <w:rPr>
          <w:szCs w:val="22"/>
        </w:rPr>
        <w:t xml:space="preserve"> Themenfeld</w:t>
      </w:r>
      <w:r w:rsidRPr="00427A61">
        <w:rPr>
          <w:szCs w:val="22"/>
        </w:rPr>
        <w:t xml:space="preserve"> zu ermöglichen</w:t>
      </w:r>
      <w:r w:rsidRPr="00E903E2">
        <w:rPr>
          <w:color w:val="000000" w:themeColor="text1"/>
          <w:szCs w:val="22"/>
        </w:rPr>
        <w:t>. Sie lassen sich leicht in größere, fächerübergreifende Unterrichtseinheiten einbinden und erweitern.</w:t>
      </w:r>
      <w:bookmarkStart w:id="17" w:name="h.x8b6sggyci33" w:colFirst="0" w:colLast="0"/>
      <w:bookmarkEnd w:id="16"/>
      <w:bookmarkEnd w:id="17"/>
      <w:r w:rsidR="001C5905">
        <w:rPr>
          <w:color w:val="000000" w:themeColor="text1"/>
          <w:szCs w:val="22"/>
        </w:rPr>
        <w:t xml:space="preserve"> </w:t>
      </w:r>
      <w:r w:rsidR="00E903E2">
        <w:rPr>
          <w:color w:val="000000" w:themeColor="text1"/>
          <w:szCs w:val="22"/>
        </w:rPr>
        <w:t xml:space="preserve"> </w:t>
      </w:r>
    </w:p>
    <w:p w14:paraId="29E6251C" w14:textId="02AF6F6B" w:rsidR="002C0BFC" w:rsidRPr="002C0BFC" w:rsidRDefault="00D811E0" w:rsidP="002C0BFC">
      <w:pPr>
        <w:pStyle w:val="berschrift3"/>
      </w:pPr>
      <w:bookmarkStart w:id="18" w:name="_Toc497390380"/>
      <w:bookmarkStart w:id="19" w:name="_Toc497390421"/>
      <w:r>
        <w:t>Inhaltsverzeichnis</w:t>
      </w:r>
      <w:bookmarkStart w:id="20" w:name="_Toc497390329"/>
      <w:bookmarkEnd w:id="18"/>
      <w:bookmarkEnd w:id="19"/>
      <w:r w:rsidR="005C6B5F">
        <w:rPr>
          <w:rFonts w:eastAsia="MS Mincho"/>
          <w:b w:val="0"/>
          <w:bCs w:val="0"/>
          <w:sz w:val="22"/>
          <w:szCs w:val="22"/>
        </w:rPr>
        <w:fldChar w:fldCharType="begin"/>
      </w:r>
      <w:r w:rsidR="005C6B5F">
        <w:rPr>
          <w:rFonts w:eastAsia="MS Mincho"/>
          <w:b w:val="0"/>
          <w:bCs w:val="0"/>
          <w:sz w:val="22"/>
          <w:szCs w:val="22"/>
        </w:rPr>
        <w:instrText xml:space="preserve"> TOC \o "1-3" </w:instrText>
      </w:r>
      <w:r w:rsidR="005C6B5F">
        <w:rPr>
          <w:rFonts w:eastAsia="MS Mincho"/>
          <w:b w:val="0"/>
          <w:bCs w:val="0"/>
          <w:sz w:val="22"/>
          <w:szCs w:val="22"/>
        </w:rPr>
        <w:fldChar w:fldCharType="separate"/>
      </w:r>
    </w:p>
    <w:p w14:paraId="7D2A731E" w14:textId="77777777" w:rsidR="002C0BFC" w:rsidRDefault="002C0BFC">
      <w:pPr>
        <w:pStyle w:val="Verzeichnis1"/>
        <w:rPr>
          <w:rFonts w:eastAsiaTheme="minorEastAsia" w:cstheme="minorBidi"/>
          <w:noProof/>
          <w:sz w:val="24"/>
        </w:rPr>
      </w:pPr>
      <w:r>
        <w:rPr>
          <w:noProof/>
        </w:rPr>
        <w:t>Themenfeld Berufe</w:t>
      </w:r>
      <w:r>
        <w:rPr>
          <w:noProof/>
        </w:rPr>
        <w:tab/>
      </w:r>
      <w:r>
        <w:rPr>
          <w:noProof/>
        </w:rPr>
        <w:fldChar w:fldCharType="begin"/>
      </w:r>
      <w:r>
        <w:rPr>
          <w:noProof/>
        </w:rPr>
        <w:instrText xml:space="preserve"> PAGEREF _Toc497390422 \h </w:instrText>
      </w:r>
      <w:r>
        <w:rPr>
          <w:noProof/>
        </w:rPr>
      </w:r>
      <w:r>
        <w:rPr>
          <w:noProof/>
        </w:rPr>
        <w:fldChar w:fldCharType="separate"/>
      </w:r>
      <w:r>
        <w:rPr>
          <w:noProof/>
        </w:rPr>
        <w:t>2</w:t>
      </w:r>
      <w:r>
        <w:rPr>
          <w:noProof/>
        </w:rPr>
        <w:fldChar w:fldCharType="end"/>
      </w:r>
    </w:p>
    <w:p w14:paraId="608F3ED5" w14:textId="77777777" w:rsidR="002C0BFC" w:rsidRDefault="002C0BFC">
      <w:pPr>
        <w:pStyle w:val="Verzeichnis1"/>
        <w:rPr>
          <w:rFonts w:eastAsiaTheme="minorEastAsia" w:cstheme="minorBidi"/>
          <w:noProof/>
          <w:sz w:val="24"/>
        </w:rPr>
      </w:pPr>
      <w:r>
        <w:rPr>
          <w:noProof/>
        </w:rPr>
        <w:t>Themenfeld Arbeitswelt</w:t>
      </w:r>
      <w:r>
        <w:rPr>
          <w:noProof/>
        </w:rPr>
        <w:tab/>
      </w:r>
      <w:r>
        <w:rPr>
          <w:noProof/>
        </w:rPr>
        <w:fldChar w:fldCharType="begin"/>
      </w:r>
      <w:r>
        <w:rPr>
          <w:noProof/>
        </w:rPr>
        <w:instrText xml:space="preserve"> PAGEREF _Toc497390423 \h </w:instrText>
      </w:r>
      <w:r>
        <w:rPr>
          <w:noProof/>
        </w:rPr>
      </w:r>
      <w:r>
        <w:rPr>
          <w:noProof/>
        </w:rPr>
        <w:fldChar w:fldCharType="separate"/>
      </w:r>
      <w:r>
        <w:rPr>
          <w:noProof/>
        </w:rPr>
        <w:t>3</w:t>
      </w:r>
      <w:r>
        <w:rPr>
          <w:noProof/>
        </w:rPr>
        <w:fldChar w:fldCharType="end"/>
      </w:r>
    </w:p>
    <w:p w14:paraId="726A51CF" w14:textId="77777777" w:rsidR="002C0BFC" w:rsidRDefault="002C0BFC">
      <w:pPr>
        <w:pStyle w:val="Verzeichnis1"/>
        <w:rPr>
          <w:rFonts w:eastAsiaTheme="minorEastAsia" w:cstheme="minorBidi"/>
          <w:noProof/>
          <w:sz w:val="24"/>
        </w:rPr>
      </w:pPr>
      <w:r>
        <w:rPr>
          <w:noProof/>
        </w:rPr>
        <w:t>Themenfeld Produktion</w:t>
      </w:r>
      <w:r>
        <w:rPr>
          <w:noProof/>
        </w:rPr>
        <w:tab/>
      </w:r>
      <w:r>
        <w:rPr>
          <w:noProof/>
        </w:rPr>
        <w:fldChar w:fldCharType="begin"/>
      </w:r>
      <w:r>
        <w:rPr>
          <w:noProof/>
        </w:rPr>
        <w:instrText xml:space="preserve"> PAGEREF _Toc497390424 \h </w:instrText>
      </w:r>
      <w:r>
        <w:rPr>
          <w:noProof/>
        </w:rPr>
      </w:r>
      <w:r>
        <w:rPr>
          <w:noProof/>
        </w:rPr>
        <w:fldChar w:fldCharType="separate"/>
      </w:r>
      <w:r>
        <w:rPr>
          <w:noProof/>
        </w:rPr>
        <w:t>5</w:t>
      </w:r>
      <w:r>
        <w:rPr>
          <w:noProof/>
        </w:rPr>
        <w:fldChar w:fldCharType="end"/>
      </w:r>
    </w:p>
    <w:p w14:paraId="542B7759" w14:textId="6523F84A" w:rsidR="00D17040" w:rsidRDefault="005C6B5F" w:rsidP="007A5482">
      <w:pPr>
        <w:pStyle w:val="berschrift1"/>
      </w:pPr>
      <w:r>
        <w:rPr>
          <w:rFonts w:eastAsia="MS Mincho"/>
          <w:b w:val="0"/>
          <w:bCs w:val="0"/>
          <w:sz w:val="22"/>
          <w:szCs w:val="22"/>
          <w:lang w:val="de-DE" w:eastAsia="de-DE"/>
        </w:rPr>
        <w:lastRenderedPageBreak/>
        <w:fldChar w:fldCharType="end"/>
      </w:r>
      <w:bookmarkStart w:id="21" w:name="_Toc497390422"/>
      <w:r w:rsidR="00B71615">
        <w:t>Themenfeld</w:t>
      </w:r>
      <w:r w:rsidR="00B71615" w:rsidRPr="00B71615">
        <w:t xml:space="preserve"> Berufe</w:t>
      </w:r>
      <w:bookmarkEnd w:id="20"/>
      <w:bookmarkEnd w:id="21"/>
    </w:p>
    <w:tbl>
      <w:tblPr>
        <w:tblStyle w:val="Tabellenraster"/>
        <w:tblW w:w="0" w:type="auto"/>
        <w:tblLayout w:type="fixed"/>
        <w:tblLook w:val="04A0" w:firstRow="1" w:lastRow="0" w:firstColumn="1" w:lastColumn="0" w:noHBand="0" w:noVBand="1"/>
      </w:tblPr>
      <w:tblGrid>
        <w:gridCol w:w="3544"/>
        <w:gridCol w:w="3544"/>
        <w:gridCol w:w="3544"/>
        <w:gridCol w:w="3545"/>
      </w:tblGrid>
      <w:tr w:rsidR="00B71615" w:rsidRPr="00953768" w14:paraId="7481B9A4" w14:textId="77777777" w:rsidTr="00990F7B">
        <w:tc>
          <w:tcPr>
            <w:tcW w:w="3544" w:type="dxa"/>
          </w:tcPr>
          <w:p w14:paraId="594DF8DD" w14:textId="2B768FF7" w:rsidR="00B71615" w:rsidRPr="00953768" w:rsidRDefault="00B71615" w:rsidP="00953768">
            <w:pPr>
              <w:jc w:val="center"/>
              <w:rPr>
                <w:rFonts w:asciiTheme="minorHAnsi" w:hAnsiTheme="minorHAnsi"/>
                <w:b/>
                <w:sz w:val="24"/>
                <w:szCs w:val="24"/>
                <w:lang w:val="x-none" w:eastAsia="x-none"/>
              </w:rPr>
            </w:pPr>
            <w:r w:rsidRPr="00953768">
              <w:rPr>
                <w:rFonts w:asciiTheme="minorHAnsi" w:hAnsiTheme="minorHAnsi"/>
                <w:b/>
                <w:sz w:val="24"/>
                <w:szCs w:val="24"/>
                <w:lang w:val="x-none" w:eastAsia="x-none"/>
              </w:rPr>
              <w:t>Inhalt/Lehrplanbezüge</w:t>
            </w:r>
          </w:p>
        </w:tc>
        <w:tc>
          <w:tcPr>
            <w:tcW w:w="3544" w:type="dxa"/>
          </w:tcPr>
          <w:p w14:paraId="5B758BAD" w14:textId="77777777" w:rsidR="00B71615" w:rsidRPr="00953768" w:rsidRDefault="00B71615" w:rsidP="00953768">
            <w:pPr>
              <w:jc w:val="center"/>
              <w:rPr>
                <w:rFonts w:asciiTheme="minorHAnsi" w:hAnsiTheme="minorHAnsi"/>
                <w:b/>
                <w:sz w:val="24"/>
                <w:szCs w:val="24"/>
                <w:lang w:val="x-none" w:eastAsia="x-none"/>
              </w:rPr>
            </w:pPr>
            <w:r w:rsidRPr="00953768">
              <w:rPr>
                <w:rFonts w:asciiTheme="minorHAnsi" w:hAnsiTheme="minorHAnsi"/>
                <w:b/>
                <w:sz w:val="24"/>
                <w:szCs w:val="24"/>
                <w:lang w:val="x-none" w:eastAsia="x-none"/>
              </w:rPr>
              <w:t>Unterrichtsideen</w:t>
            </w:r>
          </w:p>
          <w:p w14:paraId="1F5120E9" w14:textId="15ABAAB0" w:rsidR="00B71615" w:rsidRPr="00953768" w:rsidRDefault="00B71615" w:rsidP="00953768">
            <w:pPr>
              <w:jc w:val="center"/>
              <w:rPr>
                <w:rFonts w:asciiTheme="minorHAnsi" w:hAnsiTheme="minorHAnsi"/>
                <w:b/>
                <w:sz w:val="24"/>
                <w:szCs w:val="24"/>
                <w:lang w:val="x-none" w:eastAsia="x-none"/>
              </w:rPr>
            </w:pPr>
          </w:p>
        </w:tc>
        <w:tc>
          <w:tcPr>
            <w:tcW w:w="3544" w:type="dxa"/>
          </w:tcPr>
          <w:p w14:paraId="06685055" w14:textId="75BFCCCB" w:rsidR="00B71615" w:rsidRPr="00953768" w:rsidRDefault="00B71615" w:rsidP="00953768">
            <w:pPr>
              <w:jc w:val="center"/>
              <w:rPr>
                <w:rFonts w:asciiTheme="minorHAnsi" w:hAnsiTheme="minorHAnsi"/>
                <w:b/>
                <w:sz w:val="24"/>
                <w:szCs w:val="24"/>
                <w:lang w:val="x-none" w:eastAsia="x-none"/>
              </w:rPr>
            </w:pPr>
            <w:r w:rsidRPr="00953768">
              <w:rPr>
                <w:rFonts w:asciiTheme="minorHAnsi" w:hAnsiTheme="minorHAnsi"/>
                <w:b/>
                <w:sz w:val="24"/>
                <w:szCs w:val="24"/>
                <w:lang w:val="x-none" w:eastAsia="x-none"/>
              </w:rPr>
              <w:t>Materialien</w:t>
            </w:r>
          </w:p>
        </w:tc>
        <w:tc>
          <w:tcPr>
            <w:tcW w:w="3545" w:type="dxa"/>
          </w:tcPr>
          <w:p w14:paraId="6ADE7D81" w14:textId="5A20840D" w:rsidR="00B71615" w:rsidRPr="00953768" w:rsidRDefault="00B71615" w:rsidP="00953768">
            <w:pPr>
              <w:jc w:val="center"/>
              <w:rPr>
                <w:rFonts w:asciiTheme="minorHAnsi" w:hAnsiTheme="minorHAnsi"/>
                <w:b/>
                <w:sz w:val="24"/>
                <w:szCs w:val="24"/>
                <w:lang w:val="x-none" w:eastAsia="x-none"/>
              </w:rPr>
            </w:pPr>
            <w:r w:rsidRPr="00953768">
              <w:rPr>
                <w:rFonts w:asciiTheme="minorHAnsi" w:hAnsiTheme="minorHAnsi"/>
                <w:b/>
                <w:sz w:val="24"/>
                <w:szCs w:val="24"/>
                <w:lang w:val="x-none" w:eastAsia="x-none"/>
              </w:rPr>
              <w:t>Erweiterung</w:t>
            </w:r>
          </w:p>
        </w:tc>
      </w:tr>
      <w:tr w:rsidR="00B71615" w:rsidRPr="00953768" w14:paraId="1A64F8B0" w14:textId="77777777" w:rsidTr="00990F7B">
        <w:tc>
          <w:tcPr>
            <w:tcW w:w="3544" w:type="dxa"/>
          </w:tcPr>
          <w:p w14:paraId="01CD3932" w14:textId="77777777" w:rsidR="007A5482" w:rsidRDefault="00B71615" w:rsidP="007A5482">
            <w:pPr>
              <w:pStyle w:val="Listenabsatz"/>
              <w:numPr>
                <w:ilvl w:val="0"/>
                <w:numId w:val="32"/>
              </w:numPr>
              <w:rPr>
                <w:rFonts w:ascii="Calibri" w:hAnsi="Calibri"/>
                <w:sz w:val="24"/>
                <w:szCs w:val="24"/>
                <w:lang w:val="x-none" w:eastAsia="x-none"/>
              </w:rPr>
            </w:pPr>
            <w:r w:rsidRPr="007A5482">
              <w:rPr>
                <w:rFonts w:ascii="Calibri" w:hAnsi="Calibri"/>
                <w:sz w:val="24"/>
                <w:szCs w:val="24"/>
                <w:lang w:val="x-none" w:eastAsia="x-none"/>
              </w:rPr>
              <w:t>Berufe</w:t>
            </w:r>
          </w:p>
          <w:p w14:paraId="044D53BA" w14:textId="77777777" w:rsidR="007A5482" w:rsidRPr="007A5482" w:rsidRDefault="007A5482" w:rsidP="007A5482">
            <w:pPr>
              <w:pStyle w:val="Listenabsatz"/>
              <w:numPr>
                <w:ilvl w:val="0"/>
                <w:numId w:val="32"/>
              </w:numPr>
              <w:rPr>
                <w:rFonts w:ascii="Calibri" w:hAnsi="Calibri"/>
                <w:sz w:val="24"/>
                <w:szCs w:val="24"/>
                <w:lang w:val="x-none" w:eastAsia="x-none"/>
              </w:rPr>
            </w:pPr>
            <w:r w:rsidRPr="007A5482">
              <w:rPr>
                <w:rFonts w:ascii="Calibri" w:hAnsi="Calibri"/>
                <w:sz w:val="24"/>
                <w:szCs w:val="24"/>
                <w:lang w:val="x-none" w:eastAsia="x-none"/>
              </w:rPr>
              <w:t>Arbeit früher und heute</w:t>
            </w:r>
          </w:p>
          <w:p w14:paraId="5A7637F3" w14:textId="2591B002" w:rsidR="007A5482" w:rsidRDefault="007A5482" w:rsidP="007A5482">
            <w:pPr>
              <w:pStyle w:val="Listenabsatz"/>
              <w:numPr>
                <w:ilvl w:val="0"/>
                <w:numId w:val="32"/>
              </w:numPr>
              <w:rPr>
                <w:rFonts w:ascii="Calibri" w:hAnsi="Calibri"/>
                <w:sz w:val="24"/>
                <w:szCs w:val="24"/>
                <w:lang w:val="x-none" w:eastAsia="x-none"/>
              </w:rPr>
            </w:pPr>
            <w:r w:rsidRPr="007A5482">
              <w:rPr>
                <w:rFonts w:ascii="Calibri" w:hAnsi="Calibri"/>
                <w:sz w:val="24"/>
                <w:szCs w:val="24"/>
                <w:lang w:val="x-none" w:eastAsia="x-none"/>
              </w:rPr>
              <w:t>Umweltschutz</w:t>
            </w:r>
          </w:p>
          <w:p w14:paraId="2C966F33" w14:textId="24690465" w:rsidR="00B71615" w:rsidRPr="007A5482" w:rsidRDefault="00B71615" w:rsidP="007A5482">
            <w:pPr>
              <w:pStyle w:val="Listenabsatz"/>
              <w:numPr>
                <w:ilvl w:val="0"/>
                <w:numId w:val="32"/>
              </w:numPr>
              <w:rPr>
                <w:rFonts w:ascii="Calibri" w:hAnsi="Calibri"/>
                <w:sz w:val="24"/>
                <w:szCs w:val="24"/>
                <w:lang w:val="x-none" w:eastAsia="x-none"/>
              </w:rPr>
            </w:pPr>
            <w:r w:rsidRPr="007A5482">
              <w:rPr>
                <w:rFonts w:ascii="Calibri" w:hAnsi="Calibri"/>
                <w:sz w:val="24"/>
                <w:szCs w:val="24"/>
                <w:lang w:val="x-none" w:eastAsia="x-none"/>
              </w:rPr>
              <w:t xml:space="preserve">Berufporträts: </w:t>
            </w:r>
            <w:r w:rsidR="007A5482">
              <w:rPr>
                <w:rFonts w:ascii="Calibri" w:hAnsi="Calibri"/>
                <w:sz w:val="24"/>
                <w:szCs w:val="24"/>
                <w:lang w:val="x-none" w:eastAsia="x-none"/>
              </w:rPr>
              <w:t>A</w:t>
            </w:r>
            <w:r w:rsidRPr="007A5482">
              <w:rPr>
                <w:rFonts w:ascii="Calibri" w:hAnsi="Calibri"/>
                <w:sz w:val="24"/>
                <w:szCs w:val="24"/>
                <w:lang w:val="x-none" w:eastAsia="x-none"/>
              </w:rPr>
              <w:t>rchitekt/in, Entsorger/in, Gärtner/-in</w:t>
            </w:r>
          </w:p>
        </w:tc>
        <w:tc>
          <w:tcPr>
            <w:tcW w:w="3544" w:type="dxa"/>
          </w:tcPr>
          <w:p w14:paraId="272AAF3E" w14:textId="77777777" w:rsidR="00B71615" w:rsidRPr="007A5482" w:rsidRDefault="00B71615" w:rsidP="00070551">
            <w:pPr>
              <w:textAlignment w:val="baseline"/>
              <w:rPr>
                <w:rFonts w:ascii="Calibri" w:eastAsiaTheme="minorHAnsi" w:hAnsi="Calibri" w:cs="Arial"/>
                <w:bCs/>
                <w:color w:val="000000"/>
                <w:sz w:val="24"/>
                <w:szCs w:val="24"/>
              </w:rPr>
            </w:pPr>
            <w:r w:rsidRPr="007A5482">
              <w:rPr>
                <w:rFonts w:ascii="Calibri" w:eastAsiaTheme="minorHAnsi" w:hAnsi="Calibri" w:cs="Arial"/>
                <w:bCs/>
                <w:color w:val="000000"/>
                <w:sz w:val="24"/>
                <w:szCs w:val="24"/>
              </w:rPr>
              <w:t xml:space="preserve">Thema der Woche: </w:t>
            </w:r>
          </w:p>
          <w:p w14:paraId="4C78F467" w14:textId="605785EB" w:rsidR="00B71615" w:rsidRPr="007A5482" w:rsidRDefault="00953768" w:rsidP="00070551">
            <w:pPr>
              <w:textAlignment w:val="baseline"/>
              <w:rPr>
                <w:rFonts w:ascii="Calibri" w:eastAsiaTheme="minorHAnsi" w:hAnsi="Calibri" w:cs="Arial"/>
                <w:color w:val="000000"/>
                <w:sz w:val="24"/>
                <w:szCs w:val="24"/>
              </w:rPr>
            </w:pPr>
            <w:bookmarkStart w:id="22" w:name="OLE_LINK2"/>
            <w:r w:rsidRPr="007A5482">
              <w:rPr>
                <w:rFonts w:ascii="Calibri" w:eastAsiaTheme="minorHAnsi" w:hAnsi="Calibri" w:cs="Arial"/>
                <w:bCs/>
                <w:color w:val="000000"/>
                <w:sz w:val="24"/>
                <w:szCs w:val="24"/>
              </w:rPr>
              <w:t>Jobs in der Green Economy (11/2017)</w:t>
            </w:r>
            <w:r w:rsidR="00B71615" w:rsidRPr="007A5482">
              <w:rPr>
                <w:rFonts w:ascii="Calibri" w:eastAsiaTheme="minorHAnsi" w:hAnsi="Calibri" w:cs="Arial"/>
                <w:color w:val="000000"/>
                <w:sz w:val="24"/>
                <w:szCs w:val="24"/>
              </w:rPr>
              <w:br/>
            </w:r>
          </w:p>
          <w:p w14:paraId="441BAA30" w14:textId="77777777" w:rsidR="00B71615" w:rsidRPr="007A5482" w:rsidRDefault="00B71615" w:rsidP="00070551">
            <w:pPr>
              <w:rPr>
                <w:rFonts w:ascii="Calibri" w:eastAsiaTheme="minorHAnsi" w:hAnsi="Calibri" w:cs="Arial"/>
                <w:color w:val="000000"/>
                <w:sz w:val="24"/>
                <w:szCs w:val="24"/>
              </w:rPr>
            </w:pPr>
            <w:r w:rsidRPr="007A5482">
              <w:rPr>
                <w:rFonts w:ascii="Calibri" w:eastAsiaTheme="minorHAnsi" w:hAnsi="Calibri" w:cs="Arial"/>
                <w:color w:val="000000"/>
                <w:sz w:val="24"/>
                <w:szCs w:val="24"/>
              </w:rPr>
              <w:t xml:space="preserve">Unterrichtsvorschlag: </w:t>
            </w:r>
          </w:p>
          <w:p w14:paraId="553B9FD8" w14:textId="6951C7F3" w:rsidR="00953768" w:rsidRPr="007A5482" w:rsidRDefault="00D73FAC" w:rsidP="00953768">
            <w:pPr>
              <w:rPr>
                <w:rFonts w:ascii="Calibri" w:hAnsi="Calibri"/>
                <w:sz w:val="24"/>
                <w:szCs w:val="24"/>
                <w:lang w:val="x-none" w:eastAsia="x-none"/>
              </w:rPr>
            </w:pPr>
            <w:hyperlink r:id="rId10" w:history="1">
              <w:r w:rsidR="00B71615" w:rsidRPr="007A5482">
                <w:rPr>
                  <w:rStyle w:val="Link"/>
                  <w:rFonts w:ascii="Calibri" w:eastAsia="Times New Roman" w:hAnsi="Calibri" w:cs="Arial"/>
                  <w:sz w:val="24"/>
                  <w:szCs w:val="24"/>
                </w:rPr>
                <w:t>Arbeitswelt früher und heute: Was tut sich beim Umweltschutz?</w:t>
              </w:r>
            </w:hyperlink>
            <w:r w:rsidR="00B71615" w:rsidRPr="007A5482">
              <w:rPr>
                <w:rFonts w:ascii="Calibri" w:eastAsia="Times New Roman" w:hAnsi="Calibri" w:cs="Arial"/>
                <w:color w:val="000000"/>
                <w:sz w:val="24"/>
                <w:szCs w:val="24"/>
              </w:rPr>
              <w:br/>
            </w:r>
            <w:bookmarkEnd w:id="22"/>
          </w:p>
          <w:p w14:paraId="2234C7DA" w14:textId="723FDC2F" w:rsidR="00B71615" w:rsidRPr="007A5482" w:rsidRDefault="00B71615" w:rsidP="00070551">
            <w:pPr>
              <w:rPr>
                <w:rFonts w:ascii="Calibri" w:hAnsi="Calibri"/>
                <w:sz w:val="24"/>
                <w:szCs w:val="24"/>
                <w:lang w:val="x-none" w:eastAsia="x-none"/>
              </w:rPr>
            </w:pPr>
          </w:p>
        </w:tc>
        <w:tc>
          <w:tcPr>
            <w:tcW w:w="3544" w:type="dxa"/>
          </w:tcPr>
          <w:p w14:paraId="7A33C849" w14:textId="77777777" w:rsidR="00B71615" w:rsidRPr="007A5482" w:rsidRDefault="00B71615" w:rsidP="00D17040">
            <w:pPr>
              <w:rPr>
                <w:rFonts w:ascii="Calibri" w:hAnsi="Calibri"/>
                <w:sz w:val="24"/>
                <w:szCs w:val="24"/>
                <w:lang w:val="x-none" w:eastAsia="x-none"/>
              </w:rPr>
            </w:pPr>
            <w:r w:rsidRPr="007A5482">
              <w:rPr>
                <w:rFonts w:ascii="Calibri" w:hAnsi="Calibri"/>
                <w:sz w:val="24"/>
                <w:szCs w:val="24"/>
                <w:lang w:val="x-none" w:eastAsia="x-none"/>
              </w:rPr>
              <w:t>Materialien:</w:t>
            </w:r>
          </w:p>
          <w:p w14:paraId="5DE3C53E" w14:textId="555D10D0" w:rsidR="00B71615" w:rsidRPr="007A5482" w:rsidRDefault="00D73FAC" w:rsidP="007A5482">
            <w:pPr>
              <w:rPr>
                <w:rFonts w:ascii="Calibri" w:hAnsi="Calibri"/>
                <w:sz w:val="24"/>
                <w:szCs w:val="24"/>
                <w:lang w:val="x-none" w:eastAsia="x-none"/>
              </w:rPr>
            </w:pPr>
            <w:hyperlink r:id="rId11" w:history="1">
              <w:r w:rsidR="00B71615" w:rsidRPr="007A5482">
                <w:rPr>
                  <w:rStyle w:val="Link"/>
                  <w:rFonts w:ascii="Calibri" w:hAnsi="Calibri"/>
                  <w:sz w:val="24"/>
                  <w:szCs w:val="24"/>
                  <w:lang w:val="x-none" w:eastAsia="x-none"/>
                </w:rPr>
                <w:t xml:space="preserve">Wie die Arbeitswelt </w:t>
              </w:r>
              <w:r w:rsidR="007A5482">
                <w:rPr>
                  <w:rStyle w:val="Link"/>
                  <w:rFonts w:ascii="Calibri" w:hAnsi="Calibri"/>
                  <w:sz w:val="24"/>
                  <w:szCs w:val="24"/>
                  <w:lang w:val="x-none" w:eastAsia="x-none"/>
                </w:rPr>
                <w:t xml:space="preserve">umweltfreundlicher </w:t>
              </w:r>
              <w:r w:rsidR="00B71615" w:rsidRPr="007A5482">
                <w:rPr>
                  <w:rStyle w:val="Link"/>
                  <w:rFonts w:ascii="Calibri" w:hAnsi="Calibri"/>
                  <w:sz w:val="24"/>
                  <w:szCs w:val="24"/>
                  <w:lang w:val="x-none" w:eastAsia="x-none"/>
                </w:rPr>
                <w:t>wird</w:t>
              </w:r>
            </w:hyperlink>
            <w:r w:rsidR="00B71615" w:rsidRPr="007A5482">
              <w:rPr>
                <w:rFonts w:ascii="Calibri" w:hAnsi="Calibri"/>
                <w:sz w:val="24"/>
                <w:szCs w:val="24"/>
                <w:lang w:val="x-none" w:eastAsia="x-none"/>
              </w:rPr>
              <w:br/>
            </w:r>
          </w:p>
        </w:tc>
        <w:tc>
          <w:tcPr>
            <w:tcW w:w="3545" w:type="dxa"/>
          </w:tcPr>
          <w:p w14:paraId="74CDD44B" w14:textId="77777777" w:rsidR="00B71615" w:rsidRPr="007A5482" w:rsidRDefault="006E1C70" w:rsidP="006E1C70">
            <w:pPr>
              <w:pStyle w:val="Listenabsatz"/>
              <w:numPr>
                <w:ilvl w:val="0"/>
                <w:numId w:val="22"/>
              </w:numPr>
              <w:rPr>
                <w:rFonts w:ascii="Calibri" w:hAnsi="Calibri"/>
                <w:sz w:val="24"/>
                <w:szCs w:val="24"/>
                <w:lang w:val="x-none" w:eastAsia="x-none"/>
              </w:rPr>
            </w:pPr>
            <w:r w:rsidRPr="007A5482">
              <w:rPr>
                <w:rFonts w:ascii="Calibri" w:hAnsi="Calibri"/>
                <w:sz w:val="24"/>
                <w:szCs w:val="24"/>
                <w:lang w:val="x-none" w:eastAsia="x-none"/>
              </w:rPr>
              <w:t>Gestalten von Plakaten: Wie stellen sich die Schüler/-innen die Zukunft der Arbeitswelt vor?</w:t>
            </w:r>
          </w:p>
          <w:p w14:paraId="62A6AFB2" w14:textId="77777777" w:rsidR="006E1C70" w:rsidRPr="007A5482" w:rsidRDefault="006E1C70" w:rsidP="006E1C70">
            <w:pPr>
              <w:pStyle w:val="Listenabsatz"/>
              <w:numPr>
                <w:ilvl w:val="0"/>
                <w:numId w:val="22"/>
              </w:numPr>
              <w:rPr>
                <w:rFonts w:ascii="Calibri" w:hAnsi="Calibri"/>
                <w:sz w:val="24"/>
                <w:szCs w:val="24"/>
                <w:lang w:val="x-none" w:eastAsia="x-none"/>
              </w:rPr>
            </w:pPr>
            <w:r w:rsidRPr="007A5482">
              <w:rPr>
                <w:rFonts w:ascii="Calibri" w:hAnsi="Calibri"/>
                <w:sz w:val="24"/>
                <w:szCs w:val="24"/>
                <w:lang w:val="x-none" w:eastAsia="x-none"/>
              </w:rPr>
              <w:t>Besuch in Unternehmen in der Region</w:t>
            </w:r>
          </w:p>
          <w:p w14:paraId="0612CD91" w14:textId="0960F413" w:rsidR="006E1C70" w:rsidRPr="007A5482" w:rsidRDefault="006E1C70" w:rsidP="009B5604">
            <w:pPr>
              <w:pStyle w:val="Listenabsatz"/>
              <w:numPr>
                <w:ilvl w:val="0"/>
                <w:numId w:val="22"/>
              </w:numPr>
              <w:rPr>
                <w:rFonts w:ascii="Calibri" w:hAnsi="Calibri"/>
                <w:sz w:val="24"/>
                <w:szCs w:val="24"/>
                <w:lang w:val="x-none" w:eastAsia="x-none"/>
              </w:rPr>
            </w:pPr>
            <w:r w:rsidRPr="007A5482">
              <w:rPr>
                <w:rFonts w:ascii="Calibri" w:hAnsi="Calibri"/>
                <w:sz w:val="24"/>
                <w:szCs w:val="24"/>
                <w:lang w:val="x-none" w:eastAsia="x-none"/>
              </w:rPr>
              <w:t>Befragung von Famlilienmigliedern zu ihren Berufen und Gestaltung von Jobporträts</w:t>
            </w:r>
          </w:p>
        </w:tc>
      </w:tr>
      <w:tr w:rsidR="00B71615" w:rsidRPr="00953768" w14:paraId="67B7EF32" w14:textId="77777777" w:rsidTr="00990F7B">
        <w:tc>
          <w:tcPr>
            <w:tcW w:w="3544" w:type="dxa"/>
          </w:tcPr>
          <w:p w14:paraId="2FC5B7AD" w14:textId="77777777" w:rsidR="007A5482" w:rsidRDefault="00B71615" w:rsidP="007A5482">
            <w:pPr>
              <w:pStyle w:val="Listenabsatz"/>
              <w:numPr>
                <w:ilvl w:val="0"/>
                <w:numId w:val="22"/>
              </w:numPr>
              <w:rPr>
                <w:rFonts w:ascii="Calibri" w:hAnsi="Calibri"/>
                <w:sz w:val="24"/>
                <w:lang w:val="x-none" w:eastAsia="x-none"/>
              </w:rPr>
            </w:pPr>
            <w:r w:rsidRPr="007A5482">
              <w:rPr>
                <w:rFonts w:ascii="Calibri" w:hAnsi="Calibri"/>
                <w:sz w:val="24"/>
                <w:lang w:val="x-none" w:eastAsia="x-none"/>
              </w:rPr>
              <w:t>Berufe</w:t>
            </w:r>
          </w:p>
          <w:p w14:paraId="0F9A5598" w14:textId="4F24334D" w:rsidR="00B71615" w:rsidRPr="007A5482" w:rsidRDefault="00B71615" w:rsidP="007A5482">
            <w:pPr>
              <w:pStyle w:val="Listenabsatz"/>
              <w:numPr>
                <w:ilvl w:val="0"/>
                <w:numId w:val="22"/>
              </w:numPr>
              <w:rPr>
                <w:rFonts w:ascii="Calibri" w:hAnsi="Calibri"/>
                <w:sz w:val="24"/>
                <w:lang w:val="x-none" w:eastAsia="x-none"/>
              </w:rPr>
            </w:pPr>
            <w:r w:rsidRPr="007A5482">
              <w:rPr>
                <w:rFonts w:ascii="Calibri" w:hAnsi="Calibri"/>
                <w:sz w:val="24"/>
                <w:lang w:val="x-none" w:eastAsia="x-none"/>
              </w:rPr>
              <w:t>Umweltschutz</w:t>
            </w:r>
          </w:p>
          <w:p w14:paraId="182FEC3B" w14:textId="189E141B" w:rsidR="00B71615" w:rsidRPr="007A5482" w:rsidRDefault="00B71615" w:rsidP="007A5482">
            <w:pPr>
              <w:pStyle w:val="Listenabsatz"/>
              <w:numPr>
                <w:ilvl w:val="0"/>
                <w:numId w:val="22"/>
              </w:numPr>
              <w:rPr>
                <w:rFonts w:ascii="Calibri" w:hAnsi="Calibri"/>
                <w:sz w:val="24"/>
                <w:lang w:val="x-none" w:eastAsia="x-none"/>
              </w:rPr>
            </w:pPr>
            <w:r w:rsidRPr="007A5482">
              <w:rPr>
                <w:rFonts w:ascii="Calibri" w:hAnsi="Calibri"/>
                <w:sz w:val="24"/>
                <w:lang w:val="x-none" w:eastAsia="x-none"/>
              </w:rPr>
              <w:t>Berufport</w:t>
            </w:r>
            <w:r w:rsidR="007A5482" w:rsidRPr="007A5482">
              <w:rPr>
                <w:rFonts w:ascii="Calibri" w:hAnsi="Calibri"/>
                <w:sz w:val="24"/>
                <w:lang w:val="x-none" w:eastAsia="x-none"/>
              </w:rPr>
              <w:t xml:space="preserve">räts: </w:t>
            </w:r>
            <w:r w:rsidRPr="007A5482">
              <w:rPr>
                <w:rFonts w:ascii="Calibri" w:hAnsi="Calibri"/>
                <w:sz w:val="24"/>
                <w:lang w:val="x-none" w:eastAsia="x-none"/>
              </w:rPr>
              <w:t>Gärtner/-in</w:t>
            </w:r>
            <w:r w:rsidR="007A5482" w:rsidRPr="007A5482">
              <w:rPr>
                <w:rFonts w:ascii="Calibri" w:hAnsi="Calibri"/>
                <w:sz w:val="24"/>
                <w:lang w:val="x-none" w:eastAsia="x-none"/>
              </w:rPr>
              <w:t xml:space="preserve">, - Schornsteinfeger/-in, Elektroingenieur/-in, Ver- und Entsorger/-in, Architekt/-in, </w:t>
            </w:r>
            <w:r w:rsidRPr="007A5482">
              <w:rPr>
                <w:rFonts w:ascii="Calibri" w:hAnsi="Calibri"/>
                <w:sz w:val="24"/>
                <w:lang w:val="x-none" w:eastAsia="x-none"/>
              </w:rPr>
              <w:t>Kauffrau/</w:t>
            </w:r>
          </w:p>
          <w:p w14:paraId="132B9FEA" w14:textId="03761EB6" w:rsidR="00B71615" w:rsidRPr="007A5482" w:rsidRDefault="00953768" w:rsidP="007A5482">
            <w:pPr>
              <w:pStyle w:val="Listenabsatz"/>
              <w:rPr>
                <w:rFonts w:ascii="Calibri" w:hAnsi="Calibri"/>
                <w:sz w:val="24"/>
                <w:lang w:val="x-none" w:eastAsia="x-none"/>
              </w:rPr>
            </w:pPr>
            <w:r w:rsidRPr="007A5482">
              <w:rPr>
                <w:rFonts w:ascii="Calibri" w:hAnsi="Calibri"/>
                <w:sz w:val="24"/>
                <w:lang w:val="x-none" w:eastAsia="x-none"/>
              </w:rPr>
              <w:t xml:space="preserve">Kaufmann im </w:t>
            </w:r>
            <w:r w:rsidR="00B71615" w:rsidRPr="007A5482">
              <w:rPr>
                <w:rFonts w:ascii="Calibri" w:hAnsi="Calibri"/>
                <w:sz w:val="24"/>
                <w:lang w:val="x-none" w:eastAsia="x-none"/>
              </w:rPr>
              <w:t>Einzelhandel</w:t>
            </w:r>
          </w:p>
        </w:tc>
        <w:tc>
          <w:tcPr>
            <w:tcW w:w="3544" w:type="dxa"/>
          </w:tcPr>
          <w:p w14:paraId="0AB3F0A2" w14:textId="77777777" w:rsidR="00B71615" w:rsidRPr="007A5482" w:rsidRDefault="00B71615" w:rsidP="00E92881">
            <w:pPr>
              <w:rPr>
                <w:rFonts w:ascii="Calibri" w:eastAsia="Times New Roman" w:hAnsi="Calibri" w:cs="Arial"/>
                <w:bCs/>
                <w:color w:val="000000"/>
                <w:sz w:val="24"/>
                <w:szCs w:val="24"/>
              </w:rPr>
            </w:pPr>
            <w:r w:rsidRPr="007A5482">
              <w:rPr>
                <w:rFonts w:ascii="Calibri" w:eastAsia="Times New Roman" w:hAnsi="Calibri" w:cs="Arial"/>
                <w:bCs/>
                <w:color w:val="000000"/>
                <w:sz w:val="24"/>
                <w:szCs w:val="24"/>
              </w:rPr>
              <w:t xml:space="preserve">Thema der Woche: </w:t>
            </w:r>
          </w:p>
          <w:bookmarkStart w:id="23" w:name="OLE_LINK1"/>
          <w:p w14:paraId="5ABE4DEA" w14:textId="11923A7E" w:rsidR="00B71615" w:rsidRPr="007A5482" w:rsidRDefault="00953768" w:rsidP="00E92881">
            <w:pPr>
              <w:rPr>
                <w:rFonts w:ascii="Calibri" w:eastAsia="Times New Roman" w:hAnsi="Calibri"/>
                <w:sz w:val="24"/>
                <w:szCs w:val="24"/>
              </w:rPr>
            </w:pPr>
            <w:r w:rsidRPr="007A5482">
              <w:rPr>
                <w:rFonts w:ascii="Calibri" w:eastAsia="Times New Roman" w:hAnsi="Calibri" w:cs="Arial"/>
                <w:bCs/>
                <w:color w:val="000000"/>
                <w:sz w:val="24"/>
              </w:rPr>
              <w:fldChar w:fldCharType="begin"/>
            </w:r>
            <w:r w:rsidRPr="007A5482">
              <w:rPr>
                <w:rFonts w:ascii="Calibri" w:eastAsia="Times New Roman" w:hAnsi="Calibri" w:cs="Arial"/>
                <w:bCs/>
                <w:color w:val="000000"/>
                <w:sz w:val="24"/>
                <w:szCs w:val="24"/>
              </w:rPr>
              <w:instrText xml:space="preserve"> HYPERLINK "http://www.umwelt-im-unterricht.de/wochenthemen/schulen-checken-gruene-jobs/" </w:instrText>
            </w:r>
            <w:r w:rsidRPr="007A5482">
              <w:rPr>
                <w:rFonts w:ascii="Calibri" w:eastAsia="Times New Roman" w:hAnsi="Calibri" w:cs="Arial"/>
                <w:bCs/>
                <w:color w:val="000000"/>
                <w:sz w:val="24"/>
              </w:rPr>
              <w:fldChar w:fldCharType="separate"/>
            </w:r>
            <w:r w:rsidR="00B71615" w:rsidRPr="007A5482">
              <w:rPr>
                <w:rStyle w:val="Link"/>
                <w:rFonts w:ascii="Calibri" w:eastAsia="Times New Roman" w:hAnsi="Calibri" w:cs="Arial"/>
                <w:bCs/>
                <w:sz w:val="24"/>
                <w:szCs w:val="24"/>
              </w:rPr>
              <w:t>Schulen checken grüne Jobs</w:t>
            </w:r>
            <w:r w:rsidRPr="007A5482">
              <w:rPr>
                <w:rFonts w:ascii="Calibri" w:eastAsia="Times New Roman" w:hAnsi="Calibri" w:cs="Arial"/>
                <w:bCs/>
                <w:color w:val="000000"/>
                <w:sz w:val="24"/>
              </w:rPr>
              <w:fldChar w:fldCharType="end"/>
            </w:r>
            <w:r w:rsidR="00B71615" w:rsidRPr="007A5482">
              <w:rPr>
                <w:rFonts w:ascii="Calibri" w:eastAsia="Times New Roman" w:hAnsi="Calibri" w:cs="Arial"/>
                <w:color w:val="000000"/>
                <w:sz w:val="24"/>
                <w:szCs w:val="24"/>
              </w:rPr>
              <w:t xml:space="preserve"> (10/2014)</w:t>
            </w:r>
          </w:p>
          <w:p w14:paraId="33A7B788" w14:textId="07324CA5" w:rsidR="00B71615" w:rsidRPr="007A5482" w:rsidRDefault="00B71615" w:rsidP="00E92881">
            <w:pPr>
              <w:rPr>
                <w:rFonts w:ascii="Calibri" w:eastAsia="Times New Roman" w:hAnsi="Calibri"/>
                <w:sz w:val="24"/>
                <w:szCs w:val="24"/>
              </w:rPr>
            </w:pPr>
          </w:p>
          <w:p w14:paraId="5B31FF64" w14:textId="70818BE2" w:rsidR="00B71615" w:rsidRPr="007A5482" w:rsidRDefault="00B71615" w:rsidP="00E92881">
            <w:pPr>
              <w:pStyle w:val="StandardWeb"/>
              <w:spacing w:before="0" w:beforeAutospacing="0" w:after="0" w:afterAutospacing="0"/>
              <w:rPr>
                <w:rFonts w:ascii="Calibri" w:eastAsiaTheme="minorHAnsi" w:hAnsi="Calibri"/>
                <w:szCs w:val="24"/>
              </w:rPr>
            </w:pPr>
            <w:r w:rsidRPr="007A5482">
              <w:rPr>
                <w:rFonts w:ascii="Calibri" w:hAnsi="Calibri"/>
                <w:szCs w:val="24"/>
              </w:rPr>
              <w:t>Unterrichtsvorschlag:</w:t>
            </w:r>
            <w:r w:rsidRPr="007A5482">
              <w:rPr>
                <w:rFonts w:ascii="Calibri" w:hAnsi="Calibri"/>
                <w:szCs w:val="24"/>
              </w:rPr>
              <w:br/>
            </w:r>
            <w:hyperlink r:id="rId12" w:history="1">
              <w:r w:rsidRPr="007A5482">
                <w:rPr>
                  <w:rStyle w:val="Link"/>
                  <w:rFonts w:ascii="Calibri" w:hAnsi="Calibri" w:cs="Arial"/>
                  <w:szCs w:val="24"/>
                </w:rPr>
                <w:t>Wer arbeitet für die Umwelt?</w:t>
              </w:r>
            </w:hyperlink>
          </w:p>
          <w:bookmarkEnd w:id="23"/>
          <w:p w14:paraId="0BA286D0" w14:textId="77777777" w:rsidR="00B71615" w:rsidRPr="007A5482" w:rsidRDefault="00B71615" w:rsidP="00C727D5">
            <w:pPr>
              <w:pStyle w:val="StandardWeb"/>
              <w:spacing w:before="0" w:beforeAutospacing="0" w:after="0" w:afterAutospacing="0"/>
              <w:rPr>
                <w:rFonts w:ascii="Calibri" w:hAnsi="Calibri"/>
                <w:szCs w:val="24"/>
                <w:lang w:val="x-none" w:eastAsia="x-none"/>
              </w:rPr>
            </w:pPr>
          </w:p>
        </w:tc>
        <w:tc>
          <w:tcPr>
            <w:tcW w:w="3544" w:type="dxa"/>
          </w:tcPr>
          <w:p w14:paraId="46D384D6" w14:textId="77777777" w:rsidR="00B71615" w:rsidRPr="007A5482" w:rsidRDefault="00B71615" w:rsidP="00D17040">
            <w:pPr>
              <w:rPr>
                <w:rFonts w:ascii="Calibri" w:hAnsi="Calibri"/>
                <w:sz w:val="24"/>
                <w:szCs w:val="24"/>
                <w:lang w:val="x-none" w:eastAsia="x-none"/>
              </w:rPr>
            </w:pPr>
            <w:r w:rsidRPr="007A5482">
              <w:rPr>
                <w:rFonts w:ascii="Calibri" w:hAnsi="Calibri"/>
                <w:sz w:val="24"/>
                <w:szCs w:val="24"/>
                <w:lang w:val="x-none" w:eastAsia="x-none"/>
              </w:rPr>
              <w:t>Material:</w:t>
            </w:r>
          </w:p>
          <w:p w14:paraId="751A92E1" w14:textId="1AE50E05" w:rsidR="00B71615" w:rsidRPr="007A5482" w:rsidRDefault="00D73FAC" w:rsidP="00953768">
            <w:pPr>
              <w:rPr>
                <w:rFonts w:ascii="Calibri" w:hAnsi="Calibri"/>
                <w:sz w:val="24"/>
                <w:szCs w:val="24"/>
                <w:lang w:val="x-none" w:eastAsia="x-none"/>
              </w:rPr>
            </w:pPr>
            <w:hyperlink r:id="rId13" w:history="1">
              <w:r w:rsidR="00B71615" w:rsidRPr="007A5482">
                <w:rPr>
                  <w:rStyle w:val="Link"/>
                  <w:rFonts w:ascii="Calibri" w:hAnsi="Calibri"/>
                  <w:sz w:val="24"/>
                  <w:szCs w:val="24"/>
                  <w:lang w:val="x-none" w:eastAsia="x-none"/>
                </w:rPr>
                <w:t>Wer arbeitet für die Umwelt?</w:t>
              </w:r>
            </w:hyperlink>
            <w:r w:rsidR="00B71615" w:rsidRPr="007A5482">
              <w:rPr>
                <w:rFonts w:ascii="Calibri" w:hAnsi="Calibri"/>
                <w:sz w:val="24"/>
                <w:szCs w:val="24"/>
                <w:lang w:val="x-none" w:eastAsia="x-none"/>
              </w:rPr>
              <w:br/>
            </w:r>
          </w:p>
        </w:tc>
        <w:tc>
          <w:tcPr>
            <w:tcW w:w="3545" w:type="dxa"/>
          </w:tcPr>
          <w:p w14:paraId="33BFE419" w14:textId="1D3DF635" w:rsidR="00B71615" w:rsidRPr="007A5482" w:rsidRDefault="006E1C70" w:rsidP="006E1C70">
            <w:pPr>
              <w:pStyle w:val="Listenabsatz"/>
              <w:numPr>
                <w:ilvl w:val="0"/>
                <w:numId w:val="23"/>
              </w:numPr>
              <w:rPr>
                <w:rFonts w:ascii="Calibri" w:hAnsi="Calibri"/>
                <w:sz w:val="24"/>
                <w:szCs w:val="24"/>
                <w:lang w:val="x-none" w:eastAsia="x-none"/>
              </w:rPr>
            </w:pPr>
            <w:r w:rsidRPr="007A5482">
              <w:rPr>
                <w:rFonts w:ascii="Calibri" w:hAnsi="Calibri"/>
                <w:sz w:val="24"/>
                <w:szCs w:val="24"/>
                <w:lang w:val="x-none" w:eastAsia="x-none"/>
              </w:rPr>
              <w:t>Besuch in einem Unternehmen</w:t>
            </w:r>
            <w:r w:rsidR="007157CE" w:rsidRPr="007A5482">
              <w:rPr>
                <w:rFonts w:ascii="Calibri" w:hAnsi="Calibri"/>
                <w:sz w:val="24"/>
                <w:szCs w:val="24"/>
                <w:lang w:val="x-none" w:eastAsia="x-none"/>
              </w:rPr>
              <w:t xml:space="preserve"> aus der Umweltbranche</w:t>
            </w:r>
          </w:p>
          <w:p w14:paraId="1781C038" w14:textId="0F00AB2C" w:rsidR="006E1C70" w:rsidRPr="007A5482" w:rsidRDefault="006E1C70" w:rsidP="000C4DF4">
            <w:pPr>
              <w:pStyle w:val="Listenabsatz"/>
              <w:numPr>
                <w:ilvl w:val="0"/>
                <w:numId w:val="23"/>
              </w:numPr>
              <w:rPr>
                <w:rFonts w:ascii="Calibri" w:hAnsi="Calibri"/>
                <w:sz w:val="24"/>
                <w:szCs w:val="24"/>
                <w:lang w:val="x-none" w:eastAsia="x-none"/>
              </w:rPr>
            </w:pPr>
            <w:r w:rsidRPr="007A5482">
              <w:rPr>
                <w:rFonts w:ascii="Calibri" w:hAnsi="Calibri"/>
                <w:sz w:val="24"/>
                <w:szCs w:val="24"/>
                <w:lang w:val="x-none" w:eastAsia="x-none"/>
              </w:rPr>
              <w:t xml:space="preserve">Einladen von Fachkräften </w:t>
            </w:r>
            <w:r w:rsidR="000C4DF4">
              <w:rPr>
                <w:rFonts w:ascii="Calibri" w:hAnsi="Calibri"/>
                <w:sz w:val="24"/>
                <w:szCs w:val="24"/>
                <w:lang w:val="x-none" w:eastAsia="x-none"/>
              </w:rPr>
              <w:t>aus der Umweltbranche</w:t>
            </w:r>
          </w:p>
        </w:tc>
      </w:tr>
    </w:tbl>
    <w:p w14:paraId="228E6AF3" w14:textId="6323010B" w:rsidR="00990F7B" w:rsidRDefault="00990F7B" w:rsidP="00D17040">
      <w:pPr>
        <w:rPr>
          <w:sz w:val="24"/>
          <w:lang w:val="x-none" w:eastAsia="x-none"/>
        </w:rPr>
      </w:pPr>
    </w:p>
    <w:p w14:paraId="50EBF14A" w14:textId="77777777" w:rsidR="00990F7B" w:rsidRDefault="00990F7B">
      <w:pPr>
        <w:rPr>
          <w:sz w:val="24"/>
          <w:lang w:val="x-none" w:eastAsia="x-none"/>
        </w:rPr>
      </w:pPr>
      <w:r>
        <w:rPr>
          <w:sz w:val="24"/>
          <w:lang w:val="x-none" w:eastAsia="x-none"/>
        </w:rPr>
        <w:br w:type="page"/>
      </w:r>
    </w:p>
    <w:p w14:paraId="040373F4" w14:textId="57C5DCF4" w:rsidR="00B71615" w:rsidRPr="009B5604" w:rsidRDefault="00B71615" w:rsidP="005C6B5F">
      <w:pPr>
        <w:pStyle w:val="berschrift1"/>
        <w:rPr>
          <w:sz w:val="32"/>
        </w:rPr>
      </w:pPr>
      <w:bookmarkStart w:id="24" w:name="_Toc497390330"/>
      <w:bookmarkStart w:id="25" w:name="_Toc497390423"/>
      <w:r w:rsidRPr="00E504B2">
        <w:lastRenderedPageBreak/>
        <w:t>Themenfeld Arbeit</w:t>
      </w:r>
      <w:r w:rsidR="0025790D" w:rsidRPr="00E504B2">
        <w:t>swelt</w:t>
      </w:r>
      <w:bookmarkEnd w:id="24"/>
      <w:bookmarkEnd w:id="25"/>
    </w:p>
    <w:tbl>
      <w:tblPr>
        <w:tblStyle w:val="Tabellenraster"/>
        <w:tblW w:w="0" w:type="auto"/>
        <w:tblLook w:val="04A0" w:firstRow="1" w:lastRow="0" w:firstColumn="1" w:lastColumn="0" w:noHBand="0" w:noVBand="1"/>
      </w:tblPr>
      <w:tblGrid>
        <w:gridCol w:w="3569"/>
        <w:gridCol w:w="3570"/>
        <w:gridCol w:w="3570"/>
        <w:gridCol w:w="3570"/>
      </w:tblGrid>
      <w:tr w:rsidR="00B71615" w:rsidRPr="00953768" w14:paraId="6AEFA4DA" w14:textId="77777777" w:rsidTr="00990F7B">
        <w:tc>
          <w:tcPr>
            <w:tcW w:w="3569" w:type="dxa"/>
          </w:tcPr>
          <w:p w14:paraId="73489061" w14:textId="5D23F3E9" w:rsidR="00B71615" w:rsidRPr="00953768" w:rsidRDefault="00B71615" w:rsidP="00E504B2">
            <w:pPr>
              <w:jc w:val="center"/>
              <w:rPr>
                <w:rFonts w:asciiTheme="minorHAnsi" w:hAnsiTheme="minorHAnsi"/>
                <w:b/>
                <w:sz w:val="24"/>
                <w:szCs w:val="24"/>
              </w:rPr>
            </w:pPr>
            <w:r w:rsidRPr="00953768">
              <w:rPr>
                <w:rFonts w:asciiTheme="minorHAnsi" w:hAnsiTheme="minorHAnsi"/>
                <w:b/>
                <w:sz w:val="24"/>
                <w:szCs w:val="24"/>
                <w:lang w:val="x-none" w:eastAsia="x-none"/>
              </w:rPr>
              <w:t>Inhalt/Lehrplanbezüge</w:t>
            </w:r>
          </w:p>
        </w:tc>
        <w:tc>
          <w:tcPr>
            <w:tcW w:w="3570" w:type="dxa"/>
          </w:tcPr>
          <w:p w14:paraId="47510C3C" w14:textId="77777777" w:rsidR="00B71615" w:rsidRPr="00953768" w:rsidRDefault="00B71615" w:rsidP="00E504B2">
            <w:pPr>
              <w:jc w:val="center"/>
              <w:rPr>
                <w:rFonts w:asciiTheme="minorHAnsi" w:hAnsiTheme="minorHAnsi"/>
                <w:b/>
                <w:sz w:val="24"/>
                <w:szCs w:val="24"/>
                <w:lang w:val="x-none" w:eastAsia="x-none"/>
              </w:rPr>
            </w:pPr>
            <w:r w:rsidRPr="00953768">
              <w:rPr>
                <w:rFonts w:asciiTheme="minorHAnsi" w:hAnsiTheme="minorHAnsi"/>
                <w:b/>
                <w:sz w:val="24"/>
                <w:szCs w:val="24"/>
                <w:lang w:val="x-none" w:eastAsia="x-none"/>
              </w:rPr>
              <w:t>Unterrichtsideen</w:t>
            </w:r>
          </w:p>
          <w:p w14:paraId="41D7E01C" w14:textId="77777777" w:rsidR="00B71615" w:rsidRPr="00953768" w:rsidRDefault="00B71615" w:rsidP="00E504B2">
            <w:pPr>
              <w:jc w:val="center"/>
              <w:rPr>
                <w:rFonts w:asciiTheme="minorHAnsi" w:hAnsiTheme="minorHAnsi"/>
                <w:b/>
                <w:sz w:val="24"/>
                <w:szCs w:val="24"/>
              </w:rPr>
            </w:pPr>
          </w:p>
        </w:tc>
        <w:tc>
          <w:tcPr>
            <w:tcW w:w="3570" w:type="dxa"/>
          </w:tcPr>
          <w:p w14:paraId="11BD6A37" w14:textId="0B4F246E" w:rsidR="00B71615" w:rsidRPr="00953768" w:rsidRDefault="00B71615" w:rsidP="00E504B2">
            <w:pPr>
              <w:jc w:val="center"/>
              <w:rPr>
                <w:rFonts w:asciiTheme="minorHAnsi" w:hAnsiTheme="minorHAnsi"/>
                <w:b/>
                <w:sz w:val="24"/>
                <w:szCs w:val="24"/>
              </w:rPr>
            </w:pPr>
            <w:r w:rsidRPr="00953768">
              <w:rPr>
                <w:rFonts w:asciiTheme="minorHAnsi" w:hAnsiTheme="minorHAnsi"/>
                <w:b/>
                <w:sz w:val="24"/>
                <w:szCs w:val="24"/>
                <w:lang w:val="x-none" w:eastAsia="x-none"/>
              </w:rPr>
              <w:t>Materialien</w:t>
            </w:r>
          </w:p>
        </w:tc>
        <w:tc>
          <w:tcPr>
            <w:tcW w:w="3570" w:type="dxa"/>
          </w:tcPr>
          <w:p w14:paraId="2AA083DE" w14:textId="73EA770C" w:rsidR="00B71615" w:rsidRPr="00953768" w:rsidRDefault="00B71615" w:rsidP="00E504B2">
            <w:pPr>
              <w:jc w:val="center"/>
              <w:rPr>
                <w:rFonts w:asciiTheme="minorHAnsi" w:hAnsiTheme="minorHAnsi"/>
                <w:b/>
                <w:sz w:val="24"/>
                <w:szCs w:val="24"/>
              </w:rPr>
            </w:pPr>
            <w:r w:rsidRPr="00953768">
              <w:rPr>
                <w:rFonts w:asciiTheme="minorHAnsi" w:hAnsiTheme="minorHAnsi"/>
                <w:b/>
                <w:sz w:val="24"/>
                <w:szCs w:val="24"/>
                <w:lang w:val="x-none" w:eastAsia="x-none"/>
              </w:rPr>
              <w:t>Erweiterung</w:t>
            </w:r>
          </w:p>
        </w:tc>
      </w:tr>
      <w:tr w:rsidR="00B71615" w:rsidRPr="00953768" w14:paraId="35DC803D" w14:textId="77777777" w:rsidTr="00990F7B">
        <w:tc>
          <w:tcPr>
            <w:tcW w:w="3569" w:type="dxa"/>
          </w:tcPr>
          <w:p w14:paraId="463DB1F0" w14:textId="77777777" w:rsidR="00B71615" w:rsidRPr="004445A6" w:rsidRDefault="00B71615" w:rsidP="009B5604">
            <w:pPr>
              <w:pStyle w:val="Listenabsatz"/>
              <w:numPr>
                <w:ilvl w:val="0"/>
                <w:numId w:val="33"/>
              </w:numPr>
              <w:textAlignment w:val="baseline"/>
              <w:rPr>
                <w:rFonts w:ascii="Calibri" w:hAnsi="Calibri" w:cs="Arial"/>
                <w:color w:val="000000"/>
                <w:sz w:val="24"/>
                <w:szCs w:val="24"/>
              </w:rPr>
            </w:pPr>
            <w:r w:rsidRPr="004445A6">
              <w:rPr>
                <w:rFonts w:ascii="Calibri" w:hAnsi="Calibri" w:cs="Arial"/>
                <w:color w:val="000000"/>
                <w:sz w:val="24"/>
                <w:szCs w:val="24"/>
              </w:rPr>
              <w:t>Arbeit</w:t>
            </w:r>
          </w:p>
          <w:p w14:paraId="47E02871" w14:textId="77777777" w:rsidR="00B71615" w:rsidRPr="004445A6" w:rsidRDefault="00B71615" w:rsidP="009B5604">
            <w:pPr>
              <w:pStyle w:val="Listenabsatz"/>
              <w:numPr>
                <w:ilvl w:val="0"/>
                <w:numId w:val="33"/>
              </w:numPr>
              <w:textAlignment w:val="baseline"/>
              <w:rPr>
                <w:rFonts w:ascii="Calibri" w:hAnsi="Calibri" w:cs="Arial"/>
                <w:color w:val="000000"/>
                <w:sz w:val="24"/>
                <w:szCs w:val="24"/>
              </w:rPr>
            </w:pPr>
            <w:r w:rsidRPr="004445A6">
              <w:rPr>
                <w:rFonts w:ascii="Calibri" w:hAnsi="Calibri" w:cs="Arial"/>
                <w:color w:val="000000"/>
                <w:sz w:val="24"/>
                <w:szCs w:val="24"/>
              </w:rPr>
              <w:t>Fabriken</w:t>
            </w:r>
          </w:p>
          <w:p w14:paraId="7D7C523C" w14:textId="77777777" w:rsidR="00B71615" w:rsidRPr="004445A6" w:rsidRDefault="00B71615" w:rsidP="009B5604">
            <w:pPr>
              <w:pStyle w:val="Listenabsatz"/>
              <w:numPr>
                <w:ilvl w:val="0"/>
                <w:numId w:val="33"/>
              </w:numPr>
              <w:textAlignment w:val="baseline"/>
              <w:rPr>
                <w:rFonts w:ascii="Calibri" w:hAnsi="Calibri" w:cs="Arial"/>
                <w:color w:val="000000"/>
                <w:sz w:val="24"/>
                <w:szCs w:val="24"/>
              </w:rPr>
            </w:pPr>
            <w:r w:rsidRPr="004445A6">
              <w:rPr>
                <w:rFonts w:ascii="Calibri" w:hAnsi="Calibri" w:cs="Arial"/>
                <w:color w:val="000000"/>
                <w:sz w:val="24"/>
                <w:szCs w:val="24"/>
              </w:rPr>
              <w:t xml:space="preserve">Erfindungen </w:t>
            </w:r>
          </w:p>
          <w:p w14:paraId="256BCA2D" w14:textId="77777777" w:rsidR="00B71615" w:rsidRPr="004445A6" w:rsidRDefault="00B71615" w:rsidP="009B5604">
            <w:pPr>
              <w:pStyle w:val="Listenabsatz"/>
              <w:numPr>
                <w:ilvl w:val="0"/>
                <w:numId w:val="33"/>
              </w:numPr>
              <w:textAlignment w:val="baseline"/>
              <w:rPr>
                <w:rFonts w:ascii="Calibri" w:hAnsi="Calibri" w:cs="Arial"/>
                <w:color w:val="000000"/>
                <w:sz w:val="24"/>
                <w:szCs w:val="24"/>
              </w:rPr>
            </w:pPr>
            <w:r w:rsidRPr="004445A6">
              <w:rPr>
                <w:rFonts w:ascii="Calibri" w:hAnsi="Calibri" w:cs="Arial"/>
                <w:color w:val="000000"/>
                <w:sz w:val="24"/>
                <w:szCs w:val="24"/>
              </w:rPr>
              <w:t xml:space="preserve">Arbeit früher und heute </w:t>
            </w:r>
          </w:p>
          <w:p w14:paraId="3337D5EC" w14:textId="77777777" w:rsidR="00B71615" w:rsidRPr="004445A6" w:rsidRDefault="00B71615" w:rsidP="009B5604">
            <w:pPr>
              <w:pStyle w:val="Listenabsatz"/>
              <w:numPr>
                <w:ilvl w:val="0"/>
                <w:numId w:val="33"/>
              </w:numPr>
              <w:textAlignment w:val="baseline"/>
              <w:rPr>
                <w:rFonts w:ascii="Calibri" w:hAnsi="Calibri" w:cs="Arial"/>
                <w:color w:val="000000"/>
                <w:sz w:val="24"/>
                <w:szCs w:val="24"/>
              </w:rPr>
            </w:pPr>
            <w:r w:rsidRPr="004445A6">
              <w:rPr>
                <w:rFonts w:ascii="Calibri" w:hAnsi="Calibri" w:cs="Arial"/>
                <w:color w:val="000000"/>
                <w:sz w:val="24"/>
                <w:szCs w:val="24"/>
              </w:rPr>
              <w:t>Umweltverschmutzung</w:t>
            </w:r>
          </w:p>
          <w:p w14:paraId="06942ACC" w14:textId="77777777" w:rsidR="00B71615" w:rsidRPr="004445A6" w:rsidRDefault="00B71615">
            <w:pPr>
              <w:rPr>
                <w:rFonts w:ascii="Calibri" w:hAnsi="Calibri"/>
                <w:b/>
                <w:sz w:val="24"/>
                <w:szCs w:val="24"/>
              </w:rPr>
            </w:pPr>
          </w:p>
        </w:tc>
        <w:tc>
          <w:tcPr>
            <w:tcW w:w="3570" w:type="dxa"/>
          </w:tcPr>
          <w:p w14:paraId="001693B5" w14:textId="77777777" w:rsidR="00B71615" w:rsidRPr="00953768" w:rsidRDefault="00B71615" w:rsidP="0038674D">
            <w:pPr>
              <w:rPr>
                <w:rFonts w:asciiTheme="minorHAnsi" w:eastAsia="Times New Roman" w:hAnsiTheme="minorHAnsi"/>
                <w:sz w:val="24"/>
                <w:szCs w:val="24"/>
              </w:rPr>
            </w:pPr>
            <w:r w:rsidRPr="00953768">
              <w:rPr>
                <w:rFonts w:asciiTheme="minorHAnsi" w:eastAsia="Times New Roman" w:hAnsiTheme="minorHAnsi"/>
                <w:sz w:val="24"/>
                <w:szCs w:val="24"/>
              </w:rPr>
              <w:t xml:space="preserve">Thema der Woche: </w:t>
            </w:r>
          </w:p>
          <w:p w14:paraId="7D2D397A" w14:textId="14043BAB" w:rsidR="00B71615" w:rsidRPr="00953768" w:rsidRDefault="00D73FAC" w:rsidP="0038674D">
            <w:pPr>
              <w:rPr>
                <w:rFonts w:asciiTheme="minorHAnsi" w:eastAsia="Times New Roman" w:hAnsiTheme="minorHAnsi"/>
                <w:sz w:val="24"/>
                <w:szCs w:val="24"/>
              </w:rPr>
            </w:pPr>
            <w:hyperlink r:id="rId14" w:history="1">
              <w:r w:rsidR="00B71615" w:rsidRPr="00953768">
                <w:rPr>
                  <w:rStyle w:val="Link"/>
                  <w:rFonts w:asciiTheme="minorHAnsi" w:eastAsia="Times New Roman" w:hAnsiTheme="minorHAnsi" w:cs="Arial"/>
                  <w:bCs/>
                  <w:sz w:val="24"/>
                  <w:szCs w:val="24"/>
                </w:rPr>
                <w:t>„Industrie 4.0“: Was bringt die Digitalisierung in der Produktion für die Umwelt?</w:t>
              </w:r>
            </w:hyperlink>
            <w:r w:rsidR="00B71615" w:rsidRPr="00953768">
              <w:rPr>
                <w:rFonts w:asciiTheme="minorHAnsi" w:eastAsia="Times New Roman" w:hAnsiTheme="minorHAnsi" w:cs="Arial"/>
                <w:color w:val="000000"/>
                <w:sz w:val="24"/>
                <w:szCs w:val="24"/>
              </w:rPr>
              <w:t xml:space="preserve"> </w:t>
            </w:r>
          </w:p>
          <w:p w14:paraId="4B02FC66" w14:textId="77777777" w:rsidR="00B71615" w:rsidRPr="00953768" w:rsidRDefault="00B71615" w:rsidP="0038674D">
            <w:pPr>
              <w:pStyle w:val="Dachzeile"/>
              <w:rPr>
                <w:rFonts w:asciiTheme="minorHAnsi" w:eastAsia="Times New Roman" w:hAnsiTheme="minorHAnsi" w:cs="Arial"/>
                <w:color w:val="000000"/>
                <w:sz w:val="24"/>
                <w:szCs w:val="24"/>
              </w:rPr>
            </w:pPr>
          </w:p>
          <w:p w14:paraId="3F017ECD" w14:textId="77777777" w:rsidR="00B71615" w:rsidRPr="00953768" w:rsidRDefault="00B71615" w:rsidP="0038674D">
            <w:pPr>
              <w:pStyle w:val="Dachzeile"/>
              <w:rPr>
                <w:rFonts w:asciiTheme="minorHAnsi" w:eastAsia="Times New Roman" w:hAnsiTheme="minorHAnsi" w:cs="Arial"/>
                <w:color w:val="000000"/>
                <w:sz w:val="24"/>
                <w:szCs w:val="24"/>
              </w:rPr>
            </w:pPr>
            <w:r w:rsidRPr="00953768">
              <w:rPr>
                <w:rFonts w:asciiTheme="minorHAnsi" w:eastAsia="Times New Roman" w:hAnsiTheme="minorHAnsi" w:cs="Arial"/>
                <w:color w:val="000000"/>
                <w:sz w:val="24"/>
                <w:szCs w:val="24"/>
              </w:rPr>
              <w:t xml:space="preserve">Unterrichtsvorschlag: </w:t>
            </w:r>
          </w:p>
          <w:p w14:paraId="4C99BF14" w14:textId="09269665" w:rsidR="00B71615" w:rsidRPr="00953768" w:rsidRDefault="00D73FAC" w:rsidP="0038674D">
            <w:pPr>
              <w:pStyle w:val="Dachzeile"/>
              <w:rPr>
                <w:rFonts w:asciiTheme="minorHAnsi" w:eastAsia="Times New Roman" w:hAnsiTheme="minorHAnsi" w:cs="Arial"/>
                <w:color w:val="000000"/>
                <w:sz w:val="24"/>
                <w:szCs w:val="24"/>
              </w:rPr>
            </w:pPr>
            <w:hyperlink r:id="rId15" w:history="1">
              <w:r w:rsidR="00B71615" w:rsidRPr="00953768">
                <w:rPr>
                  <w:rStyle w:val="Link"/>
                  <w:rFonts w:asciiTheme="minorHAnsi" w:eastAsia="Times New Roman" w:hAnsiTheme="minorHAnsi" w:cs="Arial"/>
                  <w:sz w:val="24"/>
                  <w:szCs w:val="24"/>
                </w:rPr>
                <w:t>Was haben Fabriken mit unserem Leben und der Umwelt zu tun?</w:t>
              </w:r>
            </w:hyperlink>
            <w:r w:rsidR="00B71615" w:rsidRPr="00953768">
              <w:rPr>
                <w:rFonts w:asciiTheme="minorHAnsi" w:eastAsia="Times New Roman" w:hAnsiTheme="minorHAnsi" w:cs="Arial"/>
                <w:color w:val="000000"/>
                <w:sz w:val="24"/>
                <w:szCs w:val="24"/>
              </w:rPr>
              <w:br/>
            </w:r>
          </w:p>
          <w:p w14:paraId="7D3A814A" w14:textId="77777777" w:rsidR="00B71615" w:rsidRPr="00953768" w:rsidRDefault="00B71615">
            <w:pPr>
              <w:rPr>
                <w:rFonts w:asciiTheme="minorHAnsi" w:hAnsiTheme="minorHAnsi"/>
                <w:b/>
                <w:sz w:val="24"/>
                <w:szCs w:val="24"/>
              </w:rPr>
            </w:pPr>
          </w:p>
        </w:tc>
        <w:tc>
          <w:tcPr>
            <w:tcW w:w="3570" w:type="dxa"/>
          </w:tcPr>
          <w:p w14:paraId="41443CEE" w14:textId="068D87C4" w:rsidR="00B71615" w:rsidRPr="00953768" w:rsidRDefault="00B71615" w:rsidP="0038674D">
            <w:pPr>
              <w:rPr>
                <w:rFonts w:asciiTheme="minorHAnsi" w:eastAsia="Times New Roman" w:hAnsiTheme="minorHAnsi"/>
                <w:sz w:val="24"/>
                <w:szCs w:val="24"/>
              </w:rPr>
            </w:pPr>
            <w:r w:rsidRPr="00953768">
              <w:rPr>
                <w:rFonts w:asciiTheme="minorHAnsi" w:hAnsiTheme="minorHAnsi"/>
                <w:sz w:val="24"/>
                <w:szCs w:val="24"/>
              </w:rPr>
              <w:t xml:space="preserve">Materialien: </w:t>
            </w:r>
            <w:r w:rsidRPr="00953768">
              <w:rPr>
                <w:rFonts w:asciiTheme="minorHAnsi" w:hAnsiTheme="minorHAnsi"/>
                <w:sz w:val="24"/>
                <w:szCs w:val="24"/>
              </w:rPr>
              <w:br/>
            </w:r>
            <w:hyperlink r:id="rId16" w:history="1">
              <w:r w:rsidRPr="00953768">
                <w:rPr>
                  <w:rStyle w:val="Link"/>
                  <w:rFonts w:asciiTheme="minorHAnsi" w:eastAsia="Times New Roman" w:hAnsiTheme="minorHAnsi" w:cs="Arial"/>
                  <w:sz w:val="24"/>
                  <w:szCs w:val="24"/>
                </w:rPr>
                <w:t>Die großen Erfindungen und ihre Folgen</w:t>
              </w:r>
            </w:hyperlink>
            <w:r w:rsidRPr="00953768">
              <w:rPr>
                <w:rFonts w:asciiTheme="minorHAnsi" w:eastAsia="Times New Roman" w:hAnsiTheme="minorHAnsi" w:cs="Arial"/>
                <w:color w:val="000000"/>
                <w:sz w:val="24"/>
                <w:szCs w:val="24"/>
              </w:rPr>
              <w:br/>
            </w:r>
          </w:p>
          <w:p w14:paraId="10F339E0" w14:textId="77777777" w:rsidR="00B71615" w:rsidRPr="00953768" w:rsidRDefault="00B71615" w:rsidP="0038674D">
            <w:pPr>
              <w:rPr>
                <w:rFonts w:asciiTheme="minorHAnsi" w:eastAsia="Times New Roman" w:hAnsiTheme="minorHAnsi" w:cs="Arial"/>
                <w:color w:val="000000"/>
                <w:sz w:val="24"/>
                <w:szCs w:val="24"/>
              </w:rPr>
            </w:pPr>
            <w:r w:rsidRPr="00953768">
              <w:rPr>
                <w:rFonts w:asciiTheme="minorHAnsi" w:eastAsia="Times New Roman" w:hAnsiTheme="minorHAnsi" w:cs="Arial"/>
                <w:color w:val="000000"/>
                <w:sz w:val="24"/>
                <w:szCs w:val="24"/>
              </w:rPr>
              <w:t xml:space="preserve">Bildvergleich: </w:t>
            </w:r>
          </w:p>
          <w:p w14:paraId="5DFFF25B" w14:textId="7E9E0E17" w:rsidR="00B71615" w:rsidRPr="00953768" w:rsidRDefault="00D73FAC" w:rsidP="0038674D">
            <w:pPr>
              <w:rPr>
                <w:rFonts w:asciiTheme="minorHAnsi" w:eastAsia="Times New Roman" w:hAnsiTheme="minorHAnsi"/>
                <w:sz w:val="24"/>
                <w:szCs w:val="24"/>
              </w:rPr>
            </w:pPr>
            <w:hyperlink r:id="rId17" w:history="1">
              <w:r w:rsidR="00B71615" w:rsidRPr="00953768">
                <w:rPr>
                  <w:rStyle w:val="Link"/>
                  <w:rFonts w:asciiTheme="minorHAnsi" w:eastAsia="Times New Roman" w:hAnsiTheme="minorHAnsi" w:cs="Arial"/>
                  <w:sz w:val="24"/>
                  <w:szCs w:val="24"/>
                </w:rPr>
                <w:t>Fabriken früher und heute</w:t>
              </w:r>
            </w:hyperlink>
            <w:r w:rsidR="00B71615" w:rsidRPr="00953768">
              <w:rPr>
                <w:rFonts w:asciiTheme="minorHAnsi" w:eastAsia="Times New Roman" w:hAnsiTheme="minorHAnsi" w:cs="Arial"/>
                <w:color w:val="000000"/>
                <w:sz w:val="24"/>
                <w:szCs w:val="24"/>
              </w:rPr>
              <w:br/>
            </w:r>
          </w:p>
          <w:p w14:paraId="487EE207" w14:textId="77777777" w:rsidR="00B71615" w:rsidRPr="00953768" w:rsidRDefault="00B71615">
            <w:pPr>
              <w:rPr>
                <w:rFonts w:asciiTheme="minorHAnsi" w:hAnsiTheme="minorHAnsi"/>
                <w:b/>
                <w:sz w:val="24"/>
                <w:szCs w:val="24"/>
              </w:rPr>
            </w:pPr>
          </w:p>
        </w:tc>
        <w:tc>
          <w:tcPr>
            <w:tcW w:w="3570" w:type="dxa"/>
          </w:tcPr>
          <w:p w14:paraId="46B200FB" w14:textId="1676F670" w:rsidR="00B71615" w:rsidRPr="00953768" w:rsidRDefault="0029102D" w:rsidP="000C4DF4">
            <w:pPr>
              <w:rPr>
                <w:rFonts w:asciiTheme="minorHAnsi" w:hAnsiTheme="minorHAnsi"/>
                <w:b/>
                <w:sz w:val="24"/>
                <w:szCs w:val="24"/>
              </w:rPr>
            </w:pPr>
            <w:r w:rsidRPr="00953768">
              <w:rPr>
                <w:rFonts w:asciiTheme="minorHAnsi" w:hAnsiTheme="minorHAnsi" w:cs="Arial"/>
                <w:sz w:val="24"/>
                <w:szCs w:val="24"/>
              </w:rPr>
              <w:t>Internetrecherche</w:t>
            </w:r>
            <w:r w:rsidR="000C4DF4">
              <w:rPr>
                <w:rFonts w:asciiTheme="minorHAnsi" w:hAnsiTheme="minorHAnsi" w:cs="Arial"/>
                <w:sz w:val="24"/>
                <w:szCs w:val="24"/>
              </w:rPr>
              <w:t xml:space="preserve"> </w:t>
            </w:r>
            <w:r w:rsidR="00953768" w:rsidRPr="00953768">
              <w:rPr>
                <w:rFonts w:asciiTheme="minorHAnsi" w:hAnsiTheme="minorHAnsi" w:cs="Arial"/>
                <w:sz w:val="24"/>
                <w:szCs w:val="24"/>
              </w:rPr>
              <w:t xml:space="preserve">zu </w:t>
            </w:r>
            <w:r w:rsidRPr="00953768">
              <w:rPr>
                <w:rFonts w:asciiTheme="minorHAnsi" w:hAnsiTheme="minorHAnsi" w:cs="Arial"/>
                <w:sz w:val="24"/>
                <w:szCs w:val="24"/>
              </w:rPr>
              <w:t>aktuellen Erfindungen, die in der Industrie eine erneute Revolution auslösen könn</w:t>
            </w:r>
            <w:r w:rsidR="00953768" w:rsidRPr="00953768">
              <w:rPr>
                <w:rFonts w:asciiTheme="minorHAnsi" w:hAnsiTheme="minorHAnsi" w:cs="Arial"/>
                <w:sz w:val="24"/>
                <w:szCs w:val="24"/>
              </w:rPr>
              <w:t>ten</w:t>
            </w:r>
            <w:r w:rsidRPr="00953768">
              <w:rPr>
                <w:rFonts w:asciiTheme="minorHAnsi" w:hAnsiTheme="minorHAnsi" w:cs="Arial"/>
                <w:sz w:val="24"/>
                <w:szCs w:val="24"/>
              </w:rPr>
              <w:t xml:space="preserve"> </w:t>
            </w:r>
            <w:r w:rsidRPr="00953768">
              <w:rPr>
                <w:rFonts w:asciiTheme="minorHAnsi" w:hAnsiTheme="minorHAnsi" w:cs="Arial"/>
                <w:sz w:val="24"/>
                <w:szCs w:val="24"/>
              </w:rPr>
              <w:br/>
              <w:t>(Beispiele: Robotik, neue Kommunikationstechnologien oder das „Internet der Dinge“)</w:t>
            </w:r>
          </w:p>
        </w:tc>
      </w:tr>
      <w:tr w:rsidR="00B71615" w:rsidRPr="00953768" w14:paraId="5714B30D" w14:textId="77777777" w:rsidTr="00990F7B">
        <w:tc>
          <w:tcPr>
            <w:tcW w:w="3569" w:type="dxa"/>
          </w:tcPr>
          <w:p w14:paraId="5CD4D1B5" w14:textId="77777777" w:rsidR="00B71615" w:rsidRPr="004445A6" w:rsidRDefault="00B71615" w:rsidP="009B5604">
            <w:pPr>
              <w:pStyle w:val="Listenabsatz"/>
              <w:numPr>
                <w:ilvl w:val="0"/>
                <w:numId w:val="34"/>
              </w:numPr>
              <w:rPr>
                <w:rFonts w:ascii="Calibri" w:hAnsi="Calibri"/>
                <w:sz w:val="24"/>
                <w:szCs w:val="24"/>
                <w:lang w:val="x-none" w:eastAsia="x-none"/>
              </w:rPr>
            </w:pPr>
            <w:r w:rsidRPr="004445A6">
              <w:rPr>
                <w:rFonts w:ascii="Calibri" w:hAnsi="Calibri"/>
                <w:sz w:val="24"/>
                <w:szCs w:val="24"/>
                <w:lang w:val="x-none" w:eastAsia="x-none"/>
              </w:rPr>
              <w:t>Arbeit</w:t>
            </w:r>
          </w:p>
          <w:p w14:paraId="6B7DE491" w14:textId="77777777" w:rsidR="00B71615" w:rsidRPr="004445A6" w:rsidRDefault="00B71615" w:rsidP="009B5604">
            <w:pPr>
              <w:pStyle w:val="Listenabsatz"/>
              <w:numPr>
                <w:ilvl w:val="0"/>
                <w:numId w:val="34"/>
              </w:numPr>
              <w:rPr>
                <w:rFonts w:ascii="Calibri" w:hAnsi="Calibri"/>
                <w:sz w:val="24"/>
                <w:szCs w:val="24"/>
                <w:lang w:val="x-none" w:eastAsia="x-none"/>
              </w:rPr>
            </w:pPr>
            <w:r w:rsidRPr="004445A6">
              <w:rPr>
                <w:rFonts w:ascii="Calibri" w:hAnsi="Calibri"/>
                <w:sz w:val="24"/>
                <w:szCs w:val="24"/>
                <w:lang w:val="x-none" w:eastAsia="x-none"/>
              </w:rPr>
              <w:t>Produktion von Kleidung</w:t>
            </w:r>
          </w:p>
          <w:p w14:paraId="57B68A62" w14:textId="0A457CE1" w:rsidR="00B71615" w:rsidRPr="004445A6" w:rsidRDefault="00B71615" w:rsidP="009B5604">
            <w:pPr>
              <w:pStyle w:val="Listenabsatz"/>
              <w:numPr>
                <w:ilvl w:val="0"/>
                <w:numId w:val="34"/>
              </w:numPr>
              <w:rPr>
                <w:rFonts w:ascii="Calibri" w:hAnsi="Calibri"/>
                <w:sz w:val="24"/>
                <w:szCs w:val="24"/>
                <w:lang w:val="x-none" w:eastAsia="x-none"/>
              </w:rPr>
            </w:pPr>
            <w:r w:rsidRPr="004445A6">
              <w:rPr>
                <w:rFonts w:ascii="Calibri" w:hAnsi="Calibri"/>
                <w:sz w:val="24"/>
                <w:szCs w:val="24"/>
                <w:lang w:val="x-none" w:eastAsia="x-none"/>
              </w:rPr>
              <w:t>Textilien</w:t>
            </w:r>
            <w:r w:rsidR="00953768" w:rsidRPr="004445A6">
              <w:rPr>
                <w:rFonts w:ascii="Calibri" w:hAnsi="Calibri"/>
                <w:sz w:val="24"/>
                <w:szCs w:val="24"/>
                <w:lang w:val="x-none" w:eastAsia="x-none"/>
              </w:rPr>
              <w:t xml:space="preserve"> </w:t>
            </w:r>
            <w:r w:rsidRPr="004445A6">
              <w:rPr>
                <w:rFonts w:ascii="Calibri" w:hAnsi="Calibri"/>
                <w:sz w:val="24"/>
                <w:szCs w:val="24"/>
                <w:lang w:val="x-none" w:eastAsia="x-none"/>
              </w:rPr>
              <w:br/>
              <w:t>T-Shirt</w:t>
            </w:r>
          </w:p>
          <w:p w14:paraId="10E7A73F" w14:textId="77777777" w:rsidR="00B71615" w:rsidRPr="004445A6" w:rsidRDefault="00B71615" w:rsidP="009B5604">
            <w:pPr>
              <w:pStyle w:val="Listenabsatz"/>
              <w:numPr>
                <w:ilvl w:val="0"/>
                <w:numId w:val="34"/>
              </w:numPr>
              <w:rPr>
                <w:rFonts w:ascii="Calibri" w:hAnsi="Calibri"/>
                <w:sz w:val="24"/>
                <w:szCs w:val="24"/>
                <w:lang w:val="x-none" w:eastAsia="x-none"/>
              </w:rPr>
            </w:pPr>
            <w:r w:rsidRPr="004445A6">
              <w:rPr>
                <w:rFonts w:ascii="Calibri" w:hAnsi="Calibri"/>
                <w:sz w:val="24"/>
                <w:szCs w:val="24"/>
                <w:lang w:val="x-none" w:eastAsia="x-none"/>
              </w:rPr>
              <w:t>Konsum</w:t>
            </w:r>
          </w:p>
          <w:p w14:paraId="2207E6F8" w14:textId="77777777" w:rsidR="00B71615" w:rsidRPr="004445A6" w:rsidRDefault="00B71615" w:rsidP="009B5604">
            <w:pPr>
              <w:pStyle w:val="Listenabsatz"/>
              <w:numPr>
                <w:ilvl w:val="0"/>
                <w:numId w:val="34"/>
              </w:numPr>
              <w:rPr>
                <w:rFonts w:ascii="Calibri" w:hAnsi="Calibri"/>
                <w:sz w:val="24"/>
                <w:szCs w:val="24"/>
                <w:lang w:val="x-none" w:eastAsia="x-none"/>
              </w:rPr>
            </w:pPr>
            <w:r w:rsidRPr="004445A6">
              <w:rPr>
                <w:rFonts w:ascii="Calibri" w:hAnsi="Calibri"/>
                <w:sz w:val="24"/>
                <w:szCs w:val="24"/>
                <w:lang w:val="x-none" w:eastAsia="x-none"/>
              </w:rPr>
              <w:t>globaler Handel</w:t>
            </w:r>
          </w:p>
          <w:p w14:paraId="673082F1" w14:textId="77777777" w:rsidR="00B71615" w:rsidRPr="004445A6" w:rsidRDefault="00B71615">
            <w:pPr>
              <w:rPr>
                <w:rFonts w:ascii="Calibri" w:hAnsi="Calibri"/>
                <w:b/>
                <w:sz w:val="24"/>
                <w:szCs w:val="24"/>
              </w:rPr>
            </w:pPr>
          </w:p>
        </w:tc>
        <w:tc>
          <w:tcPr>
            <w:tcW w:w="3570" w:type="dxa"/>
          </w:tcPr>
          <w:p w14:paraId="24346BB9" w14:textId="77777777" w:rsidR="00B71615" w:rsidRPr="00953768" w:rsidRDefault="00B71615" w:rsidP="0038674D">
            <w:pPr>
              <w:rPr>
                <w:rFonts w:asciiTheme="minorHAnsi" w:eastAsia="Times New Roman" w:hAnsiTheme="minorHAnsi" w:cs="Arial"/>
                <w:bCs/>
                <w:color w:val="000000"/>
                <w:sz w:val="24"/>
                <w:szCs w:val="24"/>
              </w:rPr>
            </w:pPr>
            <w:r w:rsidRPr="00953768">
              <w:rPr>
                <w:rFonts w:asciiTheme="minorHAnsi" w:eastAsia="Times New Roman" w:hAnsiTheme="minorHAnsi" w:cs="Arial"/>
                <w:bCs/>
                <w:color w:val="000000"/>
                <w:sz w:val="24"/>
                <w:szCs w:val="24"/>
              </w:rPr>
              <w:t>Thema der Woche:</w:t>
            </w:r>
          </w:p>
          <w:p w14:paraId="0A155175" w14:textId="3AB4AAD6" w:rsidR="00B71615" w:rsidRPr="00953768" w:rsidRDefault="00D73FAC" w:rsidP="0038674D">
            <w:pPr>
              <w:rPr>
                <w:rFonts w:asciiTheme="minorHAnsi" w:eastAsia="Times New Roman" w:hAnsiTheme="minorHAnsi"/>
                <w:sz w:val="24"/>
                <w:szCs w:val="24"/>
              </w:rPr>
            </w:pPr>
            <w:hyperlink r:id="rId18" w:history="1">
              <w:r w:rsidR="00B71615" w:rsidRPr="00953768">
                <w:rPr>
                  <w:rStyle w:val="Link"/>
                  <w:rFonts w:asciiTheme="minorHAnsi" w:eastAsia="Times New Roman" w:hAnsiTheme="minorHAnsi" w:cs="Arial"/>
                  <w:bCs/>
                  <w:sz w:val="24"/>
                  <w:szCs w:val="24"/>
                </w:rPr>
                <w:t>Wer zahlt für meine Kleidung?</w:t>
              </w:r>
            </w:hyperlink>
            <w:r w:rsidR="00B71615" w:rsidRPr="00953768">
              <w:rPr>
                <w:rFonts w:asciiTheme="minorHAnsi" w:eastAsia="Times New Roman" w:hAnsiTheme="minorHAnsi" w:cs="Arial"/>
                <w:color w:val="000000"/>
                <w:sz w:val="24"/>
                <w:szCs w:val="24"/>
              </w:rPr>
              <w:t xml:space="preserve"> </w:t>
            </w:r>
          </w:p>
          <w:p w14:paraId="6EE2A049" w14:textId="77777777" w:rsidR="00B71615" w:rsidRPr="00953768" w:rsidRDefault="00B71615" w:rsidP="0038674D">
            <w:pPr>
              <w:rPr>
                <w:rFonts w:asciiTheme="minorHAnsi" w:hAnsiTheme="minorHAnsi"/>
                <w:sz w:val="24"/>
                <w:szCs w:val="24"/>
                <w:lang w:val="x-none" w:eastAsia="x-none"/>
              </w:rPr>
            </w:pPr>
          </w:p>
          <w:p w14:paraId="043E1896" w14:textId="77777777" w:rsidR="00B71615" w:rsidRPr="00953768" w:rsidRDefault="00B71615" w:rsidP="0038674D">
            <w:pPr>
              <w:rPr>
                <w:rFonts w:asciiTheme="minorHAnsi" w:eastAsia="Times New Roman" w:hAnsiTheme="minorHAnsi" w:cs="Arial"/>
                <w:color w:val="000000"/>
                <w:sz w:val="24"/>
                <w:szCs w:val="24"/>
              </w:rPr>
            </w:pPr>
            <w:r w:rsidRPr="00953768">
              <w:rPr>
                <w:rFonts w:asciiTheme="minorHAnsi" w:hAnsiTheme="minorHAnsi"/>
                <w:sz w:val="24"/>
                <w:szCs w:val="24"/>
                <w:lang w:val="x-none" w:eastAsia="x-none"/>
              </w:rPr>
              <w:t>Unterrichtsvorschlag</w:t>
            </w:r>
            <w:r w:rsidRPr="00953768">
              <w:rPr>
                <w:rFonts w:asciiTheme="minorHAnsi" w:eastAsia="Times New Roman" w:hAnsiTheme="minorHAnsi" w:cs="Arial"/>
                <w:color w:val="000000"/>
                <w:sz w:val="24"/>
                <w:szCs w:val="24"/>
              </w:rPr>
              <w:t>:</w:t>
            </w:r>
          </w:p>
          <w:p w14:paraId="072C05DC" w14:textId="0AED51CC" w:rsidR="00B71615" w:rsidRPr="00953768" w:rsidRDefault="00B71615" w:rsidP="0038674D">
            <w:pPr>
              <w:rPr>
                <w:rFonts w:asciiTheme="minorHAnsi" w:eastAsia="Times New Roman" w:hAnsiTheme="minorHAnsi"/>
                <w:sz w:val="24"/>
                <w:szCs w:val="24"/>
              </w:rPr>
            </w:pPr>
            <w:r w:rsidRPr="00953768">
              <w:rPr>
                <w:rFonts w:asciiTheme="minorHAnsi" w:eastAsia="Times New Roman" w:hAnsiTheme="minorHAnsi" w:cs="Arial"/>
                <w:color w:val="000000"/>
                <w:sz w:val="24"/>
                <w:szCs w:val="24"/>
              </w:rPr>
              <w:t xml:space="preserve"> </w:t>
            </w:r>
            <w:hyperlink r:id="rId19" w:history="1">
              <w:r w:rsidRPr="00953768">
                <w:rPr>
                  <w:rStyle w:val="Link"/>
                  <w:rFonts w:asciiTheme="minorHAnsi" w:eastAsia="Times New Roman" w:hAnsiTheme="minorHAnsi" w:cs="Arial"/>
                  <w:sz w:val="24"/>
                  <w:szCs w:val="24"/>
                </w:rPr>
                <w:t>Kleidung global</w:t>
              </w:r>
            </w:hyperlink>
            <w:r w:rsidRPr="00953768">
              <w:rPr>
                <w:rFonts w:asciiTheme="minorHAnsi" w:eastAsia="Times New Roman" w:hAnsiTheme="minorHAnsi" w:cs="Arial"/>
                <w:color w:val="000000"/>
                <w:sz w:val="24"/>
                <w:szCs w:val="24"/>
              </w:rPr>
              <w:br/>
            </w:r>
          </w:p>
          <w:p w14:paraId="4B1C4F23" w14:textId="77777777" w:rsidR="00B71615" w:rsidRPr="00953768" w:rsidRDefault="00B71615">
            <w:pPr>
              <w:rPr>
                <w:rFonts w:asciiTheme="minorHAnsi" w:hAnsiTheme="minorHAnsi"/>
                <w:b/>
                <w:sz w:val="24"/>
                <w:szCs w:val="24"/>
              </w:rPr>
            </w:pPr>
          </w:p>
        </w:tc>
        <w:tc>
          <w:tcPr>
            <w:tcW w:w="3570" w:type="dxa"/>
          </w:tcPr>
          <w:p w14:paraId="3EE98DC8" w14:textId="77777777" w:rsidR="00B71615" w:rsidRPr="00953768" w:rsidRDefault="00B71615" w:rsidP="0038674D">
            <w:pPr>
              <w:rPr>
                <w:rFonts w:asciiTheme="minorHAnsi" w:hAnsiTheme="minorHAnsi"/>
                <w:sz w:val="24"/>
                <w:szCs w:val="24"/>
                <w:lang w:val="x-none" w:eastAsia="x-none"/>
              </w:rPr>
            </w:pPr>
            <w:r w:rsidRPr="00953768">
              <w:rPr>
                <w:rFonts w:asciiTheme="minorHAnsi" w:hAnsiTheme="minorHAnsi"/>
                <w:sz w:val="24"/>
                <w:szCs w:val="24"/>
                <w:lang w:val="x-none" w:eastAsia="x-none"/>
              </w:rPr>
              <w:t>Material:</w:t>
            </w:r>
          </w:p>
          <w:p w14:paraId="20F108BA" w14:textId="2F58A12E" w:rsidR="00B71615" w:rsidRPr="00953768" w:rsidRDefault="005166AD" w:rsidP="0038674D">
            <w:pPr>
              <w:rPr>
                <w:rStyle w:val="Link"/>
                <w:rFonts w:asciiTheme="minorHAnsi" w:hAnsiTheme="minorHAnsi"/>
                <w:sz w:val="24"/>
                <w:szCs w:val="24"/>
                <w:lang w:val="x-none" w:eastAsia="x-none"/>
              </w:rPr>
            </w:pPr>
            <w:r w:rsidRPr="00953768">
              <w:rPr>
                <w:sz w:val="24"/>
                <w:lang w:val="x-none" w:eastAsia="x-none"/>
              </w:rPr>
              <w:fldChar w:fldCharType="begin"/>
            </w:r>
            <w:r w:rsidRPr="00953768">
              <w:rPr>
                <w:rFonts w:asciiTheme="minorHAnsi" w:hAnsiTheme="minorHAnsi"/>
                <w:sz w:val="24"/>
                <w:szCs w:val="24"/>
                <w:lang w:val="x-none" w:eastAsia="x-none"/>
              </w:rPr>
              <w:instrText xml:space="preserve"> HYPERLINK "http://www.umwelt-im-unterricht.de/medien/dateien/kleidung-global-stationen-auf-dem-weg-eines-kleidungsstuecks/" </w:instrText>
            </w:r>
            <w:r w:rsidRPr="00953768">
              <w:rPr>
                <w:sz w:val="24"/>
                <w:lang w:val="x-none" w:eastAsia="x-none"/>
              </w:rPr>
              <w:fldChar w:fldCharType="separate"/>
            </w:r>
            <w:r w:rsidR="00B71615" w:rsidRPr="00953768">
              <w:rPr>
                <w:rStyle w:val="Link"/>
                <w:rFonts w:asciiTheme="minorHAnsi" w:hAnsiTheme="minorHAnsi"/>
                <w:sz w:val="24"/>
                <w:szCs w:val="24"/>
                <w:lang w:val="x-none" w:eastAsia="x-none"/>
              </w:rPr>
              <w:t>Kleidung global –</w:t>
            </w:r>
            <w:r w:rsidRPr="00953768">
              <w:rPr>
                <w:rStyle w:val="Link"/>
                <w:rFonts w:asciiTheme="minorHAnsi" w:hAnsiTheme="minorHAnsi"/>
                <w:sz w:val="24"/>
                <w:szCs w:val="24"/>
                <w:lang w:val="x-none" w:eastAsia="x-none"/>
              </w:rPr>
              <w:t xml:space="preserve"> </w:t>
            </w:r>
            <w:r w:rsidR="00B71615" w:rsidRPr="00953768">
              <w:rPr>
                <w:rStyle w:val="Link"/>
                <w:rFonts w:asciiTheme="minorHAnsi" w:hAnsiTheme="minorHAnsi"/>
                <w:sz w:val="24"/>
                <w:szCs w:val="24"/>
                <w:lang w:val="x-none" w:eastAsia="x-none"/>
              </w:rPr>
              <w:t>Stationen auf dem Weg eines Kleidungsstücks</w:t>
            </w:r>
          </w:p>
          <w:p w14:paraId="59E87D98" w14:textId="2694A3B2" w:rsidR="00B71615" w:rsidRPr="00953768" w:rsidRDefault="005166AD" w:rsidP="0038674D">
            <w:pPr>
              <w:rPr>
                <w:rFonts w:asciiTheme="minorHAnsi" w:hAnsiTheme="minorHAnsi"/>
                <w:sz w:val="24"/>
                <w:szCs w:val="24"/>
                <w:lang w:val="x-none" w:eastAsia="x-none"/>
              </w:rPr>
            </w:pPr>
            <w:r w:rsidRPr="00953768">
              <w:rPr>
                <w:sz w:val="24"/>
                <w:lang w:val="x-none" w:eastAsia="x-none"/>
              </w:rPr>
              <w:fldChar w:fldCharType="end"/>
            </w:r>
          </w:p>
          <w:p w14:paraId="1814C7A9" w14:textId="77777777" w:rsidR="00B71615" w:rsidRPr="00953768" w:rsidRDefault="00B71615">
            <w:pPr>
              <w:rPr>
                <w:rFonts w:asciiTheme="minorHAnsi" w:hAnsiTheme="minorHAnsi"/>
                <w:b/>
                <w:sz w:val="24"/>
                <w:szCs w:val="24"/>
              </w:rPr>
            </w:pPr>
          </w:p>
        </w:tc>
        <w:tc>
          <w:tcPr>
            <w:tcW w:w="3570" w:type="dxa"/>
          </w:tcPr>
          <w:p w14:paraId="472708A2" w14:textId="77777777" w:rsidR="00B71615" w:rsidRPr="00953768" w:rsidRDefault="00B71615" w:rsidP="0038674D">
            <w:pPr>
              <w:rPr>
                <w:rFonts w:asciiTheme="minorHAnsi" w:hAnsiTheme="minorHAnsi"/>
                <w:sz w:val="24"/>
                <w:szCs w:val="24"/>
                <w:lang w:val="x-none" w:eastAsia="x-none"/>
              </w:rPr>
            </w:pPr>
            <w:r w:rsidRPr="00953768">
              <w:rPr>
                <w:rFonts w:asciiTheme="minorHAnsi" w:hAnsiTheme="minorHAnsi"/>
                <w:sz w:val="24"/>
                <w:szCs w:val="24"/>
                <w:lang w:val="x-none" w:eastAsia="x-none"/>
              </w:rPr>
              <w:t xml:space="preserve">Video: </w:t>
            </w:r>
          </w:p>
          <w:p w14:paraId="3F831594" w14:textId="6B711E1A" w:rsidR="00B71615" w:rsidRPr="00953768" w:rsidRDefault="005166AD" w:rsidP="0038674D">
            <w:pPr>
              <w:rPr>
                <w:rStyle w:val="Link"/>
                <w:rFonts w:asciiTheme="minorHAnsi" w:hAnsiTheme="minorHAnsi"/>
                <w:sz w:val="24"/>
                <w:szCs w:val="24"/>
                <w:lang w:val="x-none" w:eastAsia="x-none"/>
              </w:rPr>
            </w:pPr>
            <w:r w:rsidRPr="00953768">
              <w:rPr>
                <w:sz w:val="24"/>
                <w:lang w:val="x-none" w:eastAsia="x-none"/>
              </w:rPr>
              <w:fldChar w:fldCharType="begin"/>
            </w:r>
            <w:r w:rsidRPr="00953768">
              <w:rPr>
                <w:rFonts w:asciiTheme="minorHAnsi" w:hAnsiTheme="minorHAnsi"/>
                <w:sz w:val="24"/>
                <w:szCs w:val="24"/>
                <w:lang w:val="x-none" w:eastAsia="x-none"/>
              </w:rPr>
              <w:instrText xml:space="preserve"> HYPERLINK "https://www.youtube.com/watch?v=iriL2MimVaA" </w:instrText>
            </w:r>
            <w:r w:rsidRPr="00953768">
              <w:rPr>
                <w:sz w:val="24"/>
                <w:lang w:val="x-none" w:eastAsia="x-none"/>
              </w:rPr>
              <w:fldChar w:fldCharType="separate"/>
            </w:r>
            <w:r w:rsidR="00B71615" w:rsidRPr="00953768">
              <w:rPr>
                <w:rStyle w:val="Link"/>
                <w:rFonts w:asciiTheme="minorHAnsi" w:hAnsiTheme="minorHAnsi"/>
                <w:sz w:val="24"/>
                <w:szCs w:val="24"/>
                <w:lang w:val="x-none" w:eastAsia="x-none"/>
              </w:rPr>
              <w:t>Die globale Jeans</w:t>
            </w:r>
          </w:p>
          <w:p w14:paraId="703C5EFB" w14:textId="2E6C489C" w:rsidR="00B71615" w:rsidRPr="00953768" w:rsidRDefault="005166AD" w:rsidP="005166AD">
            <w:pPr>
              <w:rPr>
                <w:rFonts w:asciiTheme="minorHAnsi" w:hAnsiTheme="minorHAnsi"/>
                <w:b/>
                <w:sz w:val="24"/>
                <w:szCs w:val="24"/>
              </w:rPr>
            </w:pPr>
            <w:r w:rsidRPr="00953768">
              <w:rPr>
                <w:sz w:val="24"/>
                <w:lang w:val="x-none" w:eastAsia="x-none"/>
              </w:rPr>
              <w:fldChar w:fldCharType="end"/>
            </w:r>
            <w:r w:rsidRPr="00953768">
              <w:rPr>
                <w:rFonts w:asciiTheme="minorHAnsi" w:hAnsiTheme="minorHAnsi"/>
                <w:b/>
                <w:sz w:val="24"/>
                <w:szCs w:val="24"/>
              </w:rPr>
              <w:t xml:space="preserve"> </w:t>
            </w:r>
          </w:p>
        </w:tc>
      </w:tr>
      <w:tr w:rsidR="00B71615" w14:paraId="0AE7696D" w14:textId="77777777" w:rsidTr="00990F7B">
        <w:tc>
          <w:tcPr>
            <w:tcW w:w="3569" w:type="dxa"/>
          </w:tcPr>
          <w:p w14:paraId="48495F88" w14:textId="77777777" w:rsidR="00B71615" w:rsidRPr="004445A6" w:rsidRDefault="00B71615" w:rsidP="009B5604">
            <w:pPr>
              <w:pStyle w:val="Listenabsatz"/>
              <w:numPr>
                <w:ilvl w:val="0"/>
                <w:numId w:val="34"/>
              </w:numPr>
              <w:rPr>
                <w:rFonts w:ascii="Calibri" w:hAnsi="Calibri"/>
                <w:sz w:val="24"/>
                <w:szCs w:val="24"/>
                <w:lang w:val="x-none" w:eastAsia="x-none"/>
              </w:rPr>
            </w:pPr>
            <w:r w:rsidRPr="004445A6">
              <w:rPr>
                <w:rFonts w:ascii="Calibri" w:hAnsi="Calibri"/>
                <w:sz w:val="24"/>
                <w:szCs w:val="24"/>
                <w:lang w:val="x-none" w:eastAsia="x-none"/>
              </w:rPr>
              <w:t>Schülerfirma</w:t>
            </w:r>
          </w:p>
          <w:p w14:paraId="41E2BC26" w14:textId="77777777" w:rsidR="00B71615" w:rsidRPr="004445A6" w:rsidRDefault="00B71615" w:rsidP="009B5604">
            <w:pPr>
              <w:pStyle w:val="Listenabsatz"/>
              <w:numPr>
                <w:ilvl w:val="0"/>
                <w:numId w:val="34"/>
              </w:numPr>
              <w:rPr>
                <w:rFonts w:ascii="Calibri" w:hAnsi="Calibri"/>
                <w:sz w:val="24"/>
                <w:szCs w:val="24"/>
                <w:lang w:val="x-none" w:eastAsia="x-none"/>
              </w:rPr>
            </w:pPr>
            <w:r w:rsidRPr="004445A6">
              <w:rPr>
                <w:rFonts w:ascii="Calibri" w:hAnsi="Calibri"/>
                <w:sz w:val="24"/>
                <w:szCs w:val="24"/>
                <w:lang w:val="x-none" w:eastAsia="x-none"/>
              </w:rPr>
              <w:t>Arbeit</w:t>
            </w:r>
          </w:p>
          <w:p w14:paraId="3258CC2E" w14:textId="77777777" w:rsidR="00B71615" w:rsidRPr="004445A6" w:rsidRDefault="00B71615" w:rsidP="009B5604">
            <w:pPr>
              <w:pStyle w:val="Listenabsatz"/>
              <w:numPr>
                <w:ilvl w:val="0"/>
                <w:numId w:val="34"/>
              </w:numPr>
              <w:rPr>
                <w:rFonts w:ascii="Calibri" w:hAnsi="Calibri"/>
                <w:sz w:val="24"/>
                <w:szCs w:val="24"/>
                <w:lang w:val="x-none" w:eastAsia="x-none"/>
              </w:rPr>
            </w:pPr>
            <w:r w:rsidRPr="004445A6">
              <w:rPr>
                <w:rFonts w:ascii="Calibri" w:hAnsi="Calibri"/>
                <w:sz w:val="24"/>
                <w:szCs w:val="24"/>
                <w:lang w:val="x-none" w:eastAsia="x-none"/>
              </w:rPr>
              <w:t>Handel</w:t>
            </w:r>
          </w:p>
          <w:p w14:paraId="139DDA67" w14:textId="77777777" w:rsidR="00B71615" w:rsidRPr="004445A6" w:rsidRDefault="00B71615" w:rsidP="009B5604">
            <w:pPr>
              <w:pStyle w:val="Listenabsatz"/>
              <w:numPr>
                <w:ilvl w:val="0"/>
                <w:numId w:val="34"/>
              </w:numPr>
              <w:rPr>
                <w:rFonts w:ascii="Calibri" w:hAnsi="Calibri"/>
                <w:sz w:val="24"/>
                <w:szCs w:val="24"/>
                <w:lang w:val="x-none" w:eastAsia="x-none"/>
              </w:rPr>
            </w:pPr>
            <w:r w:rsidRPr="004445A6">
              <w:rPr>
                <w:rFonts w:ascii="Calibri" w:hAnsi="Calibri"/>
                <w:sz w:val="24"/>
                <w:szCs w:val="24"/>
                <w:lang w:val="x-none" w:eastAsia="x-none"/>
              </w:rPr>
              <w:t>Produkte</w:t>
            </w:r>
          </w:p>
          <w:p w14:paraId="29D06528" w14:textId="77777777" w:rsidR="00B71615" w:rsidRPr="004445A6" w:rsidRDefault="00B71615" w:rsidP="009B5604">
            <w:pPr>
              <w:pStyle w:val="Listenabsatz"/>
              <w:numPr>
                <w:ilvl w:val="0"/>
                <w:numId w:val="34"/>
              </w:numPr>
              <w:rPr>
                <w:rFonts w:ascii="Calibri" w:hAnsi="Calibri"/>
                <w:sz w:val="24"/>
                <w:szCs w:val="24"/>
                <w:lang w:val="x-none" w:eastAsia="x-none"/>
              </w:rPr>
            </w:pPr>
            <w:r w:rsidRPr="004445A6">
              <w:rPr>
                <w:rFonts w:ascii="Calibri" w:hAnsi="Calibri"/>
                <w:sz w:val="24"/>
                <w:szCs w:val="24"/>
                <w:lang w:val="x-none" w:eastAsia="x-none"/>
              </w:rPr>
              <w:t>Konsum</w:t>
            </w:r>
          </w:p>
          <w:p w14:paraId="5025DAE7" w14:textId="77777777" w:rsidR="00B71615" w:rsidRPr="004445A6" w:rsidRDefault="00B71615">
            <w:pPr>
              <w:rPr>
                <w:rFonts w:ascii="Calibri" w:hAnsi="Calibri"/>
                <w:b/>
                <w:sz w:val="24"/>
                <w:szCs w:val="24"/>
              </w:rPr>
            </w:pPr>
          </w:p>
        </w:tc>
        <w:tc>
          <w:tcPr>
            <w:tcW w:w="3570" w:type="dxa"/>
          </w:tcPr>
          <w:p w14:paraId="3AC56ACD" w14:textId="77777777" w:rsidR="00B71615" w:rsidRPr="00953768" w:rsidRDefault="00B71615" w:rsidP="0038674D">
            <w:pPr>
              <w:rPr>
                <w:rFonts w:asciiTheme="minorHAnsi" w:hAnsiTheme="minorHAnsi" w:cs="Arial"/>
                <w:bCs/>
                <w:color w:val="000000"/>
                <w:sz w:val="24"/>
                <w:szCs w:val="24"/>
              </w:rPr>
            </w:pPr>
            <w:r w:rsidRPr="00953768">
              <w:rPr>
                <w:rFonts w:asciiTheme="minorHAnsi" w:hAnsiTheme="minorHAnsi" w:cs="Arial"/>
                <w:bCs/>
                <w:color w:val="000000"/>
                <w:sz w:val="24"/>
                <w:szCs w:val="24"/>
              </w:rPr>
              <w:t xml:space="preserve">Thema der Woche: </w:t>
            </w:r>
          </w:p>
          <w:p w14:paraId="429F07F3" w14:textId="177F0047" w:rsidR="00B71615" w:rsidRPr="00953768" w:rsidRDefault="00D73FAC" w:rsidP="0038674D">
            <w:pPr>
              <w:rPr>
                <w:rFonts w:asciiTheme="minorHAnsi" w:eastAsia="Times New Roman" w:hAnsiTheme="minorHAnsi"/>
                <w:sz w:val="24"/>
                <w:szCs w:val="24"/>
              </w:rPr>
            </w:pPr>
            <w:hyperlink r:id="rId20" w:history="1">
              <w:r w:rsidR="00B71615" w:rsidRPr="00953768">
                <w:rPr>
                  <w:rStyle w:val="Link"/>
                  <w:rFonts w:asciiTheme="minorHAnsi" w:eastAsia="Times New Roman" w:hAnsiTheme="minorHAnsi" w:cs="Arial"/>
                  <w:bCs/>
                  <w:sz w:val="24"/>
                  <w:szCs w:val="24"/>
                </w:rPr>
                <w:t>Nachhaltige Schülerfirmen: McMöhre statt Papp-Pizza</w:t>
              </w:r>
            </w:hyperlink>
            <w:r w:rsidR="00B71615" w:rsidRPr="00953768">
              <w:rPr>
                <w:rFonts w:asciiTheme="minorHAnsi" w:eastAsia="Times New Roman" w:hAnsiTheme="minorHAnsi" w:cs="Arial"/>
                <w:b/>
                <w:bCs/>
                <w:color w:val="000000"/>
                <w:sz w:val="24"/>
                <w:szCs w:val="24"/>
              </w:rPr>
              <w:t xml:space="preserve"> </w:t>
            </w:r>
          </w:p>
          <w:p w14:paraId="6A00C812" w14:textId="77777777" w:rsidR="00B71615" w:rsidRPr="00953768" w:rsidRDefault="00B71615" w:rsidP="0038674D">
            <w:pPr>
              <w:pStyle w:val="StandardWeb"/>
              <w:spacing w:before="0" w:beforeAutospacing="0" w:after="0" w:afterAutospacing="0"/>
              <w:textAlignment w:val="baseline"/>
              <w:rPr>
                <w:rFonts w:asciiTheme="minorHAnsi" w:hAnsiTheme="minorHAnsi"/>
                <w:szCs w:val="24"/>
              </w:rPr>
            </w:pPr>
          </w:p>
          <w:p w14:paraId="3B084FBA" w14:textId="77777777" w:rsidR="00B71615" w:rsidRPr="00953768" w:rsidRDefault="00B71615" w:rsidP="0038674D">
            <w:pPr>
              <w:pStyle w:val="StandardWeb"/>
              <w:spacing w:before="0" w:beforeAutospacing="0" w:after="0" w:afterAutospacing="0"/>
              <w:rPr>
                <w:rFonts w:asciiTheme="minorHAnsi" w:hAnsiTheme="minorHAnsi"/>
                <w:szCs w:val="24"/>
              </w:rPr>
            </w:pPr>
            <w:r w:rsidRPr="00953768">
              <w:rPr>
                <w:rFonts w:asciiTheme="minorHAnsi" w:hAnsiTheme="minorHAnsi"/>
                <w:szCs w:val="24"/>
              </w:rPr>
              <w:t xml:space="preserve">Unterrichtsvorschlag: </w:t>
            </w:r>
          </w:p>
          <w:p w14:paraId="48E76FB5" w14:textId="5390D185" w:rsidR="00B71615" w:rsidRPr="00953768" w:rsidRDefault="005166AD" w:rsidP="0038674D">
            <w:pPr>
              <w:pStyle w:val="StandardWeb"/>
              <w:spacing w:before="0" w:beforeAutospacing="0" w:after="0" w:afterAutospacing="0"/>
              <w:rPr>
                <w:rStyle w:val="Link"/>
                <w:rFonts w:asciiTheme="minorHAnsi" w:eastAsiaTheme="minorHAnsi" w:hAnsiTheme="minorHAnsi"/>
                <w:szCs w:val="24"/>
              </w:rPr>
            </w:pPr>
            <w:r w:rsidRPr="00953768">
              <w:rPr>
                <w:rFonts w:asciiTheme="minorHAnsi" w:hAnsiTheme="minorHAnsi" w:cs="Arial"/>
                <w:color w:val="000000"/>
              </w:rPr>
              <w:fldChar w:fldCharType="begin"/>
            </w:r>
            <w:r w:rsidRPr="00953768">
              <w:rPr>
                <w:rFonts w:asciiTheme="minorHAnsi" w:hAnsiTheme="minorHAnsi" w:cs="Arial"/>
                <w:color w:val="000000"/>
                <w:szCs w:val="24"/>
              </w:rPr>
              <w:instrText xml:space="preserve"> HYPERLINK "http://www.umwelt-im-unterricht.de/unterrichtsvorschlaege/wir-entwickeln-eine-nachhaltige-geschaeftsidee/" </w:instrText>
            </w:r>
            <w:r w:rsidRPr="00953768">
              <w:rPr>
                <w:rFonts w:asciiTheme="minorHAnsi" w:hAnsiTheme="minorHAnsi" w:cs="Arial"/>
                <w:color w:val="000000"/>
              </w:rPr>
              <w:fldChar w:fldCharType="separate"/>
            </w:r>
            <w:r w:rsidR="00B71615" w:rsidRPr="00953768">
              <w:rPr>
                <w:rStyle w:val="Link"/>
                <w:rFonts w:asciiTheme="minorHAnsi" w:hAnsiTheme="minorHAnsi" w:cs="Arial"/>
                <w:szCs w:val="24"/>
              </w:rPr>
              <w:t xml:space="preserve">Wir entwickeln eine nachhaltige </w:t>
            </w:r>
            <w:r w:rsidR="00B71615" w:rsidRPr="00953768">
              <w:rPr>
                <w:rStyle w:val="Link"/>
                <w:rFonts w:asciiTheme="minorHAnsi" w:hAnsiTheme="minorHAnsi" w:cs="Arial"/>
                <w:szCs w:val="24"/>
              </w:rPr>
              <w:lastRenderedPageBreak/>
              <w:t xml:space="preserve">Geschäftsidee  </w:t>
            </w:r>
          </w:p>
          <w:p w14:paraId="574BC04F" w14:textId="4845415E" w:rsidR="00B71615" w:rsidRPr="00953768" w:rsidRDefault="005166AD" w:rsidP="005166AD">
            <w:pPr>
              <w:pStyle w:val="StandardWeb"/>
              <w:spacing w:before="0" w:beforeAutospacing="0" w:after="0" w:afterAutospacing="0"/>
              <w:rPr>
                <w:rFonts w:asciiTheme="minorHAnsi" w:hAnsiTheme="minorHAnsi"/>
                <w:b/>
                <w:szCs w:val="24"/>
              </w:rPr>
            </w:pPr>
            <w:r w:rsidRPr="00953768">
              <w:rPr>
                <w:rFonts w:asciiTheme="minorHAnsi" w:hAnsiTheme="minorHAnsi" w:cs="Arial"/>
                <w:color w:val="000000"/>
              </w:rPr>
              <w:fldChar w:fldCharType="end"/>
            </w:r>
            <w:r w:rsidRPr="00953768">
              <w:rPr>
                <w:rFonts w:asciiTheme="minorHAnsi" w:hAnsiTheme="minorHAnsi"/>
                <w:b/>
                <w:szCs w:val="24"/>
              </w:rPr>
              <w:t xml:space="preserve"> </w:t>
            </w:r>
          </w:p>
        </w:tc>
        <w:tc>
          <w:tcPr>
            <w:tcW w:w="3570" w:type="dxa"/>
          </w:tcPr>
          <w:p w14:paraId="52036381" w14:textId="75ABE353" w:rsidR="00B71615" w:rsidRPr="00953768" w:rsidRDefault="00B71615" w:rsidP="0038674D">
            <w:pPr>
              <w:rPr>
                <w:rFonts w:asciiTheme="minorHAnsi" w:hAnsiTheme="minorHAnsi"/>
                <w:sz w:val="24"/>
                <w:szCs w:val="24"/>
                <w:lang w:val="x-none" w:eastAsia="x-none"/>
              </w:rPr>
            </w:pPr>
            <w:r w:rsidRPr="00953768">
              <w:rPr>
                <w:rFonts w:asciiTheme="minorHAnsi" w:hAnsiTheme="minorHAnsi"/>
                <w:sz w:val="24"/>
                <w:szCs w:val="24"/>
                <w:lang w:val="x-none" w:eastAsia="x-none"/>
              </w:rPr>
              <w:lastRenderedPageBreak/>
              <w:t>Material:</w:t>
            </w:r>
            <w:r w:rsidRPr="00953768">
              <w:rPr>
                <w:rFonts w:asciiTheme="minorHAnsi" w:hAnsiTheme="minorHAnsi"/>
                <w:sz w:val="24"/>
                <w:szCs w:val="24"/>
                <w:lang w:val="x-none" w:eastAsia="x-none"/>
              </w:rPr>
              <w:br/>
            </w:r>
            <w:hyperlink r:id="rId21" w:history="1">
              <w:r w:rsidRPr="00953768">
                <w:rPr>
                  <w:rStyle w:val="Link"/>
                  <w:rFonts w:asciiTheme="minorHAnsi" w:hAnsiTheme="minorHAnsi"/>
                  <w:sz w:val="24"/>
                  <w:szCs w:val="24"/>
                  <w:lang w:val="x-none" w:eastAsia="x-none"/>
                </w:rPr>
                <w:t>Persona-Methode</w:t>
              </w:r>
            </w:hyperlink>
            <w:r w:rsidRPr="00953768">
              <w:rPr>
                <w:rFonts w:asciiTheme="minorHAnsi" w:hAnsiTheme="minorHAnsi"/>
                <w:sz w:val="24"/>
                <w:szCs w:val="24"/>
                <w:lang w:val="x-none" w:eastAsia="x-none"/>
              </w:rPr>
              <w:br/>
            </w:r>
          </w:p>
          <w:p w14:paraId="670D2AA5" w14:textId="77777777" w:rsidR="00B71615" w:rsidRPr="00953768" w:rsidRDefault="00B71615" w:rsidP="0038674D">
            <w:pPr>
              <w:rPr>
                <w:rFonts w:asciiTheme="minorHAnsi" w:hAnsiTheme="minorHAnsi"/>
                <w:sz w:val="24"/>
                <w:szCs w:val="24"/>
                <w:lang w:val="x-none" w:eastAsia="x-none"/>
              </w:rPr>
            </w:pPr>
          </w:p>
          <w:p w14:paraId="7F29F386" w14:textId="77777777" w:rsidR="00B71615" w:rsidRPr="00953768" w:rsidRDefault="00B71615" w:rsidP="0038674D">
            <w:pPr>
              <w:rPr>
                <w:rFonts w:asciiTheme="minorHAnsi" w:hAnsiTheme="minorHAnsi"/>
                <w:sz w:val="24"/>
                <w:szCs w:val="24"/>
                <w:lang w:val="x-none" w:eastAsia="x-none"/>
              </w:rPr>
            </w:pPr>
          </w:p>
          <w:p w14:paraId="101D8239" w14:textId="77777777" w:rsidR="00B71615" w:rsidRPr="00953768" w:rsidRDefault="00B71615">
            <w:pPr>
              <w:rPr>
                <w:rFonts w:asciiTheme="minorHAnsi" w:hAnsiTheme="minorHAnsi"/>
                <w:b/>
                <w:sz w:val="24"/>
                <w:szCs w:val="24"/>
              </w:rPr>
            </w:pPr>
          </w:p>
        </w:tc>
        <w:tc>
          <w:tcPr>
            <w:tcW w:w="3570" w:type="dxa"/>
          </w:tcPr>
          <w:p w14:paraId="38F38471" w14:textId="77777777" w:rsidR="00B71615" w:rsidRPr="00953768" w:rsidRDefault="00C7631B" w:rsidP="00C7631B">
            <w:pPr>
              <w:pStyle w:val="Listenabsatz"/>
              <w:numPr>
                <w:ilvl w:val="0"/>
                <w:numId w:val="25"/>
              </w:numPr>
              <w:rPr>
                <w:rFonts w:asciiTheme="minorHAnsi" w:hAnsiTheme="minorHAnsi"/>
                <w:sz w:val="24"/>
                <w:szCs w:val="24"/>
              </w:rPr>
            </w:pPr>
            <w:r w:rsidRPr="00953768">
              <w:rPr>
                <w:rFonts w:asciiTheme="minorHAnsi" w:hAnsiTheme="minorHAnsi"/>
                <w:sz w:val="24"/>
                <w:szCs w:val="24"/>
              </w:rPr>
              <w:t xml:space="preserve">Vertiefung des Begriffs „Nachhaltigkeit“ sowie des Themas „Ernährung“, zum Beispiel durch ein </w:t>
            </w:r>
            <w:hyperlink r:id="rId22" w:history="1">
              <w:r w:rsidRPr="00953768">
                <w:rPr>
                  <w:rStyle w:val="Link"/>
                  <w:rFonts w:asciiTheme="minorHAnsi" w:hAnsiTheme="minorHAnsi"/>
                  <w:sz w:val="24"/>
                  <w:szCs w:val="24"/>
                </w:rPr>
                <w:t>klimafreundliches Frühstück</w:t>
              </w:r>
            </w:hyperlink>
          </w:p>
          <w:p w14:paraId="7636F4E7" w14:textId="0CD886C6" w:rsidR="00C7631B" w:rsidRDefault="00C7631B" w:rsidP="00C7631B">
            <w:pPr>
              <w:pStyle w:val="Listenabsatz"/>
              <w:numPr>
                <w:ilvl w:val="0"/>
                <w:numId w:val="25"/>
              </w:numPr>
              <w:rPr>
                <w:rFonts w:asciiTheme="minorHAnsi" w:hAnsiTheme="minorHAnsi"/>
                <w:sz w:val="24"/>
                <w:szCs w:val="24"/>
              </w:rPr>
            </w:pPr>
            <w:r w:rsidRPr="00953768">
              <w:rPr>
                <w:rFonts w:asciiTheme="minorHAnsi" w:hAnsiTheme="minorHAnsi"/>
                <w:sz w:val="24"/>
                <w:szCs w:val="24"/>
              </w:rPr>
              <w:t>Erweiterte Schwerpunkt</w:t>
            </w:r>
            <w:r w:rsidRPr="00953768">
              <w:rPr>
                <w:rFonts w:asciiTheme="minorHAnsi" w:hAnsiTheme="minorHAnsi"/>
                <w:sz w:val="24"/>
                <w:szCs w:val="24"/>
              </w:rPr>
              <w:lastRenderedPageBreak/>
              <w:t xml:space="preserve">setzung der Schülerfirma: zum Beispiel auf Unterrichtsbedarf (Verkauf von Schulheften) oder selbst hergestellter Produkte </w:t>
            </w:r>
          </w:p>
          <w:p w14:paraId="57199148" w14:textId="68ADFFB0" w:rsidR="00953768" w:rsidRPr="00953768" w:rsidRDefault="00953768" w:rsidP="00953768">
            <w:pPr>
              <w:pStyle w:val="Listenabsatz"/>
              <w:rPr>
                <w:rFonts w:asciiTheme="minorHAnsi" w:hAnsiTheme="minorHAnsi"/>
                <w:sz w:val="24"/>
                <w:szCs w:val="24"/>
              </w:rPr>
            </w:pPr>
          </w:p>
        </w:tc>
      </w:tr>
      <w:tr w:rsidR="00B71615" w14:paraId="41CEE979" w14:textId="77777777" w:rsidTr="00990F7B">
        <w:tc>
          <w:tcPr>
            <w:tcW w:w="3569" w:type="dxa"/>
          </w:tcPr>
          <w:p w14:paraId="74E58056" w14:textId="77777777" w:rsidR="00B71615" w:rsidRPr="004445A6" w:rsidRDefault="00B71615" w:rsidP="009B5604">
            <w:pPr>
              <w:pStyle w:val="Listenabsatz"/>
              <w:numPr>
                <w:ilvl w:val="0"/>
                <w:numId w:val="25"/>
              </w:numPr>
              <w:rPr>
                <w:rFonts w:ascii="Calibri" w:hAnsi="Calibri"/>
                <w:sz w:val="24"/>
                <w:szCs w:val="24"/>
                <w:lang w:val="x-none" w:eastAsia="x-none"/>
              </w:rPr>
            </w:pPr>
            <w:r w:rsidRPr="004445A6">
              <w:rPr>
                <w:rFonts w:ascii="Calibri" w:hAnsi="Calibri"/>
                <w:sz w:val="24"/>
                <w:szCs w:val="24"/>
                <w:lang w:val="x-none" w:eastAsia="x-none"/>
              </w:rPr>
              <w:lastRenderedPageBreak/>
              <w:t>Bauernhof</w:t>
            </w:r>
          </w:p>
          <w:p w14:paraId="237946F9" w14:textId="77777777" w:rsidR="00B71615" w:rsidRPr="004445A6" w:rsidRDefault="00B71615" w:rsidP="009B5604">
            <w:pPr>
              <w:pStyle w:val="Listenabsatz"/>
              <w:numPr>
                <w:ilvl w:val="0"/>
                <w:numId w:val="25"/>
              </w:numPr>
              <w:rPr>
                <w:rFonts w:ascii="Calibri" w:hAnsi="Calibri"/>
                <w:sz w:val="24"/>
                <w:szCs w:val="24"/>
                <w:lang w:val="x-none" w:eastAsia="x-none"/>
              </w:rPr>
            </w:pPr>
            <w:r w:rsidRPr="004445A6">
              <w:rPr>
                <w:rFonts w:ascii="Calibri" w:hAnsi="Calibri"/>
                <w:sz w:val="24"/>
                <w:szCs w:val="24"/>
                <w:lang w:val="x-none" w:eastAsia="x-none"/>
              </w:rPr>
              <w:t>Arbeit</w:t>
            </w:r>
          </w:p>
          <w:p w14:paraId="7EA48F4D" w14:textId="77777777" w:rsidR="00B71615" w:rsidRPr="004445A6" w:rsidRDefault="00B71615" w:rsidP="009B5604">
            <w:pPr>
              <w:pStyle w:val="Listenabsatz"/>
              <w:numPr>
                <w:ilvl w:val="0"/>
                <w:numId w:val="25"/>
              </w:numPr>
              <w:rPr>
                <w:rFonts w:ascii="Calibri" w:hAnsi="Calibri"/>
                <w:sz w:val="24"/>
                <w:szCs w:val="24"/>
                <w:lang w:val="x-none" w:eastAsia="x-none"/>
              </w:rPr>
            </w:pPr>
            <w:r w:rsidRPr="004445A6">
              <w:rPr>
                <w:rFonts w:ascii="Calibri" w:hAnsi="Calibri"/>
                <w:sz w:val="24"/>
                <w:szCs w:val="24"/>
                <w:lang w:val="x-none" w:eastAsia="x-none"/>
              </w:rPr>
              <w:t>Beruf</w:t>
            </w:r>
          </w:p>
          <w:p w14:paraId="0A1A7CCE" w14:textId="77777777" w:rsidR="00B71615" w:rsidRPr="004445A6" w:rsidRDefault="00B71615" w:rsidP="009B5604">
            <w:pPr>
              <w:pStyle w:val="Listenabsatz"/>
              <w:numPr>
                <w:ilvl w:val="0"/>
                <w:numId w:val="25"/>
              </w:numPr>
              <w:rPr>
                <w:rFonts w:ascii="Calibri" w:hAnsi="Calibri"/>
                <w:sz w:val="24"/>
                <w:szCs w:val="24"/>
                <w:lang w:val="x-none" w:eastAsia="x-none"/>
              </w:rPr>
            </w:pPr>
            <w:r w:rsidRPr="004445A6">
              <w:rPr>
                <w:rFonts w:ascii="Calibri" w:hAnsi="Calibri"/>
                <w:sz w:val="24"/>
                <w:szCs w:val="24"/>
                <w:lang w:val="x-none" w:eastAsia="x-none"/>
              </w:rPr>
              <w:t>Tiere</w:t>
            </w:r>
          </w:p>
          <w:p w14:paraId="353299D1" w14:textId="77777777" w:rsidR="00B71615" w:rsidRPr="004445A6" w:rsidRDefault="00B71615" w:rsidP="009B5604">
            <w:pPr>
              <w:pStyle w:val="Listenabsatz"/>
              <w:numPr>
                <w:ilvl w:val="0"/>
                <w:numId w:val="25"/>
              </w:numPr>
              <w:rPr>
                <w:rFonts w:ascii="Calibri" w:hAnsi="Calibri"/>
                <w:sz w:val="24"/>
                <w:szCs w:val="24"/>
                <w:lang w:val="x-none" w:eastAsia="x-none"/>
              </w:rPr>
            </w:pPr>
            <w:r w:rsidRPr="004445A6">
              <w:rPr>
                <w:rFonts w:ascii="Calibri" w:hAnsi="Calibri"/>
                <w:sz w:val="24"/>
                <w:szCs w:val="24"/>
                <w:lang w:val="x-none" w:eastAsia="x-none"/>
              </w:rPr>
              <w:t>Pflanzen</w:t>
            </w:r>
          </w:p>
          <w:p w14:paraId="6AC42E25" w14:textId="7143BC7E" w:rsidR="00B71615" w:rsidRPr="004445A6" w:rsidRDefault="00B71615" w:rsidP="009B5604">
            <w:pPr>
              <w:pStyle w:val="Listenabsatz"/>
              <w:numPr>
                <w:ilvl w:val="0"/>
                <w:numId w:val="25"/>
              </w:numPr>
              <w:rPr>
                <w:rFonts w:ascii="Calibri" w:hAnsi="Calibri"/>
                <w:b/>
                <w:sz w:val="24"/>
                <w:szCs w:val="24"/>
              </w:rPr>
            </w:pPr>
            <w:r w:rsidRPr="004445A6">
              <w:rPr>
                <w:rFonts w:ascii="Calibri" w:hAnsi="Calibri"/>
                <w:sz w:val="24"/>
                <w:szCs w:val="24"/>
                <w:lang w:val="x-none" w:eastAsia="x-none"/>
              </w:rPr>
              <w:t>Umweltschutz</w:t>
            </w:r>
          </w:p>
        </w:tc>
        <w:tc>
          <w:tcPr>
            <w:tcW w:w="3570" w:type="dxa"/>
          </w:tcPr>
          <w:p w14:paraId="430C392E" w14:textId="77777777" w:rsidR="00B71615" w:rsidRPr="00953768" w:rsidRDefault="00B71615" w:rsidP="0038674D">
            <w:pPr>
              <w:pStyle w:val="StandardWeb"/>
              <w:spacing w:before="0" w:beforeAutospacing="0" w:after="0" w:afterAutospacing="0"/>
              <w:textAlignment w:val="baseline"/>
              <w:rPr>
                <w:rFonts w:asciiTheme="minorHAnsi" w:hAnsiTheme="minorHAnsi" w:cs="Arial"/>
                <w:bCs/>
                <w:color w:val="000000"/>
                <w:szCs w:val="24"/>
              </w:rPr>
            </w:pPr>
            <w:r w:rsidRPr="00953768">
              <w:rPr>
                <w:rFonts w:asciiTheme="minorHAnsi" w:hAnsiTheme="minorHAnsi" w:cs="Arial"/>
                <w:bCs/>
                <w:color w:val="000000"/>
                <w:szCs w:val="24"/>
              </w:rPr>
              <w:t xml:space="preserve">Thema der Woche: </w:t>
            </w:r>
          </w:p>
          <w:p w14:paraId="4EA3183F" w14:textId="00F0A15A" w:rsidR="00B71615" w:rsidRPr="00953768" w:rsidRDefault="005166AD" w:rsidP="0038674D">
            <w:pPr>
              <w:pStyle w:val="StandardWeb"/>
              <w:spacing w:before="0" w:beforeAutospacing="0" w:after="0" w:afterAutospacing="0"/>
              <w:textAlignment w:val="baseline"/>
              <w:rPr>
                <w:rStyle w:val="Link"/>
                <w:rFonts w:asciiTheme="minorHAnsi" w:hAnsiTheme="minorHAnsi" w:cs="Arial"/>
                <w:szCs w:val="24"/>
              </w:rPr>
            </w:pPr>
            <w:r w:rsidRPr="00953768">
              <w:rPr>
                <w:rFonts w:asciiTheme="minorHAnsi" w:hAnsiTheme="minorHAnsi" w:cs="Arial"/>
                <w:bCs/>
                <w:color w:val="000000"/>
              </w:rPr>
              <w:fldChar w:fldCharType="begin"/>
            </w:r>
            <w:r w:rsidRPr="00953768">
              <w:rPr>
                <w:rFonts w:asciiTheme="minorHAnsi" w:hAnsiTheme="minorHAnsi" w:cs="Arial"/>
                <w:bCs/>
                <w:color w:val="000000"/>
                <w:szCs w:val="24"/>
              </w:rPr>
              <w:instrText xml:space="preserve"> HYPERLINK "http://www.umwelt-im-unterricht.de/wochenthemen/eu-will-gruenere-landwirtschaft" </w:instrText>
            </w:r>
            <w:r w:rsidRPr="00953768">
              <w:rPr>
                <w:rFonts w:asciiTheme="minorHAnsi" w:hAnsiTheme="minorHAnsi" w:cs="Arial"/>
                <w:bCs/>
                <w:color w:val="000000"/>
              </w:rPr>
              <w:fldChar w:fldCharType="separate"/>
            </w:r>
            <w:r w:rsidR="00B71615" w:rsidRPr="00953768">
              <w:rPr>
                <w:rStyle w:val="Link"/>
                <w:rFonts w:asciiTheme="minorHAnsi" w:hAnsiTheme="minorHAnsi" w:cs="Arial"/>
                <w:bCs/>
                <w:szCs w:val="24"/>
              </w:rPr>
              <w:t>EU will “grünere” Landwirtschaf</w:t>
            </w:r>
            <w:r w:rsidR="00B71615" w:rsidRPr="00953768">
              <w:rPr>
                <w:rStyle w:val="Link"/>
                <w:rFonts w:asciiTheme="minorHAnsi" w:hAnsiTheme="minorHAnsi" w:cs="Arial"/>
                <w:szCs w:val="24"/>
              </w:rPr>
              <w:t xml:space="preserve">t </w:t>
            </w:r>
          </w:p>
          <w:p w14:paraId="61E60712" w14:textId="5A8AB6C2" w:rsidR="00B71615" w:rsidRPr="00953768" w:rsidRDefault="005166AD" w:rsidP="0038674D">
            <w:pPr>
              <w:pStyle w:val="StandardWeb"/>
              <w:spacing w:before="0" w:beforeAutospacing="0" w:after="0" w:afterAutospacing="0"/>
              <w:rPr>
                <w:rFonts w:asciiTheme="minorHAnsi" w:hAnsiTheme="minorHAnsi"/>
                <w:szCs w:val="24"/>
              </w:rPr>
            </w:pPr>
            <w:r w:rsidRPr="00953768">
              <w:rPr>
                <w:rFonts w:asciiTheme="minorHAnsi" w:hAnsiTheme="minorHAnsi" w:cs="Arial"/>
                <w:bCs/>
                <w:color w:val="000000"/>
              </w:rPr>
              <w:fldChar w:fldCharType="end"/>
            </w:r>
            <w:r w:rsidRPr="00953768">
              <w:rPr>
                <w:rFonts w:asciiTheme="minorHAnsi" w:hAnsiTheme="minorHAnsi"/>
                <w:szCs w:val="24"/>
              </w:rPr>
              <w:t xml:space="preserve"> </w:t>
            </w:r>
          </w:p>
          <w:p w14:paraId="2A2A0093" w14:textId="77777777" w:rsidR="00B71615" w:rsidRPr="00953768" w:rsidRDefault="00B71615" w:rsidP="0038674D">
            <w:pPr>
              <w:pStyle w:val="StandardWeb"/>
              <w:spacing w:before="0" w:beforeAutospacing="0" w:after="0" w:afterAutospacing="0"/>
              <w:rPr>
                <w:rFonts w:asciiTheme="minorHAnsi" w:hAnsiTheme="minorHAnsi"/>
                <w:szCs w:val="24"/>
              </w:rPr>
            </w:pPr>
            <w:r w:rsidRPr="00953768">
              <w:rPr>
                <w:rFonts w:asciiTheme="minorHAnsi" w:hAnsiTheme="minorHAnsi"/>
                <w:szCs w:val="24"/>
              </w:rPr>
              <w:t>Unterrichtsvorschlag:</w:t>
            </w:r>
          </w:p>
          <w:p w14:paraId="2864C4FF" w14:textId="74B22663" w:rsidR="00B71615" w:rsidRPr="00953768" w:rsidRDefault="005166AD" w:rsidP="0038674D">
            <w:pPr>
              <w:pStyle w:val="StandardWeb"/>
              <w:spacing w:before="0" w:beforeAutospacing="0" w:after="0" w:afterAutospacing="0"/>
              <w:rPr>
                <w:rStyle w:val="Link"/>
                <w:rFonts w:asciiTheme="minorHAnsi" w:eastAsiaTheme="minorHAnsi" w:hAnsiTheme="minorHAnsi"/>
                <w:szCs w:val="24"/>
              </w:rPr>
            </w:pPr>
            <w:r w:rsidRPr="00953768">
              <w:rPr>
                <w:rFonts w:asciiTheme="minorHAnsi" w:hAnsiTheme="minorHAnsi" w:cs="Arial"/>
                <w:color w:val="000000"/>
              </w:rPr>
              <w:fldChar w:fldCharType="begin"/>
            </w:r>
            <w:r w:rsidRPr="00953768">
              <w:rPr>
                <w:rFonts w:asciiTheme="minorHAnsi" w:hAnsiTheme="minorHAnsi" w:cs="Arial"/>
                <w:color w:val="000000"/>
                <w:szCs w:val="24"/>
              </w:rPr>
              <w:instrText xml:space="preserve"> HYPERLINK "http://www.umwelt-im-unterricht.de/unterrichtsvorschlaege/wie-funktioniert-ein-bauernhof/" </w:instrText>
            </w:r>
            <w:r w:rsidRPr="00953768">
              <w:rPr>
                <w:rFonts w:asciiTheme="minorHAnsi" w:hAnsiTheme="minorHAnsi" w:cs="Arial"/>
                <w:color w:val="000000"/>
              </w:rPr>
              <w:fldChar w:fldCharType="separate"/>
            </w:r>
            <w:r w:rsidR="00B71615" w:rsidRPr="00953768">
              <w:rPr>
                <w:rStyle w:val="Link"/>
                <w:rFonts w:asciiTheme="minorHAnsi" w:hAnsiTheme="minorHAnsi" w:cs="Arial"/>
                <w:szCs w:val="24"/>
              </w:rPr>
              <w:t>Wie funktioniert ein Bauernhof?</w:t>
            </w:r>
          </w:p>
          <w:p w14:paraId="3CE629F4" w14:textId="15B0F9A5" w:rsidR="00B71615" w:rsidRPr="00953768" w:rsidRDefault="005166AD" w:rsidP="0038674D">
            <w:pPr>
              <w:pStyle w:val="StandardWeb"/>
              <w:spacing w:before="0" w:beforeAutospacing="0" w:after="0" w:afterAutospacing="0"/>
              <w:rPr>
                <w:rFonts w:asciiTheme="minorHAnsi" w:hAnsiTheme="minorHAnsi"/>
                <w:szCs w:val="24"/>
              </w:rPr>
            </w:pPr>
            <w:r w:rsidRPr="00953768">
              <w:rPr>
                <w:rFonts w:asciiTheme="minorHAnsi" w:hAnsiTheme="minorHAnsi" w:cs="Arial"/>
                <w:color w:val="000000"/>
              </w:rPr>
              <w:fldChar w:fldCharType="end"/>
            </w:r>
            <w:r w:rsidRPr="00953768">
              <w:rPr>
                <w:rFonts w:asciiTheme="minorHAnsi" w:hAnsiTheme="minorHAnsi"/>
                <w:szCs w:val="24"/>
              </w:rPr>
              <w:t xml:space="preserve"> </w:t>
            </w:r>
          </w:p>
          <w:p w14:paraId="64E43BC6" w14:textId="77777777" w:rsidR="00B71615" w:rsidRPr="00953768" w:rsidRDefault="00B71615" w:rsidP="0038674D">
            <w:pPr>
              <w:rPr>
                <w:rFonts w:asciiTheme="minorHAnsi" w:eastAsia="Times New Roman" w:hAnsiTheme="minorHAnsi"/>
                <w:sz w:val="24"/>
                <w:szCs w:val="24"/>
              </w:rPr>
            </w:pPr>
          </w:p>
          <w:p w14:paraId="032B4073" w14:textId="77777777" w:rsidR="00B71615" w:rsidRPr="00953768" w:rsidRDefault="00B71615">
            <w:pPr>
              <w:rPr>
                <w:rFonts w:asciiTheme="minorHAnsi" w:hAnsiTheme="minorHAnsi"/>
                <w:b/>
                <w:sz w:val="24"/>
                <w:szCs w:val="24"/>
              </w:rPr>
            </w:pPr>
          </w:p>
        </w:tc>
        <w:tc>
          <w:tcPr>
            <w:tcW w:w="3570" w:type="dxa"/>
          </w:tcPr>
          <w:p w14:paraId="22D5F55F" w14:textId="77777777" w:rsidR="00B71615" w:rsidRPr="00953768" w:rsidRDefault="00B71615" w:rsidP="0038674D">
            <w:pPr>
              <w:rPr>
                <w:rFonts w:asciiTheme="minorHAnsi" w:hAnsiTheme="minorHAnsi"/>
                <w:sz w:val="24"/>
                <w:szCs w:val="24"/>
                <w:lang w:val="x-none" w:eastAsia="x-none"/>
              </w:rPr>
            </w:pPr>
            <w:r w:rsidRPr="00953768">
              <w:rPr>
                <w:rFonts w:asciiTheme="minorHAnsi" w:hAnsiTheme="minorHAnsi"/>
                <w:sz w:val="24"/>
                <w:szCs w:val="24"/>
                <w:lang w:val="x-none" w:eastAsia="x-none"/>
              </w:rPr>
              <w:t>Bilderserie:</w:t>
            </w:r>
          </w:p>
          <w:p w14:paraId="0532FA35" w14:textId="41FCC5E9" w:rsidR="00B71615" w:rsidRPr="00953768" w:rsidRDefault="005166AD" w:rsidP="0038674D">
            <w:pPr>
              <w:rPr>
                <w:rStyle w:val="Link"/>
                <w:rFonts w:asciiTheme="minorHAnsi" w:hAnsiTheme="minorHAnsi"/>
                <w:sz w:val="24"/>
                <w:szCs w:val="24"/>
                <w:lang w:val="x-none" w:eastAsia="x-none"/>
              </w:rPr>
            </w:pPr>
            <w:r w:rsidRPr="00953768">
              <w:rPr>
                <w:sz w:val="24"/>
                <w:lang w:val="x-none" w:eastAsia="x-none"/>
              </w:rPr>
              <w:fldChar w:fldCharType="begin"/>
            </w:r>
            <w:r w:rsidRPr="00953768">
              <w:rPr>
                <w:rFonts w:asciiTheme="minorHAnsi" w:hAnsiTheme="minorHAnsi"/>
                <w:sz w:val="24"/>
                <w:szCs w:val="24"/>
                <w:lang w:val="x-none" w:eastAsia="x-none"/>
              </w:rPr>
              <w:instrText xml:space="preserve"> HYPERLINK "http://www.umwelt-im-unterricht.de/medien/bilder/was-passiert-auf-dem-bauernhof-gs/" </w:instrText>
            </w:r>
            <w:r w:rsidRPr="00953768">
              <w:rPr>
                <w:sz w:val="24"/>
                <w:lang w:val="x-none" w:eastAsia="x-none"/>
              </w:rPr>
              <w:fldChar w:fldCharType="separate"/>
            </w:r>
            <w:r w:rsidR="00B71615" w:rsidRPr="00953768">
              <w:rPr>
                <w:rStyle w:val="Link"/>
                <w:rFonts w:asciiTheme="minorHAnsi" w:hAnsiTheme="minorHAnsi"/>
                <w:sz w:val="24"/>
                <w:szCs w:val="24"/>
                <w:lang w:val="x-none" w:eastAsia="x-none"/>
              </w:rPr>
              <w:t xml:space="preserve"> Was passiert auf dem Bauernhof?</w:t>
            </w:r>
          </w:p>
          <w:p w14:paraId="0FB57BAE" w14:textId="7C003621" w:rsidR="00B71615" w:rsidRPr="00953768" w:rsidRDefault="005166AD" w:rsidP="0038674D">
            <w:pPr>
              <w:rPr>
                <w:rFonts w:asciiTheme="minorHAnsi" w:hAnsiTheme="minorHAnsi"/>
                <w:sz w:val="24"/>
                <w:szCs w:val="24"/>
                <w:lang w:val="x-none" w:eastAsia="x-none"/>
              </w:rPr>
            </w:pPr>
            <w:r w:rsidRPr="00953768">
              <w:rPr>
                <w:sz w:val="24"/>
                <w:lang w:val="x-none" w:eastAsia="x-none"/>
              </w:rPr>
              <w:fldChar w:fldCharType="end"/>
            </w:r>
            <w:r w:rsidRPr="00953768">
              <w:rPr>
                <w:rFonts w:asciiTheme="minorHAnsi" w:hAnsiTheme="minorHAnsi"/>
                <w:sz w:val="24"/>
                <w:szCs w:val="24"/>
                <w:lang w:val="x-none" w:eastAsia="x-none"/>
              </w:rPr>
              <w:t xml:space="preserve"> </w:t>
            </w:r>
          </w:p>
          <w:p w14:paraId="4EA3217B" w14:textId="77777777" w:rsidR="00B71615" w:rsidRPr="00953768" w:rsidRDefault="00B71615" w:rsidP="0038674D">
            <w:pPr>
              <w:rPr>
                <w:rFonts w:asciiTheme="minorHAnsi" w:hAnsiTheme="minorHAnsi"/>
                <w:sz w:val="24"/>
                <w:szCs w:val="24"/>
                <w:lang w:val="x-none" w:eastAsia="x-none"/>
              </w:rPr>
            </w:pPr>
            <w:r w:rsidRPr="00953768">
              <w:rPr>
                <w:rFonts w:asciiTheme="minorHAnsi" w:hAnsiTheme="minorHAnsi"/>
                <w:sz w:val="24"/>
                <w:szCs w:val="24"/>
                <w:lang w:val="x-none" w:eastAsia="x-none"/>
              </w:rPr>
              <w:t>Bilderserie:</w:t>
            </w:r>
          </w:p>
          <w:p w14:paraId="634852A2" w14:textId="3AF41309" w:rsidR="00B71615" w:rsidRPr="00953768" w:rsidRDefault="005166AD" w:rsidP="0038674D">
            <w:pPr>
              <w:rPr>
                <w:rStyle w:val="Link"/>
                <w:rFonts w:asciiTheme="minorHAnsi" w:hAnsiTheme="minorHAnsi"/>
                <w:sz w:val="24"/>
                <w:szCs w:val="24"/>
                <w:lang w:val="x-none" w:eastAsia="x-none"/>
              </w:rPr>
            </w:pPr>
            <w:r w:rsidRPr="00953768">
              <w:rPr>
                <w:sz w:val="24"/>
                <w:lang w:val="x-none" w:eastAsia="x-none"/>
              </w:rPr>
              <w:fldChar w:fldCharType="begin"/>
            </w:r>
            <w:r w:rsidRPr="00953768">
              <w:rPr>
                <w:rFonts w:asciiTheme="minorHAnsi" w:hAnsiTheme="minorHAnsi"/>
                <w:sz w:val="24"/>
                <w:szCs w:val="24"/>
                <w:lang w:val="x-none" w:eastAsia="x-none"/>
              </w:rPr>
              <w:instrText xml:space="preserve"> HYPERLINK "http://www.umwelt-im-unterricht.de/medien/bilder/landwirtschaft-und-die-umwelt-gs/" </w:instrText>
            </w:r>
            <w:r w:rsidRPr="00953768">
              <w:rPr>
                <w:sz w:val="24"/>
                <w:lang w:val="x-none" w:eastAsia="x-none"/>
              </w:rPr>
              <w:fldChar w:fldCharType="separate"/>
            </w:r>
            <w:r w:rsidR="00B71615" w:rsidRPr="00953768">
              <w:rPr>
                <w:rStyle w:val="Link"/>
                <w:rFonts w:asciiTheme="minorHAnsi" w:hAnsiTheme="minorHAnsi"/>
                <w:sz w:val="24"/>
                <w:szCs w:val="24"/>
                <w:lang w:val="x-none" w:eastAsia="x-none"/>
              </w:rPr>
              <w:t>Landwirtschaft und die Umwelt</w:t>
            </w:r>
          </w:p>
          <w:p w14:paraId="2D542AC2" w14:textId="6CCFDEBC" w:rsidR="00B71615" w:rsidRPr="00953768" w:rsidRDefault="005166AD" w:rsidP="00E504B2">
            <w:pPr>
              <w:rPr>
                <w:rFonts w:asciiTheme="minorHAnsi" w:hAnsiTheme="minorHAnsi"/>
                <w:b/>
                <w:sz w:val="24"/>
                <w:szCs w:val="24"/>
              </w:rPr>
            </w:pPr>
            <w:r w:rsidRPr="00953768">
              <w:rPr>
                <w:sz w:val="24"/>
                <w:lang w:val="x-none" w:eastAsia="x-none"/>
              </w:rPr>
              <w:fldChar w:fldCharType="end"/>
            </w:r>
            <w:r w:rsidR="00E504B2" w:rsidRPr="00953768">
              <w:rPr>
                <w:rFonts w:asciiTheme="minorHAnsi" w:hAnsiTheme="minorHAnsi"/>
                <w:b/>
                <w:sz w:val="24"/>
                <w:szCs w:val="24"/>
              </w:rPr>
              <w:t xml:space="preserve"> </w:t>
            </w:r>
          </w:p>
        </w:tc>
        <w:tc>
          <w:tcPr>
            <w:tcW w:w="3570" w:type="dxa"/>
          </w:tcPr>
          <w:p w14:paraId="2B2421A0" w14:textId="77777777" w:rsidR="00B71615" w:rsidRPr="00953768" w:rsidRDefault="00DC711E" w:rsidP="00DC711E">
            <w:pPr>
              <w:pStyle w:val="Listenabsatz"/>
              <w:numPr>
                <w:ilvl w:val="0"/>
                <w:numId w:val="26"/>
              </w:numPr>
              <w:rPr>
                <w:rFonts w:asciiTheme="minorHAnsi" w:hAnsiTheme="minorHAnsi"/>
                <w:b/>
                <w:sz w:val="24"/>
                <w:szCs w:val="24"/>
              </w:rPr>
            </w:pPr>
            <w:r w:rsidRPr="00953768">
              <w:rPr>
                <w:rFonts w:asciiTheme="minorHAnsi" w:hAnsiTheme="minorHAnsi"/>
                <w:sz w:val="24"/>
                <w:szCs w:val="24"/>
              </w:rPr>
              <w:t xml:space="preserve">Weiterführende Materialien finden sich in dem Informationsportal </w:t>
            </w:r>
            <w:hyperlink r:id="rId23" w:history="1">
              <w:r w:rsidRPr="00953768">
                <w:rPr>
                  <w:rStyle w:val="Link"/>
                  <w:rFonts w:asciiTheme="minorHAnsi" w:hAnsiTheme="minorHAnsi"/>
                  <w:sz w:val="24"/>
                  <w:szCs w:val="24"/>
                </w:rPr>
                <w:t>oekolandbau.</w:t>
              </w:r>
            </w:hyperlink>
            <w:r w:rsidR="00683DA9" w:rsidRPr="00953768">
              <w:rPr>
                <w:rFonts w:asciiTheme="minorHAnsi" w:hAnsiTheme="minorHAnsi"/>
                <w:sz w:val="24"/>
                <w:szCs w:val="24"/>
              </w:rPr>
              <w:t xml:space="preserve"> Dort gibt es auch umfangreiche Begleitmaterialien zum Besuch eines Biobauernhofes.</w:t>
            </w:r>
          </w:p>
          <w:p w14:paraId="7DA0D5B8" w14:textId="77777777" w:rsidR="00683DA9" w:rsidRPr="00E504B2" w:rsidRDefault="00683DA9" w:rsidP="00DC711E">
            <w:pPr>
              <w:pStyle w:val="Listenabsatz"/>
              <w:numPr>
                <w:ilvl w:val="0"/>
                <w:numId w:val="26"/>
              </w:numPr>
              <w:rPr>
                <w:rFonts w:asciiTheme="minorHAnsi" w:hAnsiTheme="minorHAnsi"/>
                <w:b/>
                <w:sz w:val="24"/>
                <w:szCs w:val="24"/>
              </w:rPr>
            </w:pPr>
            <w:r w:rsidRPr="00953768">
              <w:rPr>
                <w:rFonts w:asciiTheme="minorHAnsi" w:hAnsiTheme="minorHAnsi"/>
                <w:sz w:val="24"/>
                <w:szCs w:val="24"/>
              </w:rPr>
              <w:t>Experiment, wie Pflanzen unter verschiedenen Umweltbedingungen wachsen (Beispiel: Feuerbohnen)</w:t>
            </w:r>
          </w:p>
          <w:p w14:paraId="10F92A0D" w14:textId="6961E528" w:rsidR="00E504B2" w:rsidRPr="00953768" w:rsidRDefault="00E504B2" w:rsidP="00E504B2">
            <w:pPr>
              <w:pStyle w:val="Listenabsatz"/>
              <w:rPr>
                <w:rFonts w:asciiTheme="minorHAnsi" w:hAnsiTheme="minorHAnsi"/>
                <w:b/>
                <w:sz w:val="24"/>
                <w:szCs w:val="24"/>
              </w:rPr>
            </w:pPr>
          </w:p>
        </w:tc>
      </w:tr>
    </w:tbl>
    <w:p w14:paraId="29E1F192" w14:textId="242ACAF9" w:rsidR="00B71615" w:rsidRDefault="00B71615">
      <w:pPr>
        <w:rPr>
          <w:b/>
          <w:sz w:val="32"/>
          <w:szCs w:val="32"/>
        </w:rPr>
      </w:pPr>
    </w:p>
    <w:p w14:paraId="6947DF72" w14:textId="3E035F25" w:rsidR="00B71615" w:rsidRPr="00990F7B" w:rsidRDefault="00990F7B" w:rsidP="005C6B5F">
      <w:pPr>
        <w:pStyle w:val="berschrift1"/>
        <w:rPr>
          <w:sz w:val="32"/>
          <w:szCs w:val="26"/>
        </w:rPr>
      </w:pPr>
      <w:bookmarkStart w:id="26" w:name="_Toc497390331"/>
      <w:bookmarkStart w:id="27" w:name="_Toc497390424"/>
      <w:r>
        <w:t xml:space="preserve">Themenfeld </w:t>
      </w:r>
      <w:r w:rsidR="00B71615" w:rsidRPr="00B71615">
        <w:t>Produktion</w:t>
      </w:r>
      <w:bookmarkEnd w:id="26"/>
      <w:bookmarkEnd w:id="27"/>
    </w:p>
    <w:tbl>
      <w:tblPr>
        <w:tblStyle w:val="Tabellenraster"/>
        <w:tblW w:w="0" w:type="auto"/>
        <w:tblLayout w:type="fixed"/>
        <w:tblLook w:val="04A0" w:firstRow="1" w:lastRow="0" w:firstColumn="1" w:lastColumn="0" w:noHBand="0" w:noVBand="1"/>
      </w:tblPr>
      <w:tblGrid>
        <w:gridCol w:w="3569"/>
        <w:gridCol w:w="3570"/>
        <w:gridCol w:w="3570"/>
        <w:gridCol w:w="3570"/>
      </w:tblGrid>
      <w:tr w:rsidR="00E504B2" w:rsidRPr="00E504B2" w14:paraId="353AB13B" w14:textId="77777777" w:rsidTr="00990F7B">
        <w:trPr>
          <w:trHeight w:val="698"/>
        </w:trPr>
        <w:tc>
          <w:tcPr>
            <w:tcW w:w="3569" w:type="dxa"/>
          </w:tcPr>
          <w:p w14:paraId="12EA65FB" w14:textId="77777777" w:rsidR="00B71615" w:rsidRPr="00E504B2" w:rsidRDefault="00B71615" w:rsidP="00E504B2">
            <w:pPr>
              <w:jc w:val="center"/>
              <w:rPr>
                <w:rFonts w:asciiTheme="minorHAnsi" w:hAnsiTheme="minorHAnsi"/>
                <w:b/>
                <w:sz w:val="24"/>
                <w:szCs w:val="24"/>
                <w:lang w:val="x-none" w:eastAsia="x-none"/>
              </w:rPr>
            </w:pPr>
            <w:r w:rsidRPr="00E504B2">
              <w:rPr>
                <w:rFonts w:asciiTheme="minorHAnsi" w:hAnsiTheme="minorHAnsi"/>
                <w:b/>
                <w:sz w:val="24"/>
                <w:szCs w:val="24"/>
                <w:lang w:val="x-none" w:eastAsia="x-none"/>
              </w:rPr>
              <w:t>Inhalt/</w:t>
            </w:r>
          </w:p>
          <w:p w14:paraId="2890E7EE" w14:textId="455712BE" w:rsidR="00B71615" w:rsidRPr="00E504B2" w:rsidRDefault="00B71615" w:rsidP="00E504B2">
            <w:pPr>
              <w:jc w:val="center"/>
              <w:rPr>
                <w:rFonts w:asciiTheme="minorHAnsi" w:hAnsiTheme="minorHAnsi"/>
                <w:b/>
                <w:sz w:val="24"/>
                <w:szCs w:val="24"/>
              </w:rPr>
            </w:pPr>
            <w:r w:rsidRPr="00E504B2">
              <w:rPr>
                <w:rFonts w:asciiTheme="minorHAnsi" w:hAnsiTheme="minorHAnsi"/>
                <w:b/>
                <w:sz w:val="24"/>
                <w:szCs w:val="24"/>
                <w:lang w:val="x-none" w:eastAsia="x-none"/>
              </w:rPr>
              <w:t>Lehrplanbezüge</w:t>
            </w:r>
          </w:p>
        </w:tc>
        <w:tc>
          <w:tcPr>
            <w:tcW w:w="3570" w:type="dxa"/>
          </w:tcPr>
          <w:p w14:paraId="353F5BDD" w14:textId="77777777" w:rsidR="00B71615" w:rsidRPr="00E504B2" w:rsidRDefault="00B71615" w:rsidP="00E504B2">
            <w:pPr>
              <w:jc w:val="center"/>
              <w:rPr>
                <w:rFonts w:asciiTheme="minorHAnsi" w:hAnsiTheme="minorHAnsi"/>
                <w:b/>
                <w:sz w:val="24"/>
                <w:szCs w:val="24"/>
                <w:lang w:val="x-none" w:eastAsia="x-none"/>
              </w:rPr>
            </w:pPr>
            <w:r w:rsidRPr="00E504B2">
              <w:rPr>
                <w:rFonts w:asciiTheme="minorHAnsi" w:hAnsiTheme="minorHAnsi"/>
                <w:b/>
                <w:sz w:val="24"/>
                <w:szCs w:val="24"/>
                <w:lang w:val="x-none" w:eastAsia="x-none"/>
              </w:rPr>
              <w:t>Unterrichtsideen</w:t>
            </w:r>
          </w:p>
          <w:p w14:paraId="5A1E5227" w14:textId="77777777" w:rsidR="00B71615" w:rsidRPr="00E504B2" w:rsidRDefault="00B71615" w:rsidP="00E504B2">
            <w:pPr>
              <w:jc w:val="center"/>
              <w:rPr>
                <w:rFonts w:asciiTheme="minorHAnsi" w:hAnsiTheme="minorHAnsi"/>
                <w:b/>
                <w:sz w:val="24"/>
                <w:szCs w:val="24"/>
              </w:rPr>
            </w:pPr>
          </w:p>
        </w:tc>
        <w:tc>
          <w:tcPr>
            <w:tcW w:w="3570" w:type="dxa"/>
          </w:tcPr>
          <w:p w14:paraId="584280F3" w14:textId="5AB407A6" w:rsidR="00B71615" w:rsidRPr="00E504B2" w:rsidRDefault="00B71615" w:rsidP="00E504B2">
            <w:pPr>
              <w:jc w:val="center"/>
              <w:rPr>
                <w:rFonts w:asciiTheme="minorHAnsi" w:hAnsiTheme="minorHAnsi"/>
                <w:b/>
                <w:sz w:val="24"/>
                <w:szCs w:val="24"/>
              </w:rPr>
            </w:pPr>
            <w:r w:rsidRPr="00E504B2">
              <w:rPr>
                <w:rFonts w:asciiTheme="minorHAnsi" w:hAnsiTheme="minorHAnsi"/>
                <w:b/>
                <w:sz w:val="24"/>
                <w:szCs w:val="24"/>
                <w:lang w:val="x-none" w:eastAsia="x-none"/>
              </w:rPr>
              <w:t>Materialien</w:t>
            </w:r>
          </w:p>
        </w:tc>
        <w:tc>
          <w:tcPr>
            <w:tcW w:w="3570" w:type="dxa"/>
          </w:tcPr>
          <w:p w14:paraId="0A59E1DE" w14:textId="6B3DAA3B" w:rsidR="00B71615" w:rsidRPr="00E504B2" w:rsidRDefault="00B71615" w:rsidP="00E504B2">
            <w:pPr>
              <w:jc w:val="center"/>
              <w:rPr>
                <w:rFonts w:asciiTheme="minorHAnsi" w:hAnsiTheme="minorHAnsi"/>
                <w:b/>
                <w:sz w:val="24"/>
                <w:szCs w:val="24"/>
              </w:rPr>
            </w:pPr>
            <w:r w:rsidRPr="00E504B2">
              <w:rPr>
                <w:rFonts w:asciiTheme="minorHAnsi" w:hAnsiTheme="minorHAnsi"/>
                <w:b/>
                <w:sz w:val="24"/>
                <w:szCs w:val="24"/>
                <w:lang w:val="x-none" w:eastAsia="x-none"/>
              </w:rPr>
              <w:t>Erweiterung</w:t>
            </w:r>
          </w:p>
        </w:tc>
      </w:tr>
      <w:tr w:rsidR="00E504B2" w:rsidRPr="00E504B2" w14:paraId="1C046581" w14:textId="77777777" w:rsidTr="00990F7B">
        <w:trPr>
          <w:trHeight w:val="698"/>
        </w:trPr>
        <w:tc>
          <w:tcPr>
            <w:tcW w:w="3569" w:type="dxa"/>
          </w:tcPr>
          <w:p w14:paraId="2DDC683B"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Produktion</w:t>
            </w:r>
          </w:p>
          <w:p w14:paraId="7B976616"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Handel</w:t>
            </w:r>
          </w:p>
          <w:p w14:paraId="7A346535"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Handel in der ganzen Welt</w:t>
            </w:r>
          </w:p>
          <w:p w14:paraId="471B8EFA"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lastRenderedPageBreak/>
              <w:t>Umwelt</w:t>
            </w:r>
          </w:p>
          <w:p w14:paraId="5A010C1A" w14:textId="1BC1D609" w:rsidR="00B71615" w:rsidRPr="0034743B" w:rsidRDefault="00B71615" w:rsidP="0034743B">
            <w:pPr>
              <w:pStyle w:val="Listenabsatz"/>
              <w:numPr>
                <w:ilvl w:val="0"/>
                <w:numId w:val="35"/>
              </w:numPr>
              <w:rPr>
                <w:rFonts w:ascii="Calibri" w:hAnsi="Calibri"/>
                <w:b/>
                <w:sz w:val="24"/>
                <w:szCs w:val="24"/>
                <w:lang w:val="x-none" w:eastAsia="x-none"/>
              </w:rPr>
            </w:pPr>
            <w:r w:rsidRPr="0034743B">
              <w:rPr>
                <w:rFonts w:ascii="Calibri" w:hAnsi="Calibri"/>
                <w:sz w:val="24"/>
                <w:szCs w:val="24"/>
                <w:lang w:val="x-none" w:eastAsia="x-none"/>
              </w:rPr>
              <w:t>Handelswege von Produkten:</w:t>
            </w:r>
            <w:r w:rsidR="0034743B" w:rsidRPr="0034743B">
              <w:rPr>
                <w:rFonts w:ascii="Calibri" w:hAnsi="Calibri"/>
                <w:sz w:val="24"/>
                <w:szCs w:val="24"/>
                <w:lang w:val="x-none" w:eastAsia="x-none"/>
              </w:rPr>
              <w:t xml:space="preserve"> </w:t>
            </w:r>
            <w:r w:rsidRPr="0034743B">
              <w:rPr>
                <w:rFonts w:ascii="Calibri" w:hAnsi="Calibri"/>
                <w:sz w:val="24"/>
                <w:szCs w:val="24"/>
                <w:lang w:val="x-none" w:eastAsia="x-none"/>
              </w:rPr>
              <w:t>T-Shirt</w:t>
            </w:r>
            <w:r w:rsidR="0034743B" w:rsidRPr="0034743B">
              <w:rPr>
                <w:rFonts w:ascii="Calibri" w:hAnsi="Calibri"/>
                <w:sz w:val="24"/>
                <w:szCs w:val="24"/>
                <w:lang w:val="x-none" w:eastAsia="x-none"/>
              </w:rPr>
              <w:t xml:space="preserve">, </w:t>
            </w:r>
            <w:r w:rsidRPr="0034743B">
              <w:rPr>
                <w:rFonts w:ascii="Calibri" w:hAnsi="Calibri"/>
                <w:sz w:val="24"/>
                <w:szCs w:val="24"/>
                <w:lang w:val="x-none" w:eastAsia="x-none"/>
              </w:rPr>
              <w:t>Schokolade</w:t>
            </w:r>
            <w:r w:rsidR="0034743B" w:rsidRPr="0034743B">
              <w:rPr>
                <w:rFonts w:ascii="Calibri" w:hAnsi="Calibri"/>
                <w:sz w:val="24"/>
                <w:szCs w:val="24"/>
                <w:lang w:val="x-none" w:eastAsia="x-none"/>
              </w:rPr>
              <w:t xml:space="preserve">, Handy </w:t>
            </w:r>
          </w:p>
        </w:tc>
        <w:tc>
          <w:tcPr>
            <w:tcW w:w="3570" w:type="dxa"/>
          </w:tcPr>
          <w:p w14:paraId="1041D00A" w14:textId="77777777" w:rsidR="00B71615" w:rsidRPr="00E504B2" w:rsidRDefault="00B71615" w:rsidP="0038674D">
            <w:pPr>
              <w:rPr>
                <w:rFonts w:asciiTheme="minorHAnsi" w:eastAsia="Times New Roman" w:hAnsiTheme="minorHAnsi" w:cs="Arial"/>
                <w:bCs/>
                <w:color w:val="000000"/>
                <w:sz w:val="24"/>
                <w:szCs w:val="24"/>
              </w:rPr>
            </w:pPr>
            <w:r w:rsidRPr="00E504B2">
              <w:rPr>
                <w:rFonts w:asciiTheme="minorHAnsi" w:eastAsia="Times New Roman" w:hAnsiTheme="minorHAnsi" w:cs="Arial"/>
                <w:bCs/>
                <w:color w:val="000000"/>
                <w:sz w:val="24"/>
                <w:szCs w:val="24"/>
              </w:rPr>
              <w:lastRenderedPageBreak/>
              <w:t xml:space="preserve">Thema der Woche: </w:t>
            </w:r>
          </w:p>
          <w:p w14:paraId="47D6C50E" w14:textId="5C3D590E" w:rsidR="00B71615" w:rsidRPr="00E504B2" w:rsidRDefault="00D73FAC" w:rsidP="0038674D">
            <w:pPr>
              <w:rPr>
                <w:rFonts w:asciiTheme="minorHAnsi" w:eastAsia="Times New Roman" w:hAnsiTheme="minorHAnsi"/>
                <w:sz w:val="24"/>
                <w:szCs w:val="24"/>
              </w:rPr>
            </w:pPr>
            <w:hyperlink r:id="rId24" w:history="1">
              <w:r w:rsidR="00B71615" w:rsidRPr="00E504B2">
                <w:rPr>
                  <w:rStyle w:val="Link"/>
                  <w:rFonts w:asciiTheme="minorHAnsi" w:eastAsia="Times New Roman" w:hAnsiTheme="minorHAnsi" w:cs="Arial"/>
                  <w:bCs/>
                  <w:sz w:val="24"/>
                  <w:szCs w:val="24"/>
                </w:rPr>
                <w:t>G7-Gipfel: Wirtschaft und Umweltstandards</w:t>
              </w:r>
            </w:hyperlink>
            <w:r w:rsidR="00B71615" w:rsidRPr="00E504B2">
              <w:rPr>
                <w:rFonts w:asciiTheme="minorHAnsi" w:eastAsia="Times New Roman" w:hAnsiTheme="minorHAnsi" w:cs="Arial"/>
                <w:color w:val="000000"/>
                <w:sz w:val="24"/>
                <w:szCs w:val="24"/>
              </w:rPr>
              <w:t xml:space="preserve"> </w:t>
            </w:r>
          </w:p>
          <w:p w14:paraId="1552977C" w14:textId="77777777" w:rsidR="00B71615" w:rsidRPr="00E504B2" w:rsidRDefault="00B71615" w:rsidP="0038674D">
            <w:pPr>
              <w:rPr>
                <w:rFonts w:asciiTheme="minorHAnsi" w:eastAsia="Times New Roman" w:hAnsiTheme="minorHAnsi"/>
                <w:sz w:val="24"/>
                <w:szCs w:val="24"/>
              </w:rPr>
            </w:pPr>
          </w:p>
          <w:p w14:paraId="1C8A2B05" w14:textId="77777777" w:rsidR="00B71615" w:rsidRPr="00E504B2" w:rsidRDefault="00B71615" w:rsidP="0038674D">
            <w:pPr>
              <w:rPr>
                <w:rFonts w:asciiTheme="minorHAnsi" w:eastAsia="Times New Roman" w:hAnsiTheme="minorHAnsi"/>
                <w:sz w:val="24"/>
                <w:szCs w:val="24"/>
              </w:rPr>
            </w:pPr>
            <w:r w:rsidRPr="00E504B2">
              <w:rPr>
                <w:rFonts w:asciiTheme="minorHAnsi" w:eastAsia="Times New Roman" w:hAnsiTheme="minorHAnsi"/>
                <w:sz w:val="24"/>
                <w:szCs w:val="24"/>
              </w:rPr>
              <w:t>Unterrichtsvorschlag:</w:t>
            </w:r>
          </w:p>
          <w:p w14:paraId="7BA1106A" w14:textId="0459E965" w:rsidR="00B71615" w:rsidRPr="00E504B2" w:rsidRDefault="00D73FAC" w:rsidP="0038674D">
            <w:pPr>
              <w:rPr>
                <w:rFonts w:asciiTheme="minorHAnsi" w:eastAsia="Times New Roman" w:hAnsiTheme="minorHAnsi"/>
                <w:sz w:val="24"/>
                <w:szCs w:val="24"/>
              </w:rPr>
            </w:pPr>
            <w:hyperlink r:id="rId25" w:history="1">
              <w:r w:rsidR="00B71615" w:rsidRPr="00E504B2">
                <w:rPr>
                  <w:rStyle w:val="Link"/>
                  <w:rFonts w:asciiTheme="minorHAnsi" w:eastAsia="Times New Roman" w:hAnsiTheme="minorHAnsi" w:cs="Arial"/>
                  <w:sz w:val="24"/>
                  <w:szCs w:val="24"/>
                </w:rPr>
                <w:t>Regeln für die Wirtschaft</w:t>
              </w:r>
            </w:hyperlink>
            <w:r w:rsidR="00B71615" w:rsidRPr="00E504B2">
              <w:rPr>
                <w:rFonts w:asciiTheme="minorHAnsi" w:eastAsia="Times New Roman" w:hAnsiTheme="minorHAnsi" w:cs="Arial"/>
                <w:color w:val="000000"/>
                <w:sz w:val="24"/>
                <w:szCs w:val="24"/>
              </w:rPr>
              <w:br/>
            </w:r>
            <w:hyperlink r:id="rId26" w:history="1">
              <w:r w:rsidR="00B71615" w:rsidRPr="00E504B2">
                <w:rPr>
                  <w:rFonts w:asciiTheme="minorHAnsi" w:eastAsia="Times New Roman" w:hAnsiTheme="minorHAnsi" w:cs="Arial"/>
                  <w:color w:val="000000"/>
                  <w:sz w:val="24"/>
                  <w:szCs w:val="24"/>
                </w:rPr>
                <w:br/>
              </w:r>
            </w:hyperlink>
          </w:p>
          <w:p w14:paraId="753A367B" w14:textId="77777777" w:rsidR="00B71615" w:rsidRPr="00E504B2" w:rsidRDefault="00B71615" w:rsidP="0038674D">
            <w:pPr>
              <w:rPr>
                <w:rFonts w:asciiTheme="minorHAnsi" w:hAnsiTheme="minorHAnsi"/>
                <w:b/>
                <w:sz w:val="24"/>
                <w:szCs w:val="24"/>
                <w:lang w:val="x-none" w:eastAsia="x-none"/>
              </w:rPr>
            </w:pPr>
          </w:p>
        </w:tc>
        <w:tc>
          <w:tcPr>
            <w:tcW w:w="3570" w:type="dxa"/>
          </w:tcPr>
          <w:p w14:paraId="5549023F" w14:textId="1F1F9295" w:rsidR="00B71615" w:rsidRPr="00E504B2" w:rsidRDefault="00B71615" w:rsidP="005166AD">
            <w:pPr>
              <w:rPr>
                <w:rFonts w:asciiTheme="minorHAnsi" w:hAnsiTheme="minorHAnsi"/>
                <w:b/>
                <w:sz w:val="24"/>
                <w:szCs w:val="24"/>
                <w:lang w:val="x-none" w:eastAsia="x-none"/>
              </w:rPr>
            </w:pPr>
            <w:r w:rsidRPr="00E504B2">
              <w:rPr>
                <w:rFonts w:asciiTheme="minorHAnsi" w:hAnsiTheme="minorHAnsi"/>
                <w:sz w:val="24"/>
                <w:szCs w:val="24"/>
                <w:lang w:val="x-none" w:eastAsia="x-none"/>
              </w:rPr>
              <w:lastRenderedPageBreak/>
              <w:t>Material:</w:t>
            </w:r>
            <w:r w:rsidRPr="00E504B2">
              <w:rPr>
                <w:rFonts w:asciiTheme="minorHAnsi" w:hAnsiTheme="minorHAnsi"/>
                <w:sz w:val="24"/>
                <w:szCs w:val="24"/>
                <w:lang w:val="x-none" w:eastAsia="x-none"/>
              </w:rPr>
              <w:br/>
            </w:r>
            <w:hyperlink r:id="rId27" w:history="1">
              <w:r w:rsidRPr="00E504B2">
                <w:rPr>
                  <w:rStyle w:val="Link"/>
                  <w:rFonts w:asciiTheme="minorHAnsi" w:hAnsiTheme="minorHAnsi"/>
                  <w:sz w:val="24"/>
                  <w:szCs w:val="24"/>
                  <w:lang w:val="x-none" w:eastAsia="x-none"/>
                </w:rPr>
                <w:t>Regeln für eine globale Wirtschaft</w:t>
              </w:r>
            </w:hyperlink>
            <w:r w:rsidRPr="00E504B2">
              <w:rPr>
                <w:rFonts w:asciiTheme="minorHAnsi" w:hAnsiTheme="minorHAnsi"/>
                <w:sz w:val="24"/>
                <w:szCs w:val="24"/>
                <w:lang w:val="x-none" w:eastAsia="x-none"/>
              </w:rPr>
              <w:br/>
            </w:r>
          </w:p>
        </w:tc>
        <w:tc>
          <w:tcPr>
            <w:tcW w:w="3570" w:type="dxa"/>
          </w:tcPr>
          <w:p w14:paraId="1578AEAD" w14:textId="69C10E66" w:rsidR="00B71615" w:rsidRPr="00914D9E" w:rsidRDefault="00683DA9" w:rsidP="00683DA9">
            <w:pPr>
              <w:pStyle w:val="Listenabsatz"/>
              <w:numPr>
                <w:ilvl w:val="0"/>
                <w:numId w:val="27"/>
              </w:numPr>
              <w:rPr>
                <w:rFonts w:ascii="Calibri" w:hAnsi="Calibri" w:cs="Arial"/>
                <w:sz w:val="24"/>
                <w:szCs w:val="24"/>
                <w:lang w:val="x-none" w:eastAsia="x-none"/>
              </w:rPr>
            </w:pPr>
            <w:r w:rsidRPr="00E504B2">
              <w:rPr>
                <w:rFonts w:asciiTheme="minorHAnsi" w:hAnsiTheme="minorHAnsi" w:cs="Arial"/>
                <w:sz w:val="24"/>
                <w:szCs w:val="24"/>
                <w:lang w:val="x-none" w:eastAsia="x-none"/>
              </w:rPr>
              <w:t xml:space="preserve">Produktionswege der </w:t>
            </w:r>
            <w:r w:rsidR="0034743B">
              <w:rPr>
                <w:rFonts w:asciiTheme="minorHAnsi" w:hAnsiTheme="minorHAnsi" w:cs="Arial"/>
                <w:sz w:val="24"/>
                <w:szCs w:val="24"/>
                <w:lang w:val="x-none" w:eastAsia="x-none"/>
              </w:rPr>
              <w:t>B</w:t>
            </w:r>
            <w:r w:rsidRPr="00E504B2">
              <w:rPr>
                <w:rFonts w:asciiTheme="minorHAnsi" w:hAnsiTheme="minorHAnsi" w:cs="Arial"/>
                <w:sz w:val="24"/>
                <w:szCs w:val="24"/>
                <w:lang w:val="x-none" w:eastAsia="x-none"/>
              </w:rPr>
              <w:t>eispiel</w:t>
            </w:r>
            <w:r w:rsidR="0034743B">
              <w:rPr>
                <w:rFonts w:asciiTheme="minorHAnsi" w:hAnsiTheme="minorHAnsi" w:cs="Arial"/>
                <w:sz w:val="24"/>
                <w:szCs w:val="24"/>
                <w:lang w:val="x-none" w:eastAsia="x-none"/>
              </w:rPr>
              <w:t>produkte</w:t>
            </w:r>
            <w:r w:rsidRPr="00E504B2">
              <w:rPr>
                <w:rFonts w:asciiTheme="minorHAnsi" w:hAnsiTheme="minorHAnsi" w:cs="Arial"/>
                <w:sz w:val="24"/>
                <w:szCs w:val="24"/>
                <w:lang w:val="x-none" w:eastAsia="x-none"/>
              </w:rPr>
              <w:t xml:space="preserve"> untersuchen, </w:t>
            </w:r>
            <w:r w:rsidR="0034743B">
              <w:rPr>
                <w:rFonts w:asciiTheme="minorHAnsi" w:hAnsiTheme="minorHAnsi" w:cs="Arial"/>
                <w:sz w:val="24"/>
                <w:szCs w:val="24"/>
                <w:lang w:val="x-none" w:eastAsia="x-none"/>
              </w:rPr>
              <w:t xml:space="preserve">auf einer </w:t>
            </w:r>
            <w:r w:rsidR="0034743B" w:rsidRPr="00914D9E">
              <w:rPr>
                <w:rFonts w:ascii="Calibri" w:hAnsi="Calibri" w:cs="Arial"/>
                <w:sz w:val="24"/>
                <w:szCs w:val="24"/>
                <w:lang w:val="x-none" w:eastAsia="x-none"/>
              </w:rPr>
              <w:lastRenderedPageBreak/>
              <w:t>Landkarte markieren</w:t>
            </w:r>
          </w:p>
          <w:p w14:paraId="6CE80493" w14:textId="470361C6" w:rsidR="00D6744E" w:rsidRPr="00E504B2" w:rsidRDefault="00D6744E" w:rsidP="00914D9E">
            <w:pPr>
              <w:pStyle w:val="Listenabsatz"/>
              <w:numPr>
                <w:ilvl w:val="0"/>
                <w:numId w:val="27"/>
              </w:numPr>
              <w:rPr>
                <w:rFonts w:asciiTheme="minorHAnsi" w:hAnsiTheme="minorHAnsi" w:cs="Arial"/>
                <w:sz w:val="24"/>
                <w:szCs w:val="24"/>
                <w:lang w:val="x-none" w:eastAsia="x-none"/>
              </w:rPr>
            </w:pPr>
            <w:r w:rsidRPr="00914D9E">
              <w:rPr>
                <w:rFonts w:ascii="Calibri" w:hAnsi="Calibri" w:cs="Arial"/>
                <w:sz w:val="24"/>
                <w:szCs w:val="24"/>
                <w:lang w:val="x-none" w:eastAsia="x-none"/>
              </w:rPr>
              <w:t xml:space="preserve">Vertiefung: Beschäftigung mit der </w:t>
            </w:r>
            <w:hyperlink r:id="rId28" w:history="1">
              <w:r w:rsidRPr="00914D9E">
                <w:rPr>
                  <w:rStyle w:val="Link"/>
                  <w:rFonts w:ascii="Calibri" w:hAnsi="Calibri" w:cs="Arial"/>
                  <w:sz w:val="24"/>
                  <w:szCs w:val="24"/>
                  <w:lang w:val="x-none" w:eastAsia="x-none"/>
                </w:rPr>
                <w:t>Europäischen Union</w:t>
              </w:r>
            </w:hyperlink>
            <w:r w:rsidR="00914D9E" w:rsidRPr="00914D9E">
              <w:rPr>
                <w:rFonts w:ascii="Calibri" w:hAnsi="Calibri" w:cs="Arial"/>
                <w:sz w:val="24"/>
                <w:szCs w:val="24"/>
                <w:lang w:val="x-none" w:eastAsia="x-none"/>
              </w:rPr>
              <w:t xml:space="preserve"> (Rolle für Verbraucherschutz, Umweltschutz)</w:t>
            </w:r>
            <w:r w:rsidR="00914D9E">
              <w:rPr>
                <w:rFonts w:cs="Arial"/>
                <w:sz w:val="24"/>
                <w:lang w:val="x-none" w:eastAsia="x-none"/>
              </w:rPr>
              <w:t xml:space="preserve"> </w:t>
            </w:r>
          </w:p>
        </w:tc>
      </w:tr>
      <w:tr w:rsidR="00B72220" w:rsidRPr="00E504B2" w14:paraId="48B38C7F" w14:textId="77777777" w:rsidTr="00990F7B">
        <w:tc>
          <w:tcPr>
            <w:tcW w:w="3569" w:type="dxa"/>
          </w:tcPr>
          <w:p w14:paraId="4783B41B" w14:textId="2E6531E8"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lastRenderedPageBreak/>
              <w:t>Produkte</w:t>
            </w:r>
          </w:p>
          <w:p w14:paraId="22A1435B"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Konsum</w:t>
            </w:r>
          </w:p>
          <w:p w14:paraId="1FA1C1D8" w14:textId="58A978BD" w:rsidR="00B71615" w:rsidRPr="0034743B" w:rsidRDefault="00B71615" w:rsidP="00C86D02">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Umweltfreundlich</w:t>
            </w:r>
            <w:r w:rsidR="00B72220" w:rsidRPr="0034743B">
              <w:rPr>
                <w:rFonts w:ascii="Calibri" w:hAnsi="Calibri"/>
                <w:sz w:val="24"/>
                <w:szCs w:val="24"/>
                <w:lang w:val="x-none" w:eastAsia="x-none"/>
              </w:rPr>
              <w:t>e</w:t>
            </w:r>
            <w:r w:rsidR="0034743B">
              <w:rPr>
                <w:rFonts w:ascii="Calibri" w:hAnsi="Calibri"/>
                <w:sz w:val="24"/>
                <w:szCs w:val="24"/>
                <w:lang w:val="x-none" w:eastAsia="x-none"/>
              </w:rPr>
              <w:t xml:space="preserve"> </w:t>
            </w:r>
            <w:r w:rsidR="00B72220" w:rsidRPr="0034743B">
              <w:rPr>
                <w:rFonts w:ascii="Calibri" w:hAnsi="Calibri"/>
                <w:sz w:val="24"/>
                <w:szCs w:val="24"/>
                <w:lang w:val="x-none" w:eastAsia="x-none"/>
              </w:rPr>
              <w:t>P</w:t>
            </w:r>
            <w:r w:rsidRPr="0034743B">
              <w:rPr>
                <w:rFonts w:ascii="Calibri" w:hAnsi="Calibri"/>
                <w:sz w:val="24"/>
                <w:szCs w:val="24"/>
                <w:lang w:val="x-none" w:eastAsia="x-none"/>
              </w:rPr>
              <w:t>rodukte</w:t>
            </w:r>
          </w:p>
          <w:p w14:paraId="59A2E465" w14:textId="77777777" w:rsidR="0034743B" w:rsidRPr="0034743B" w:rsidRDefault="00B71615" w:rsidP="0034743B">
            <w:pPr>
              <w:pStyle w:val="Listenabsatz"/>
              <w:numPr>
                <w:ilvl w:val="0"/>
                <w:numId w:val="35"/>
              </w:numPr>
              <w:rPr>
                <w:rFonts w:ascii="Calibri" w:hAnsi="Calibri"/>
                <w:b/>
                <w:sz w:val="24"/>
                <w:szCs w:val="24"/>
              </w:rPr>
            </w:pPr>
            <w:r w:rsidRPr="0034743B">
              <w:rPr>
                <w:rFonts w:ascii="Calibri" w:hAnsi="Calibri"/>
                <w:sz w:val="24"/>
                <w:szCs w:val="24"/>
                <w:lang w:val="x-none" w:eastAsia="x-none"/>
              </w:rPr>
              <w:t>Ökologischer Rucksack</w:t>
            </w:r>
          </w:p>
          <w:p w14:paraId="27ADE506" w14:textId="5A404AD6" w:rsidR="00B71615" w:rsidRPr="0034743B" w:rsidRDefault="00B71615" w:rsidP="0034743B">
            <w:pPr>
              <w:pStyle w:val="Listenabsatz"/>
              <w:numPr>
                <w:ilvl w:val="0"/>
                <w:numId w:val="35"/>
              </w:numPr>
              <w:rPr>
                <w:rFonts w:ascii="Calibri" w:hAnsi="Calibri"/>
                <w:b/>
                <w:sz w:val="24"/>
                <w:szCs w:val="24"/>
              </w:rPr>
            </w:pPr>
            <w:r w:rsidRPr="0034743B">
              <w:rPr>
                <w:rFonts w:ascii="Calibri" w:hAnsi="Calibri"/>
                <w:sz w:val="24"/>
                <w:szCs w:val="24"/>
                <w:lang w:val="x-none" w:eastAsia="x-none"/>
              </w:rPr>
              <w:t>Rohstoffe</w:t>
            </w:r>
          </w:p>
        </w:tc>
        <w:tc>
          <w:tcPr>
            <w:tcW w:w="3570" w:type="dxa"/>
          </w:tcPr>
          <w:p w14:paraId="6BA50ACF" w14:textId="77777777" w:rsidR="00B71615" w:rsidRPr="00E504B2" w:rsidRDefault="00B71615" w:rsidP="0038674D">
            <w:pPr>
              <w:rPr>
                <w:rFonts w:asciiTheme="minorHAnsi" w:eastAsia="Times New Roman" w:hAnsiTheme="minorHAnsi" w:cs="Arial"/>
                <w:bCs/>
                <w:color w:val="000000"/>
                <w:sz w:val="24"/>
                <w:szCs w:val="24"/>
              </w:rPr>
            </w:pPr>
            <w:r w:rsidRPr="00E504B2">
              <w:rPr>
                <w:rFonts w:asciiTheme="minorHAnsi" w:eastAsia="Times New Roman" w:hAnsiTheme="minorHAnsi" w:cs="Arial"/>
                <w:bCs/>
                <w:color w:val="000000"/>
                <w:sz w:val="24"/>
                <w:szCs w:val="24"/>
              </w:rPr>
              <w:t>Thema der Woche:</w:t>
            </w:r>
          </w:p>
          <w:p w14:paraId="359C8E3A" w14:textId="33E59A33" w:rsidR="00B71615" w:rsidRPr="00E504B2" w:rsidRDefault="00D73FAC" w:rsidP="0038674D">
            <w:pPr>
              <w:rPr>
                <w:rFonts w:asciiTheme="minorHAnsi" w:eastAsia="Times New Roman" w:hAnsiTheme="minorHAnsi"/>
                <w:sz w:val="24"/>
                <w:szCs w:val="24"/>
              </w:rPr>
            </w:pPr>
            <w:hyperlink r:id="rId29" w:history="1">
              <w:r w:rsidR="00B71615" w:rsidRPr="00E504B2">
                <w:rPr>
                  <w:rStyle w:val="Link"/>
                  <w:rFonts w:asciiTheme="minorHAnsi" w:eastAsia="Times New Roman" w:hAnsiTheme="minorHAnsi" w:cs="Arial"/>
                  <w:bCs/>
                  <w:sz w:val="24"/>
                  <w:szCs w:val="24"/>
                </w:rPr>
                <w:t>Bundespreis Ecodesign - ausgezeichnete Nachhaltigkeit</w:t>
              </w:r>
            </w:hyperlink>
            <w:r w:rsidR="00B71615" w:rsidRPr="00E504B2">
              <w:rPr>
                <w:rFonts w:asciiTheme="minorHAnsi" w:eastAsia="Times New Roman" w:hAnsiTheme="minorHAnsi" w:cs="Arial"/>
                <w:color w:val="000000"/>
                <w:sz w:val="24"/>
                <w:szCs w:val="24"/>
              </w:rPr>
              <w:t xml:space="preserve"> </w:t>
            </w:r>
            <w:r w:rsidR="00B71615" w:rsidRPr="00E504B2">
              <w:rPr>
                <w:rFonts w:asciiTheme="minorHAnsi" w:eastAsia="Times New Roman" w:hAnsiTheme="minorHAnsi" w:cs="Arial"/>
                <w:color w:val="000000"/>
                <w:sz w:val="24"/>
                <w:szCs w:val="24"/>
              </w:rPr>
              <w:br/>
            </w:r>
          </w:p>
          <w:p w14:paraId="41DBEC5A" w14:textId="77777777" w:rsidR="00B71615" w:rsidRPr="00E504B2" w:rsidRDefault="00B71615" w:rsidP="0038674D">
            <w:pPr>
              <w:rPr>
                <w:rFonts w:asciiTheme="minorHAnsi" w:eastAsia="Times New Roman" w:hAnsiTheme="minorHAnsi"/>
                <w:sz w:val="24"/>
                <w:szCs w:val="24"/>
              </w:rPr>
            </w:pPr>
            <w:r w:rsidRPr="00E504B2">
              <w:rPr>
                <w:rFonts w:asciiTheme="minorHAnsi" w:eastAsia="Times New Roman" w:hAnsiTheme="minorHAnsi"/>
                <w:sz w:val="24"/>
                <w:szCs w:val="24"/>
              </w:rPr>
              <w:t>Unterrichtsvorschlag:</w:t>
            </w:r>
          </w:p>
          <w:p w14:paraId="79BD9A29" w14:textId="56716668" w:rsidR="00B71615" w:rsidRPr="00E504B2" w:rsidRDefault="00D73FAC" w:rsidP="0038674D">
            <w:pPr>
              <w:rPr>
                <w:rFonts w:asciiTheme="minorHAnsi" w:eastAsia="Times New Roman" w:hAnsiTheme="minorHAnsi"/>
                <w:sz w:val="24"/>
                <w:szCs w:val="24"/>
              </w:rPr>
            </w:pPr>
            <w:hyperlink r:id="rId30" w:history="1">
              <w:r w:rsidR="00B71615" w:rsidRPr="00E504B2">
                <w:rPr>
                  <w:rStyle w:val="Link"/>
                  <w:rFonts w:asciiTheme="minorHAnsi" w:eastAsia="Times New Roman" w:hAnsiTheme="minorHAnsi" w:cs="Arial"/>
                  <w:sz w:val="24"/>
                  <w:szCs w:val="24"/>
                </w:rPr>
                <w:t>Was macht Produkte “umweltfreundlich”?</w:t>
              </w:r>
            </w:hyperlink>
          </w:p>
          <w:p w14:paraId="5537E0AF" w14:textId="77777777" w:rsidR="00B71615" w:rsidRPr="00E504B2" w:rsidRDefault="00B71615">
            <w:pPr>
              <w:rPr>
                <w:rFonts w:asciiTheme="minorHAnsi" w:hAnsiTheme="minorHAnsi"/>
                <w:b/>
                <w:sz w:val="24"/>
                <w:szCs w:val="24"/>
              </w:rPr>
            </w:pPr>
          </w:p>
        </w:tc>
        <w:tc>
          <w:tcPr>
            <w:tcW w:w="3570" w:type="dxa"/>
          </w:tcPr>
          <w:p w14:paraId="79D0204F" w14:textId="77777777" w:rsidR="00B71615" w:rsidRPr="00E504B2" w:rsidRDefault="00B71615" w:rsidP="0038674D">
            <w:pPr>
              <w:rPr>
                <w:rFonts w:asciiTheme="minorHAnsi" w:hAnsiTheme="minorHAnsi"/>
                <w:sz w:val="24"/>
                <w:szCs w:val="24"/>
                <w:lang w:val="x-none" w:eastAsia="x-none"/>
              </w:rPr>
            </w:pPr>
            <w:r w:rsidRPr="00E504B2">
              <w:rPr>
                <w:rFonts w:asciiTheme="minorHAnsi" w:hAnsiTheme="minorHAnsi"/>
                <w:sz w:val="24"/>
                <w:szCs w:val="24"/>
                <w:lang w:val="x-none" w:eastAsia="x-none"/>
              </w:rPr>
              <w:t>Bilderserie:</w:t>
            </w:r>
          </w:p>
          <w:p w14:paraId="40747BFF" w14:textId="53F962C6" w:rsidR="00B71615" w:rsidRPr="00E504B2" w:rsidRDefault="005166AD" w:rsidP="0038674D">
            <w:pPr>
              <w:rPr>
                <w:rStyle w:val="Link"/>
                <w:rFonts w:asciiTheme="minorHAnsi" w:hAnsiTheme="minorHAnsi"/>
                <w:sz w:val="24"/>
                <w:szCs w:val="24"/>
                <w:lang w:val="x-none" w:eastAsia="x-none"/>
              </w:rPr>
            </w:pPr>
            <w:r w:rsidRPr="00E504B2">
              <w:rPr>
                <w:sz w:val="24"/>
                <w:lang w:val="x-none" w:eastAsia="x-none"/>
              </w:rPr>
              <w:fldChar w:fldCharType="begin"/>
            </w:r>
            <w:r w:rsidRPr="00E504B2">
              <w:rPr>
                <w:rFonts w:asciiTheme="minorHAnsi" w:hAnsiTheme="minorHAnsi"/>
                <w:sz w:val="24"/>
                <w:szCs w:val="24"/>
                <w:lang w:val="x-none" w:eastAsia="x-none"/>
              </w:rPr>
              <w:instrText xml:space="preserve"> HYPERLINK "ttp://www.umwelt-im-unterricht.de/medien/bilder/was-steckt-im-oekologischen-rucksack/" </w:instrText>
            </w:r>
            <w:r w:rsidRPr="00E504B2">
              <w:rPr>
                <w:sz w:val="24"/>
                <w:lang w:val="x-none" w:eastAsia="x-none"/>
              </w:rPr>
              <w:fldChar w:fldCharType="separate"/>
            </w:r>
            <w:r w:rsidR="00B71615" w:rsidRPr="00E504B2">
              <w:rPr>
                <w:rStyle w:val="Link"/>
                <w:rFonts w:asciiTheme="minorHAnsi" w:hAnsiTheme="minorHAnsi"/>
                <w:sz w:val="24"/>
                <w:szCs w:val="24"/>
                <w:lang w:val="x-none" w:eastAsia="x-none"/>
              </w:rPr>
              <w:t>Was steckt im “ökologischen Rucksack”?</w:t>
            </w:r>
          </w:p>
          <w:p w14:paraId="5BB37AAE" w14:textId="523C15DC" w:rsidR="00B71615" w:rsidRPr="00E504B2" w:rsidRDefault="005166AD" w:rsidP="005166AD">
            <w:pPr>
              <w:rPr>
                <w:rFonts w:asciiTheme="minorHAnsi" w:hAnsiTheme="minorHAnsi"/>
                <w:b/>
                <w:sz w:val="24"/>
                <w:szCs w:val="24"/>
              </w:rPr>
            </w:pPr>
            <w:r w:rsidRPr="00E504B2">
              <w:rPr>
                <w:sz w:val="24"/>
                <w:lang w:val="x-none" w:eastAsia="x-none"/>
              </w:rPr>
              <w:fldChar w:fldCharType="end"/>
            </w:r>
          </w:p>
        </w:tc>
        <w:tc>
          <w:tcPr>
            <w:tcW w:w="3570" w:type="dxa"/>
          </w:tcPr>
          <w:p w14:paraId="0F764EA3" w14:textId="69B7229C" w:rsidR="00B71615" w:rsidRPr="00E504B2" w:rsidRDefault="005F345D" w:rsidP="00DE7A37">
            <w:pPr>
              <w:pStyle w:val="Listenabsatz"/>
              <w:numPr>
                <w:ilvl w:val="0"/>
                <w:numId w:val="31"/>
              </w:numPr>
              <w:rPr>
                <w:rFonts w:asciiTheme="minorHAnsi" w:hAnsiTheme="minorHAnsi"/>
                <w:sz w:val="24"/>
                <w:szCs w:val="24"/>
              </w:rPr>
            </w:pPr>
            <w:r w:rsidRPr="00E504B2">
              <w:rPr>
                <w:rFonts w:asciiTheme="minorHAnsi" w:hAnsiTheme="minorHAnsi"/>
                <w:sz w:val="24"/>
                <w:szCs w:val="24"/>
              </w:rPr>
              <w:t xml:space="preserve">Erstellen eines Einkaufratgebers: Worauf sollte man beim Kauf von Produkten achten? Was sind </w:t>
            </w:r>
            <w:r w:rsidR="00914D9E">
              <w:rPr>
                <w:rFonts w:asciiTheme="minorHAnsi" w:hAnsiTheme="minorHAnsi"/>
                <w:sz w:val="24"/>
                <w:szCs w:val="24"/>
              </w:rPr>
              <w:t xml:space="preserve">Kriterien </w:t>
            </w:r>
            <w:r w:rsidRPr="00E504B2">
              <w:rPr>
                <w:rFonts w:asciiTheme="minorHAnsi" w:hAnsiTheme="minorHAnsi"/>
                <w:sz w:val="24"/>
                <w:szCs w:val="24"/>
              </w:rPr>
              <w:t>für</w:t>
            </w:r>
            <w:r w:rsidR="00914D9E">
              <w:rPr>
                <w:rFonts w:asciiTheme="minorHAnsi" w:hAnsiTheme="minorHAnsi"/>
                <w:sz w:val="24"/>
                <w:szCs w:val="24"/>
              </w:rPr>
              <w:t xml:space="preserve"> umweltverträgliche</w:t>
            </w:r>
            <w:r w:rsidR="00DE7A37">
              <w:rPr>
                <w:rFonts w:asciiTheme="minorHAnsi" w:hAnsiTheme="minorHAnsi"/>
                <w:sz w:val="24"/>
                <w:szCs w:val="24"/>
              </w:rPr>
              <w:t xml:space="preserve"> </w:t>
            </w:r>
            <w:r w:rsidRPr="00E504B2">
              <w:rPr>
                <w:rFonts w:asciiTheme="minorHAnsi" w:hAnsiTheme="minorHAnsi"/>
                <w:sz w:val="24"/>
                <w:szCs w:val="24"/>
              </w:rPr>
              <w:t>Produkte?</w:t>
            </w:r>
          </w:p>
        </w:tc>
      </w:tr>
      <w:tr w:rsidR="00E504B2" w:rsidRPr="00E504B2" w14:paraId="6036E0A4" w14:textId="77777777" w:rsidTr="00990F7B">
        <w:tc>
          <w:tcPr>
            <w:tcW w:w="3569" w:type="dxa"/>
          </w:tcPr>
          <w:p w14:paraId="68625705"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Produkte</w:t>
            </w:r>
          </w:p>
          <w:p w14:paraId="1FB15A0C"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Handy</w:t>
            </w:r>
          </w:p>
          <w:p w14:paraId="71D8422B"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Konsum</w:t>
            </w:r>
          </w:p>
          <w:p w14:paraId="106F5439"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Handel</w:t>
            </w:r>
          </w:p>
          <w:p w14:paraId="19FED811"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Umweltschutz</w:t>
            </w:r>
          </w:p>
          <w:p w14:paraId="60B3B0FB"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Recycling</w:t>
            </w:r>
          </w:p>
          <w:p w14:paraId="68997ED9"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Rohstoffe</w:t>
            </w:r>
          </w:p>
          <w:p w14:paraId="63A439B9" w14:textId="77777777" w:rsidR="00B71615" w:rsidRPr="0034743B" w:rsidRDefault="00B71615" w:rsidP="0034743B">
            <w:pPr>
              <w:pStyle w:val="Listenabsatz"/>
              <w:numPr>
                <w:ilvl w:val="0"/>
                <w:numId w:val="35"/>
              </w:numPr>
              <w:rPr>
                <w:rFonts w:ascii="Calibri" w:hAnsi="Calibri"/>
                <w:sz w:val="24"/>
                <w:szCs w:val="24"/>
                <w:lang w:val="x-none" w:eastAsia="x-none"/>
              </w:rPr>
            </w:pPr>
            <w:r w:rsidRPr="0034743B">
              <w:rPr>
                <w:rFonts w:ascii="Calibri" w:hAnsi="Calibri"/>
                <w:sz w:val="24"/>
                <w:szCs w:val="24"/>
                <w:lang w:val="x-none" w:eastAsia="x-none"/>
              </w:rPr>
              <w:t>Abfall vermeinden</w:t>
            </w:r>
          </w:p>
          <w:p w14:paraId="2B21B057" w14:textId="77777777" w:rsidR="00B71615" w:rsidRPr="0034743B" w:rsidRDefault="00B71615">
            <w:pPr>
              <w:rPr>
                <w:rFonts w:ascii="Calibri" w:hAnsi="Calibri"/>
                <w:b/>
                <w:sz w:val="24"/>
                <w:szCs w:val="24"/>
              </w:rPr>
            </w:pPr>
          </w:p>
        </w:tc>
        <w:tc>
          <w:tcPr>
            <w:tcW w:w="3570" w:type="dxa"/>
          </w:tcPr>
          <w:p w14:paraId="2E4767D1" w14:textId="77777777" w:rsidR="00B71615" w:rsidRPr="00E504B2" w:rsidRDefault="00B71615" w:rsidP="0038674D">
            <w:pPr>
              <w:rPr>
                <w:rFonts w:asciiTheme="minorHAnsi" w:eastAsia="Times New Roman" w:hAnsiTheme="minorHAnsi" w:cs="Arial"/>
                <w:bCs/>
                <w:color w:val="000000"/>
                <w:sz w:val="24"/>
                <w:szCs w:val="24"/>
              </w:rPr>
            </w:pPr>
            <w:r w:rsidRPr="00E504B2">
              <w:rPr>
                <w:rFonts w:asciiTheme="minorHAnsi" w:eastAsia="Times New Roman" w:hAnsiTheme="minorHAnsi" w:cs="Arial"/>
                <w:bCs/>
                <w:color w:val="000000"/>
                <w:sz w:val="24"/>
                <w:szCs w:val="24"/>
              </w:rPr>
              <w:t xml:space="preserve">Thema der Woche: </w:t>
            </w:r>
          </w:p>
          <w:p w14:paraId="04668F33" w14:textId="77777777" w:rsidR="00B71615" w:rsidRPr="00E504B2" w:rsidRDefault="00B71615" w:rsidP="0038674D">
            <w:pPr>
              <w:rPr>
                <w:rStyle w:val="Link"/>
                <w:rFonts w:asciiTheme="minorHAnsi" w:eastAsia="Times New Roman" w:hAnsiTheme="minorHAnsi"/>
                <w:sz w:val="24"/>
                <w:szCs w:val="24"/>
              </w:rPr>
            </w:pPr>
            <w:r w:rsidRPr="00E504B2">
              <w:rPr>
                <w:rFonts w:eastAsia="Times New Roman" w:cs="Arial"/>
                <w:bCs/>
                <w:color w:val="000000"/>
                <w:sz w:val="24"/>
              </w:rPr>
              <w:fldChar w:fldCharType="begin"/>
            </w:r>
            <w:r w:rsidRPr="00E504B2">
              <w:rPr>
                <w:rFonts w:asciiTheme="minorHAnsi" w:eastAsia="Times New Roman" w:hAnsiTheme="minorHAnsi" w:cs="Arial"/>
                <w:bCs/>
                <w:color w:val="000000"/>
                <w:sz w:val="24"/>
                <w:szCs w:val="24"/>
              </w:rPr>
              <w:instrText xml:space="preserve"> HYPERLINK "http://www.umwelt-im-unterricht.de/wochenthemen/smart-aber-fair/" </w:instrText>
            </w:r>
            <w:r w:rsidRPr="00E504B2">
              <w:rPr>
                <w:rFonts w:eastAsia="Times New Roman" w:cs="Arial"/>
                <w:bCs/>
                <w:color w:val="000000"/>
                <w:sz w:val="24"/>
              </w:rPr>
              <w:fldChar w:fldCharType="separate"/>
            </w:r>
            <w:r w:rsidRPr="00E504B2">
              <w:rPr>
                <w:rStyle w:val="Link"/>
                <w:rFonts w:asciiTheme="minorHAnsi" w:eastAsia="Times New Roman" w:hAnsiTheme="minorHAnsi" w:cs="Arial"/>
                <w:bCs/>
                <w:sz w:val="24"/>
                <w:szCs w:val="24"/>
              </w:rPr>
              <w:t>Smart – aber fair?</w:t>
            </w:r>
            <w:r w:rsidRPr="00E504B2">
              <w:rPr>
                <w:rStyle w:val="Link"/>
                <w:rFonts w:asciiTheme="minorHAnsi" w:eastAsia="Times New Roman" w:hAnsiTheme="minorHAnsi" w:cs="Arial"/>
                <w:sz w:val="24"/>
                <w:szCs w:val="24"/>
              </w:rPr>
              <w:t xml:space="preserve"> </w:t>
            </w:r>
          </w:p>
          <w:p w14:paraId="6D905BEF" w14:textId="77777777" w:rsidR="00B71615" w:rsidRPr="00E504B2" w:rsidRDefault="00B71615" w:rsidP="0038674D">
            <w:pPr>
              <w:rPr>
                <w:rFonts w:asciiTheme="minorHAnsi" w:hAnsiTheme="minorHAnsi"/>
                <w:sz w:val="24"/>
                <w:szCs w:val="24"/>
                <w:lang w:val="x-none" w:eastAsia="x-none"/>
              </w:rPr>
            </w:pPr>
            <w:r w:rsidRPr="00E504B2">
              <w:rPr>
                <w:rFonts w:eastAsia="Times New Roman" w:cs="Arial"/>
                <w:bCs/>
                <w:color w:val="000000"/>
                <w:sz w:val="24"/>
              </w:rPr>
              <w:fldChar w:fldCharType="end"/>
            </w:r>
          </w:p>
          <w:p w14:paraId="5623D9CE" w14:textId="77777777" w:rsidR="00B71615" w:rsidRPr="00E504B2" w:rsidRDefault="00B71615" w:rsidP="0038674D">
            <w:pPr>
              <w:rPr>
                <w:rFonts w:asciiTheme="minorHAnsi" w:hAnsiTheme="minorHAnsi"/>
                <w:sz w:val="24"/>
                <w:szCs w:val="24"/>
                <w:lang w:val="x-none" w:eastAsia="x-none"/>
              </w:rPr>
            </w:pPr>
            <w:r w:rsidRPr="00E504B2">
              <w:rPr>
                <w:rFonts w:asciiTheme="minorHAnsi" w:hAnsiTheme="minorHAnsi"/>
                <w:sz w:val="24"/>
                <w:szCs w:val="24"/>
                <w:lang w:val="x-none" w:eastAsia="x-none"/>
              </w:rPr>
              <w:t xml:space="preserve">Unterrichtsvorschlag: </w:t>
            </w:r>
          </w:p>
          <w:p w14:paraId="3867A8F3" w14:textId="71C37962" w:rsidR="00B71615" w:rsidRPr="00E504B2" w:rsidRDefault="005166AD" w:rsidP="0038674D">
            <w:pPr>
              <w:rPr>
                <w:rStyle w:val="Link"/>
                <w:rFonts w:asciiTheme="minorHAnsi" w:hAnsiTheme="minorHAnsi"/>
                <w:sz w:val="24"/>
                <w:szCs w:val="24"/>
                <w:lang w:val="x-none" w:eastAsia="x-none"/>
              </w:rPr>
            </w:pPr>
            <w:r w:rsidRPr="00E504B2">
              <w:rPr>
                <w:sz w:val="24"/>
                <w:lang w:val="x-none" w:eastAsia="x-none"/>
              </w:rPr>
              <w:fldChar w:fldCharType="begin"/>
            </w:r>
            <w:r w:rsidRPr="00E504B2">
              <w:rPr>
                <w:rFonts w:asciiTheme="minorHAnsi" w:hAnsiTheme="minorHAnsi"/>
                <w:sz w:val="24"/>
                <w:szCs w:val="24"/>
                <w:lang w:val="x-none" w:eastAsia="x-none"/>
              </w:rPr>
              <w:instrText xml:space="preserve"> HYPERLINK "http://www.umwelt-im-unterricht.de/unterrichtsvorschlaege/was-steckt-in-deinem-handy/" </w:instrText>
            </w:r>
            <w:r w:rsidRPr="00E504B2">
              <w:rPr>
                <w:sz w:val="24"/>
                <w:lang w:val="x-none" w:eastAsia="x-none"/>
              </w:rPr>
              <w:fldChar w:fldCharType="separate"/>
            </w:r>
            <w:r w:rsidR="00B71615" w:rsidRPr="00E504B2">
              <w:rPr>
                <w:rStyle w:val="Link"/>
                <w:rFonts w:asciiTheme="minorHAnsi" w:hAnsiTheme="minorHAnsi"/>
                <w:sz w:val="24"/>
                <w:szCs w:val="24"/>
                <w:lang w:val="x-none" w:eastAsia="x-none"/>
              </w:rPr>
              <w:t>Was steckt in deinem Handy?</w:t>
            </w:r>
          </w:p>
          <w:p w14:paraId="4676C908" w14:textId="758B380D" w:rsidR="00B71615" w:rsidRPr="00E504B2" w:rsidRDefault="005166AD" w:rsidP="005166AD">
            <w:pPr>
              <w:rPr>
                <w:rFonts w:asciiTheme="minorHAnsi" w:hAnsiTheme="minorHAnsi"/>
                <w:b/>
                <w:sz w:val="24"/>
                <w:szCs w:val="24"/>
              </w:rPr>
            </w:pPr>
            <w:r w:rsidRPr="00E504B2">
              <w:rPr>
                <w:sz w:val="24"/>
                <w:lang w:val="x-none" w:eastAsia="x-none"/>
              </w:rPr>
              <w:fldChar w:fldCharType="end"/>
            </w:r>
            <w:r w:rsidRPr="00E504B2">
              <w:rPr>
                <w:rFonts w:asciiTheme="minorHAnsi" w:hAnsiTheme="minorHAnsi"/>
                <w:b/>
                <w:sz w:val="24"/>
                <w:szCs w:val="24"/>
              </w:rPr>
              <w:t xml:space="preserve"> </w:t>
            </w:r>
          </w:p>
        </w:tc>
        <w:tc>
          <w:tcPr>
            <w:tcW w:w="3570" w:type="dxa"/>
          </w:tcPr>
          <w:p w14:paraId="73ED12E8" w14:textId="77777777" w:rsidR="00B71615" w:rsidRPr="00E504B2" w:rsidRDefault="00B71615" w:rsidP="0038674D">
            <w:pPr>
              <w:rPr>
                <w:rFonts w:asciiTheme="minorHAnsi" w:hAnsiTheme="minorHAnsi"/>
                <w:sz w:val="24"/>
                <w:szCs w:val="24"/>
                <w:lang w:val="x-none" w:eastAsia="x-none"/>
              </w:rPr>
            </w:pPr>
            <w:r w:rsidRPr="00E504B2">
              <w:rPr>
                <w:rFonts w:asciiTheme="minorHAnsi" w:hAnsiTheme="minorHAnsi"/>
                <w:sz w:val="24"/>
                <w:szCs w:val="24"/>
                <w:lang w:val="x-none" w:eastAsia="x-none"/>
              </w:rPr>
              <w:t>Material:</w:t>
            </w:r>
          </w:p>
          <w:p w14:paraId="68FB31DC" w14:textId="0A1AFC15" w:rsidR="00B71615" w:rsidRPr="00E504B2" w:rsidRDefault="005166AD" w:rsidP="0038674D">
            <w:pPr>
              <w:rPr>
                <w:rStyle w:val="Link"/>
                <w:rFonts w:asciiTheme="minorHAnsi" w:hAnsiTheme="minorHAnsi"/>
                <w:sz w:val="24"/>
                <w:szCs w:val="24"/>
                <w:lang w:val="x-none" w:eastAsia="x-none"/>
              </w:rPr>
            </w:pPr>
            <w:r w:rsidRPr="00E504B2">
              <w:rPr>
                <w:sz w:val="24"/>
                <w:lang w:val="x-none" w:eastAsia="x-none"/>
              </w:rPr>
              <w:fldChar w:fldCharType="begin"/>
            </w:r>
            <w:r w:rsidRPr="00E504B2">
              <w:rPr>
                <w:rFonts w:asciiTheme="minorHAnsi" w:hAnsiTheme="minorHAnsi"/>
                <w:sz w:val="24"/>
                <w:szCs w:val="24"/>
                <w:lang w:val="x-none" w:eastAsia="x-none"/>
              </w:rPr>
              <w:instrText xml:space="preserve"> HYPERLINK "http://www.umwelt-im-unterricht.de/medien/dateien/wie-ein-handy-hergestellt-wird-gs/" </w:instrText>
            </w:r>
            <w:r w:rsidRPr="00E504B2">
              <w:rPr>
                <w:sz w:val="24"/>
                <w:lang w:val="x-none" w:eastAsia="x-none"/>
              </w:rPr>
              <w:fldChar w:fldCharType="separate"/>
            </w:r>
            <w:r w:rsidR="00B71615" w:rsidRPr="00E504B2">
              <w:rPr>
                <w:rStyle w:val="Link"/>
                <w:rFonts w:asciiTheme="minorHAnsi" w:hAnsiTheme="minorHAnsi"/>
                <w:sz w:val="24"/>
                <w:szCs w:val="24"/>
                <w:lang w:val="x-none" w:eastAsia="x-none"/>
              </w:rPr>
              <w:t>Wie ein Handy hergestellt wird</w:t>
            </w:r>
          </w:p>
          <w:p w14:paraId="398B95DF" w14:textId="661F7C0D" w:rsidR="00B71615" w:rsidRPr="00E504B2" w:rsidRDefault="005166AD" w:rsidP="0038674D">
            <w:pPr>
              <w:rPr>
                <w:rFonts w:asciiTheme="minorHAnsi" w:hAnsiTheme="minorHAnsi"/>
                <w:sz w:val="24"/>
                <w:szCs w:val="24"/>
                <w:lang w:val="x-none" w:eastAsia="x-none"/>
              </w:rPr>
            </w:pPr>
            <w:r w:rsidRPr="00E504B2">
              <w:rPr>
                <w:sz w:val="24"/>
                <w:lang w:val="x-none" w:eastAsia="x-none"/>
              </w:rPr>
              <w:fldChar w:fldCharType="end"/>
            </w:r>
            <w:r w:rsidRPr="00E504B2">
              <w:rPr>
                <w:rFonts w:asciiTheme="minorHAnsi" w:hAnsiTheme="minorHAnsi"/>
                <w:sz w:val="24"/>
                <w:szCs w:val="24"/>
                <w:lang w:val="x-none" w:eastAsia="x-none"/>
              </w:rPr>
              <w:t xml:space="preserve"> </w:t>
            </w:r>
          </w:p>
          <w:p w14:paraId="3B016075" w14:textId="6E21B3F5" w:rsidR="00B71615" w:rsidRPr="00E504B2" w:rsidRDefault="00B71615" w:rsidP="0038674D">
            <w:pPr>
              <w:rPr>
                <w:rFonts w:asciiTheme="minorHAnsi" w:hAnsiTheme="minorHAnsi"/>
                <w:sz w:val="24"/>
                <w:szCs w:val="24"/>
                <w:lang w:val="x-none" w:eastAsia="x-none"/>
              </w:rPr>
            </w:pPr>
            <w:r w:rsidRPr="00E504B2">
              <w:rPr>
                <w:rFonts w:asciiTheme="minorHAnsi" w:hAnsiTheme="minorHAnsi"/>
                <w:sz w:val="24"/>
                <w:szCs w:val="24"/>
                <w:lang w:val="x-none" w:eastAsia="x-none"/>
              </w:rPr>
              <w:t>Material:</w:t>
            </w:r>
            <w:r w:rsidRPr="00E504B2">
              <w:rPr>
                <w:rFonts w:asciiTheme="minorHAnsi" w:hAnsiTheme="minorHAnsi"/>
                <w:sz w:val="24"/>
                <w:szCs w:val="24"/>
                <w:lang w:val="x-none" w:eastAsia="x-none"/>
              </w:rPr>
              <w:br/>
            </w:r>
            <w:hyperlink r:id="rId31" w:history="1">
              <w:r w:rsidRPr="00E504B2">
                <w:rPr>
                  <w:rStyle w:val="Link"/>
                  <w:rFonts w:asciiTheme="minorHAnsi" w:hAnsiTheme="minorHAnsi"/>
                  <w:sz w:val="24"/>
                  <w:szCs w:val="24"/>
                  <w:lang w:val="x-none" w:eastAsia="x-none"/>
                </w:rPr>
                <w:t>Bestandteile deines Smartphones</w:t>
              </w:r>
            </w:hyperlink>
          </w:p>
          <w:p w14:paraId="62045654" w14:textId="77777777" w:rsidR="00690925" w:rsidRPr="00E504B2" w:rsidRDefault="00690925" w:rsidP="0038674D">
            <w:pPr>
              <w:rPr>
                <w:rStyle w:val="Link"/>
                <w:rFonts w:asciiTheme="minorHAnsi" w:hAnsiTheme="minorHAnsi"/>
                <w:sz w:val="24"/>
                <w:szCs w:val="24"/>
                <w:lang w:val="x-none" w:eastAsia="x-none"/>
              </w:rPr>
            </w:pPr>
          </w:p>
          <w:p w14:paraId="0CD22B40" w14:textId="77777777" w:rsidR="00690925" w:rsidRPr="00E504B2" w:rsidRDefault="00690925" w:rsidP="00690925">
            <w:pPr>
              <w:rPr>
                <w:rFonts w:asciiTheme="minorHAnsi" w:hAnsiTheme="minorHAnsi"/>
                <w:sz w:val="24"/>
                <w:szCs w:val="24"/>
                <w:lang w:val="x-none" w:eastAsia="x-none"/>
              </w:rPr>
            </w:pPr>
            <w:r w:rsidRPr="00E504B2">
              <w:rPr>
                <w:rFonts w:asciiTheme="minorHAnsi" w:hAnsiTheme="minorHAnsi"/>
                <w:sz w:val="24"/>
                <w:szCs w:val="24"/>
                <w:lang w:val="x-none" w:eastAsia="x-none"/>
              </w:rPr>
              <w:t>Bilderserie:</w:t>
            </w:r>
          </w:p>
          <w:p w14:paraId="75D1F9C2" w14:textId="4799EABE" w:rsidR="00690925" w:rsidRPr="00E504B2" w:rsidRDefault="005166AD" w:rsidP="00690925">
            <w:pPr>
              <w:rPr>
                <w:rStyle w:val="Link"/>
                <w:rFonts w:asciiTheme="minorHAnsi" w:hAnsiTheme="minorHAnsi"/>
                <w:sz w:val="24"/>
                <w:szCs w:val="24"/>
                <w:lang w:val="x-none" w:eastAsia="x-none"/>
              </w:rPr>
            </w:pPr>
            <w:r w:rsidRPr="00E504B2">
              <w:rPr>
                <w:sz w:val="24"/>
                <w:lang w:val="x-none" w:eastAsia="x-none"/>
              </w:rPr>
              <w:fldChar w:fldCharType="begin"/>
            </w:r>
            <w:r w:rsidRPr="00E504B2">
              <w:rPr>
                <w:rFonts w:asciiTheme="minorHAnsi" w:hAnsiTheme="minorHAnsi"/>
                <w:sz w:val="24"/>
                <w:szCs w:val="24"/>
                <w:lang w:val="x-none" w:eastAsia="x-none"/>
              </w:rPr>
              <w:instrText xml:space="preserve"> HYPERLINK "http://www.umwelt-im-unterricht.de/medien/bilder/das-leben-eines-handys/" </w:instrText>
            </w:r>
            <w:r w:rsidRPr="00E504B2">
              <w:rPr>
                <w:sz w:val="24"/>
                <w:lang w:val="x-none" w:eastAsia="x-none"/>
              </w:rPr>
              <w:fldChar w:fldCharType="separate"/>
            </w:r>
            <w:r w:rsidR="00690925" w:rsidRPr="00E504B2">
              <w:rPr>
                <w:rStyle w:val="Link"/>
                <w:rFonts w:asciiTheme="minorHAnsi" w:hAnsiTheme="minorHAnsi"/>
                <w:sz w:val="24"/>
                <w:szCs w:val="24"/>
                <w:lang w:val="x-none" w:eastAsia="x-none"/>
              </w:rPr>
              <w:t>Das Leben eines Handys</w:t>
            </w:r>
          </w:p>
          <w:p w14:paraId="13677A92" w14:textId="0BEBC8F8" w:rsidR="00690925" w:rsidRPr="00E504B2" w:rsidRDefault="005166AD" w:rsidP="00690925">
            <w:pPr>
              <w:rPr>
                <w:rFonts w:asciiTheme="minorHAnsi" w:hAnsiTheme="minorHAnsi"/>
                <w:sz w:val="24"/>
                <w:szCs w:val="24"/>
                <w:lang w:val="x-none" w:eastAsia="x-none"/>
              </w:rPr>
            </w:pPr>
            <w:r w:rsidRPr="00E504B2">
              <w:rPr>
                <w:sz w:val="24"/>
                <w:lang w:val="x-none" w:eastAsia="x-none"/>
              </w:rPr>
              <w:fldChar w:fldCharType="end"/>
            </w:r>
            <w:r w:rsidRPr="00E504B2">
              <w:rPr>
                <w:rFonts w:asciiTheme="minorHAnsi" w:hAnsiTheme="minorHAnsi"/>
                <w:sz w:val="24"/>
                <w:szCs w:val="24"/>
                <w:lang w:val="x-none" w:eastAsia="x-none"/>
              </w:rPr>
              <w:t xml:space="preserve"> </w:t>
            </w:r>
          </w:p>
          <w:p w14:paraId="560B0010" w14:textId="77777777" w:rsidR="00B71615" w:rsidRPr="00E504B2" w:rsidRDefault="00B71615">
            <w:pPr>
              <w:rPr>
                <w:rFonts w:asciiTheme="minorHAnsi" w:hAnsiTheme="minorHAnsi"/>
                <w:b/>
                <w:sz w:val="24"/>
                <w:szCs w:val="24"/>
              </w:rPr>
            </w:pPr>
          </w:p>
        </w:tc>
        <w:tc>
          <w:tcPr>
            <w:tcW w:w="3570" w:type="dxa"/>
          </w:tcPr>
          <w:p w14:paraId="51F7168D" w14:textId="2C04331C" w:rsidR="00690925" w:rsidRPr="00E504B2" w:rsidRDefault="00690925" w:rsidP="00690925">
            <w:pPr>
              <w:pStyle w:val="Listenabsatz"/>
              <w:numPr>
                <w:ilvl w:val="0"/>
                <w:numId w:val="30"/>
              </w:numPr>
              <w:rPr>
                <w:rFonts w:asciiTheme="minorHAnsi" w:hAnsiTheme="minorHAnsi"/>
                <w:b/>
                <w:sz w:val="24"/>
                <w:szCs w:val="24"/>
              </w:rPr>
            </w:pPr>
            <w:r w:rsidRPr="00E504B2">
              <w:rPr>
                <w:rFonts w:asciiTheme="minorHAnsi" w:hAnsiTheme="minorHAnsi"/>
                <w:sz w:val="24"/>
                <w:szCs w:val="24"/>
              </w:rPr>
              <w:t xml:space="preserve">Video: </w:t>
            </w:r>
            <w:hyperlink r:id="rId32" w:history="1">
              <w:r w:rsidRPr="00E504B2">
                <w:rPr>
                  <w:rStyle w:val="Link"/>
                  <w:rFonts w:asciiTheme="minorHAnsi" w:hAnsiTheme="minorHAnsi"/>
                  <w:sz w:val="24"/>
                  <w:szCs w:val="24"/>
                </w:rPr>
                <w:t>Elektroschrott in Ghana</w:t>
              </w:r>
            </w:hyperlink>
          </w:p>
          <w:p w14:paraId="2154FB29" w14:textId="5DA71709" w:rsidR="00690925" w:rsidRPr="00E504B2" w:rsidRDefault="00690925" w:rsidP="00690925">
            <w:pPr>
              <w:pStyle w:val="Listenabsatz"/>
              <w:numPr>
                <w:ilvl w:val="0"/>
                <w:numId w:val="30"/>
              </w:numPr>
              <w:rPr>
                <w:rFonts w:asciiTheme="minorHAnsi" w:hAnsiTheme="minorHAnsi"/>
                <w:b/>
                <w:sz w:val="24"/>
                <w:szCs w:val="24"/>
              </w:rPr>
            </w:pPr>
            <w:r w:rsidRPr="00E504B2">
              <w:rPr>
                <w:rFonts w:asciiTheme="minorHAnsi" w:hAnsiTheme="minorHAnsi"/>
                <w:sz w:val="24"/>
                <w:szCs w:val="24"/>
              </w:rPr>
              <w:t>Sammelaktion für alte Handys an der Schule durchführen</w:t>
            </w:r>
          </w:p>
          <w:p w14:paraId="78CE0E54" w14:textId="77870F99" w:rsidR="00B71615" w:rsidRPr="00E504B2" w:rsidRDefault="00690925" w:rsidP="00690925">
            <w:pPr>
              <w:pStyle w:val="Listenabsatz"/>
              <w:numPr>
                <w:ilvl w:val="0"/>
                <w:numId w:val="30"/>
              </w:numPr>
              <w:rPr>
                <w:rFonts w:asciiTheme="minorHAnsi" w:hAnsiTheme="minorHAnsi"/>
                <w:b/>
                <w:sz w:val="24"/>
                <w:szCs w:val="24"/>
              </w:rPr>
            </w:pPr>
            <w:r w:rsidRPr="00E504B2">
              <w:rPr>
                <w:rFonts w:asciiTheme="minorHAnsi" w:hAnsiTheme="minorHAnsi"/>
                <w:sz w:val="24"/>
                <w:szCs w:val="24"/>
              </w:rPr>
              <w:t xml:space="preserve">Erstellen von Flyern/einer Broschüre zum Thema „Smartphone-Produktion“ für die Eltern </w:t>
            </w:r>
          </w:p>
          <w:p w14:paraId="7DC0367B" w14:textId="77777777" w:rsidR="00690925" w:rsidRPr="00E504B2" w:rsidRDefault="00690925" w:rsidP="00690925">
            <w:pPr>
              <w:pStyle w:val="Listenabsatz"/>
              <w:numPr>
                <w:ilvl w:val="0"/>
                <w:numId w:val="30"/>
              </w:numPr>
              <w:rPr>
                <w:rFonts w:asciiTheme="minorHAnsi" w:hAnsiTheme="minorHAnsi"/>
                <w:b/>
                <w:sz w:val="24"/>
                <w:szCs w:val="24"/>
              </w:rPr>
            </w:pPr>
            <w:r w:rsidRPr="00E504B2">
              <w:rPr>
                <w:rFonts w:asciiTheme="minorHAnsi" w:hAnsiTheme="minorHAnsi"/>
                <w:sz w:val="24"/>
                <w:szCs w:val="24"/>
              </w:rPr>
              <w:t>Reflexion des eigenen Konsumverhaltens</w:t>
            </w:r>
          </w:p>
          <w:p w14:paraId="7F0E3C93" w14:textId="69A51915" w:rsidR="00690925" w:rsidRPr="00E504B2" w:rsidRDefault="00690925" w:rsidP="00690925">
            <w:pPr>
              <w:pStyle w:val="Listenabsatz"/>
              <w:rPr>
                <w:rFonts w:asciiTheme="minorHAnsi" w:hAnsiTheme="minorHAnsi"/>
                <w:b/>
                <w:sz w:val="24"/>
                <w:szCs w:val="24"/>
              </w:rPr>
            </w:pPr>
          </w:p>
        </w:tc>
      </w:tr>
    </w:tbl>
    <w:p w14:paraId="39DF9C00" w14:textId="2B07E9E7" w:rsidR="00B71615" w:rsidRPr="00E504B2" w:rsidRDefault="00B71615">
      <w:pPr>
        <w:rPr>
          <w:b/>
          <w:sz w:val="24"/>
        </w:rPr>
      </w:pPr>
    </w:p>
    <w:sectPr w:rsidR="00B71615" w:rsidRPr="00E504B2" w:rsidSect="0044634B">
      <w:footerReference w:type="even" r:id="rId33"/>
      <w:footerReference w:type="default" r:id="rId34"/>
      <w:footerReference w:type="first" r:id="rId35"/>
      <w:pgSz w:w="16840" w:h="11900" w:orient="landscape"/>
      <w:pgMar w:top="1417" w:right="1134"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20CF6" w14:textId="77777777" w:rsidR="00D73FAC" w:rsidRDefault="00D73FAC">
      <w:r>
        <w:separator/>
      </w:r>
    </w:p>
  </w:endnote>
  <w:endnote w:type="continuationSeparator" w:id="0">
    <w:p w14:paraId="22993604" w14:textId="77777777" w:rsidR="00D73FAC" w:rsidRDefault="00D7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AAFAC" w14:textId="77777777" w:rsidR="0078124E" w:rsidRDefault="0078124E" w:rsidP="004463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921BF2" w14:textId="77777777" w:rsidR="0078124E" w:rsidRDefault="0078124E" w:rsidP="0044634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4E45" w14:textId="77777777" w:rsidR="0078124E" w:rsidRDefault="0078124E" w:rsidP="004463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545A5">
      <w:rPr>
        <w:rStyle w:val="Seitenzahl"/>
        <w:noProof/>
      </w:rPr>
      <w:t>1</w:t>
    </w:r>
    <w:r>
      <w:rPr>
        <w:rStyle w:val="Seitenzahl"/>
      </w:rPr>
      <w:fldChar w:fldCharType="end"/>
    </w:r>
  </w:p>
  <w:p w14:paraId="30BF633E" w14:textId="77777777" w:rsidR="0078124E" w:rsidRDefault="0078124E" w:rsidP="0044634B">
    <w:pPr>
      <w:pStyle w:val="Fuzeile"/>
      <w:ind w:right="360"/>
      <w:jc w:val="right"/>
    </w:pPr>
    <w:r>
      <w:t xml:space="preserve">Seite </w:t>
    </w:r>
  </w:p>
  <w:p w14:paraId="394F0183" w14:textId="77777777" w:rsidR="0078124E" w:rsidRDefault="0078124E" w:rsidP="0044634B">
    <w:pPr>
      <w:pStyle w:val="Fuzeile"/>
      <w:jc w:val="right"/>
    </w:pPr>
  </w:p>
  <w:p w14:paraId="26F9DD14" w14:textId="7AD0B2EC" w:rsidR="0078124E" w:rsidRDefault="0078124E" w:rsidP="0044634B">
    <w:pPr>
      <w:pBdr>
        <w:top w:val="single" w:sz="4" w:space="1" w:color="auto"/>
      </w:pBdr>
      <w:rPr>
        <w:sz w:val="16"/>
        <w:szCs w:val="16"/>
      </w:rPr>
    </w:pPr>
    <w:r>
      <w:rPr>
        <w:sz w:val="16"/>
        <w:szCs w:val="16"/>
      </w:rPr>
      <w:t>Erschienen bei Umwelt im Unterricht (www.umw</w:t>
    </w:r>
    <w:r w:rsidR="001D7B0E">
      <w:rPr>
        <w:sz w:val="16"/>
        <w:szCs w:val="16"/>
      </w:rPr>
      <w:t>elt-im-unterricht.de), Stand: 11</w:t>
    </w:r>
    <w:r>
      <w:rPr>
        <w:sz w:val="16"/>
        <w:szCs w:val="16"/>
      </w:rPr>
      <w:t>/2017</w:t>
    </w:r>
  </w:p>
  <w:p w14:paraId="5AA2FD9D" w14:textId="77777777" w:rsidR="0078124E" w:rsidRDefault="0078124E" w:rsidP="0044634B">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39E85676" w14:textId="77777777" w:rsidR="0078124E" w:rsidRPr="00817AD4" w:rsidRDefault="0078124E" w:rsidP="0044634B">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 Lizenzangabe für die Texte: www.umwelt-im-unterricht.de/CC BY-SA 4</w:t>
    </w:r>
    <w:r w:rsidRPr="003355AA">
      <w:rPr>
        <w:sz w:val="16"/>
        <w:szCs w:val="16"/>
      </w:rPr>
      <w:t>.0</w:t>
    </w:r>
    <w:r>
      <w:rPr>
        <w:sz w:val="16"/>
        <w:szCs w:val="16"/>
      </w:rPr>
      <w:t>.</w:t>
    </w:r>
  </w:p>
  <w:p w14:paraId="2149D253" w14:textId="77777777" w:rsidR="0078124E" w:rsidRDefault="0078124E" w:rsidP="0044634B">
    <w:pP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4F09" w14:textId="77777777" w:rsidR="0078124E" w:rsidRDefault="0078124E" w:rsidP="0044634B">
    <w:pPr>
      <w:pBdr>
        <w:top w:val="single" w:sz="4" w:space="1" w:color="auto"/>
      </w:pBdr>
      <w:rPr>
        <w:sz w:val="16"/>
        <w:szCs w:val="16"/>
      </w:rPr>
    </w:pPr>
    <w:r>
      <w:rPr>
        <w:sz w:val="16"/>
        <w:szCs w:val="16"/>
      </w:rPr>
      <w:t>Erschienen bei Umwelt im Unterricht (www.umwelt-im-unterricht.de), Stand: 07/2017</w:t>
    </w:r>
  </w:p>
  <w:p w14:paraId="623F1490" w14:textId="77777777" w:rsidR="0078124E" w:rsidRDefault="0078124E" w:rsidP="0044634B">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2904C1BD" w14:textId="77777777" w:rsidR="0078124E" w:rsidRDefault="0078124E" w:rsidP="0044634B">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368938F1" w14:textId="77777777" w:rsidR="0078124E" w:rsidRPr="00CC50DD" w:rsidRDefault="0078124E" w:rsidP="0044634B">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669BF" w14:textId="77777777" w:rsidR="00D73FAC" w:rsidRDefault="00D73FAC">
      <w:r>
        <w:separator/>
      </w:r>
    </w:p>
  </w:footnote>
  <w:footnote w:type="continuationSeparator" w:id="0">
    <w:p w14:paraId="1D590F32" w14:textId="77777777" w:rsidR="00D73FAC" w:rsidRDefault="00D73F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CED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53FF8"/>
    <w:multiLevelType w:val="hybridMultilevel"/>
    <w:tmpl w:val="A8E26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715DA"/>
    <w:multiLevelType w:val="hybridMultilevel"/>
    <w:tmpl w:val="DBF83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0452FC"/>
    <w:multiLevelType w:val="hybridMultilevel"/>
    <w:tmpl w:val="B8588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097B25"/>
    <w:multiLevelType w:val="multilevel"/>
    <w:tmpl w:val="2FE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556AA"/>
    <w:multiLevelType w:val="multilevel"/>
    <w:tmpl w:val="DBB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B5C1B"/>
    <w:multiLevelType w:val="hybridMultilevel"/>
    <w:tmpl w:val="710C4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1B2CFA"/>
    <w:multiLevelType w:val="hybridMultilevel"/>
    <w:tmpl w:val="74962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26527F"/>
    <w:multiLevelType w:val="multilevel"/>
    <w:tmpl w:val="2C04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8241C4"/>
    <w:multiLevelType w:val="hybridMultilevel"/>
    <w:tmpl w:val="D7B26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497436"/>
    <w:multiLevelType w:val="multilevel"/>
    <w:tmpl w:val="0B1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136A7"/>
    <w:multiLevelType w:val="hybridMultilevel"/>
    <w:tmpl w:val="5032D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A1D5AFB"/>
    <w:multiLevelType w:val="hybridMultilevel"/>
    <w:tmpl w:val="55308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99B3AEE"/>
    <w:multiLevelType w:val="hybridMultilevel"/>
    <w:tmpl w:val="D496F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5B5F92"/>
    <w:multiLevelType w:val="hybridMultilevel"/>
    <w:tmpl w:val="4C50F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517BD6"/>
    <w:multiLevelType w:val="hybridMultilevel"/>
    <w:tmpl w:val="0D0CD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0F07C93"/>
    <w:multiLevelType w:val="multilevel"/>
    <w:tmpl w:val="DB78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4731D"/>
    <w:multiLevelType w:val="hybridMultilevel"/>
    <w:tmpl w:val="D4E84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BA7528"/>
    <w:multiLevelType w:val="multilevel"/>
    <w:tmpl w:val="979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2A2ADE"/>
    <w:multiLevelType w:val="multilevel"/>
    <w:tmpl w:val="62A8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E94505"/>
    <w:multiLevelType w:val="multilevel"/>
    <w:tmpl w:val="2FE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654E2"/>
    <w:multiLevelType w:val="hybridMultilevel"/>
    <w:tmpl w:val="548E2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D8C1A0E"/>
    <w:multiLevelType w:val="hybridMultilevel"/>
    <w:tmpl w:val="832C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D8D30E7"/>
    <w:multiLevelType w:val="multilevel"/>
    <w:tmpl w:val="B416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1820D3"/>
    <w:multiLevelType w:val="multilevel"/>
    <w:tmpl w:val="F394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A01D89"/>
    <w:multiLevelType w:val="hybridMultilevel"/>
    <w:tmpl w:val="7E3E8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D1A429F"/>
    <w:multiLevelType w:val="hybridMultilevel"/>
    <w:tmpl w:val="2EAA9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DD264CA"/>
    <w:multiLevelType w:val="multilevel"/>
    <w:tmpl w:val="B416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E51969"/>
    <w:multiLevelType w:val="hybridMultilevel"/>
    <w:tmpl w:val="2A2C4C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nsid w:val="70973340"/>
    <w:multiLevelType w:val="multilevel"/>
    <w:tmpl w:val="2FE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514E92"/>
    <w:multiLevelType w:val="hybridMultilevel"/>
    <w:tmpl w:val="05B07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5C96044"/>
    <w:multiLevelType w:val="hybridMultilevel"/>
    <w:tmpl w:val="DBF4B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63B1499"/>
    <w:multiLevelType w:val="hybridMultilevel"/>
    <w:tmpl w:val="DAAEF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0"/>
  </w:num>
  <w:num w:numId="4">
    <w:abstractNumId w:val="12"/>
  </w:num>
  <w:num w:numId="5">
    <w:abstractNumId w:val="28"/>
  </w:num>
  <w:num w:numId="6">
    <w:abstractNumId w:val="5"/>
  </w:num>
  <w:num w:numId="7">
    <w:abstractNumId w:val="24"/>
  </w:num>
  <w:num w:numId="8">
    <w:abstractNumId w:val="21"/>
  </w:num>
  <w:num w:numId="9">
    <w:abstractNumId w:val="4"/>
  </w:num>
  <w:num w:numId="10">
    <w:abstractNumId w:val="15"/>
  </w:num>
  <w:num w:numId="11">
    <w:abstractNumId w:val="16"/>
  </w:num>
  <w:num w:numId="12">
    <w:abstractNumId w:val="30"/>
  </w:num>
  <w:num w:numId="13">
    <w:abstractNumId w:val="22"/>
  </w:num>
  <w:num w:numId="14">
    <w:abstractNumId w:val="32"/>
  </w:num>
  <w:num w:numId="15">
    <w:abstractNumId w:val="3"/>
  </w:num>
  <w:num w:numId="16">
    <w:abstractNumId w:val="20"/>
  </w:num>
  <w:num w:numId="17">
    <w:abstractNumId w:val="19"/>
  </w:num>
  <w:num w:numId="18">
    <w:abstractNumId w:val="11"/>
  </w:num>
  <w:num w:numId="19">
    <w:abstractNumId w:val="8"/>
  </w:num>
  <w:num w:numId="20">
    <w:abstractNumId w:val="25"/>
  </w:num>
  <w:num w:numId="21">
    <w:abstractNumId w:val="17"/>
  </w:num>
  <w:num w:numId="22">
    <w:abstractNumId w:val="10"/>
  </w:num>
  <w:num w:numId="23">
    <w:abstractNumId w:val="7"/>
  </w:num>
  <w:num w:numId="24">
    <w:abstractNumId w:val="27"/>
  </w:num>
  <w:num w:numId="25">
    <w:abstractNumId w:val="13"/>
  </w:num>
  <w:num w:numId="26">
    <w:abstractNumId w:val="23"/>
  </w:num>
  <w:num w:numId="27">
    <w:abstractNumId w:val="26"/>
  </w:num>
  <w:num w:numId="28">
    <w:abstractNumId w:val="1"/>
  </w:num>
  <w:num w:numId="29">
    <w:abstractNumId w:val="29"/>
  </w:num>
  <w:num w:numId="30">
    <w:abstractNumId w:val="6"/>
  </w:num>
  <w:num w:numId="31">
    <w:abstractNumId w:val="2"/>
  </w:num>
  <w:num w:numId="32">
    <w:abstractNumId w:val="31"/>
  </w:num>
  <w:num w:numId="33">
    <w:abstractNumId w:val="14"/>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0F"/>
    <w:rsid w:val="00033D7D"/>
    <w:rsid w:val="00065AE2"/>
    <w:rsid w:val="00070551"/>
    <w:rsid w:val="0008458F"/>
    <w:rsid w:val="000C4DF4"/>
    <w:rsid w:val="000F3093"/>
    <w:rsid w:val="0013217C"/>
    <w:rsid w:val="001400E2"/>
    <w:rsid w:val="001430BD"/>
    <w:rsid w:val="0018730E"/>
    <w:rsid w:val="0019616C"/>
    <w:rsid w:val="001B7A80"/>
    <w:rsid w:val="001C5905"/>
    <w:rsid w:val="001D7B0E"/>
    <w:rsid w:val="001E00CF"/>
    <w:rsid w:val="001E4135"/>
    <w:rsid w:val="0025790D"/>
    <w:rsid w:val="0029102D"/>
    <w:rsid w:val="002C0BFC"/>
    <w:rsid w:val="002C1F20"/>
    <w:rsid w:val="00324B18"/>
    <w:rsid w:val="0034743B"/>
    <w:rsid w:val="003545A5"/>
    <w:rsid w:val="003624C3"/>
    <w:rsid w:val="003D27D3"/>
    <w:rsid w:val="003F6652"/>
    <w:rsid w:val="00422843"/>
    <w:rsid w:val="004445A6"/>
    <w:rsid w:val="0044634B"/>
    <w:rsid w:val="0045438A"/>
    <w:rsid w:val="00463B7D"/>
    <w:rsid w:val="004C058E"/>
    <w:rsid w:val="004E35F7"/>
    <w:rsid w:val="00512CC4"/>
    <w:rsid w:val="005166AD"/>
    <w:rsid w:val="00596F11"/>
    <w:rsid w:val="005B3A93"/>
    <w:rsid w:val="005C6B5F"/>
    <w:rsid w:val="005F345D"/>
    <w:rsid w:val="0067472E"/>
    <w:rsid w:val="00683DA9"/>
    <w:rsid w:val="00690925"/>
    <w:rsid w:val="006D01C1"/>
    <w:rsid w:val="006E1C70"/>
    <w:rsid w:val="006F6BAE"/>
    <w:rsid w:val="00705C07"/>
    <w:rsid w:val="00710210"/>
    <w:rsid w:val="007157CE"/>
    <w:rsid w:val="00724A3E"/>
    <w:rsid w:val="0073564A"/>
    <w:rsid w:val="0078124E"/>
    <w:rsid w:val="007A5482"/>
    <w:rsid w:val="007D600B"/>
    <w:rsid w:val="008B5D09"/>
    <w:rsid w:val="008C020F"/>
    <w:rsid w:val="008E6A0F"/>
    <w:rsid w:val="008F5EAA"/>
    <w:rsid w:val="00914D9E"/>
    <w:rsid w:val="00936D86"/>
    <w:rsid w:val="00953768"/>
    <w:rsid w:val="00975A93"/>
    <w:rsid w:val="00980150"/>
    <w:rsid w:val="00990F7B"/>
    <w:rsid w:val="009B5604"/>
    <w:rsid w:val="00A02952"/>
    <w:rsid w:val="00A11DE7"/>
    <w:rsid w:val="00A22663"/>
    <w:rsid w:val="00A25A5D"/>
    <w:rsid w:val="00A779C5"/>
    <w:rsid w:val="00A77F7F"/>
    <w:rsid w:val="00AC636A"/>
    <w:rsid w:val="00AD478A"/>
    <w:rsid w:val="00B54E53"/>
    <w:rsid w:val="00B55709"/>
    <w:rsid w:val="00B71615"/>
    <w:rsid w:val="00B72220"/>
    <w:rsid w:val="00B910A9"/>
    <w:rsid w:val="00BD71F2"/>
    <w:rsid w:val="00C040D8"/>
    <w:rsid w:val="00C10693"/>
    <w:rsid w:val="00C30C94"/>
    <w:rsid w:val="00C62C86"/>
    <w:rsid w:val="00C70FAA"/>
    <w:rsid w:val="00C727D5"/>
    <w:rsid w:val="00C7631B"/>
    <w:rsid w:val="00D17040"/>
    <w:rsid w:val="00D37137"/>
    <w:rsid w:val="00D6744E"/>
    <w:rsid w:val="00D73FAC"/>
    <w:rsid w:val="00D811E0"/>
    <w:rsid w:val="00D923FC"/>
    <w:rsid w:val="00D92C26"/>
    <w:rsid w:val="00DC1E4D"/>
    <w:rsid w:val="00DC711E"/>
    <w:rsid w:val="00DE7A37"/>
    <w:rsid w:val="00DF2ED3"/>
    <w:rsid w:val="00E004F9"/>
    <w:rsid w:val="00E067BC"/>
    <w:rsid w:val="00E102F5"/>
    <w:rsid w:val="00E251AA"/>
    <w:rsid w:val="00E504B2"/>
    <w:rsid w:val="00E61680"/>
    <w:rsid w:val="00E63655"/>
    <w:rsid w:val="00E839F7"/>
    <w:rsid w:val="00E903E2"/>
    <w:rsid w:val="00E92881"/>
    <w:rsid w:val="00F034DA"/>
    <w:rsid w:val="00F04C86"/>
    <w:rsid w:val="00F10B9C"/>
    <w:rsid w:val="00F81F53"/>
    <w:rsid w:val="00FC3695"/>
    <w:rsid w:val="00FE759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E3A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E6A0F"/>
    <w:rPr>
      <w:rFonts w:eastAsia="MS Mincho" w:cs="Times New Roman"/>
      <w:sz w:val="22"/>
      <w:lang w:eastAsia="de-DE"/>
    </w:rPr>
  </w:style>
  <w:style w:type="paragraph" w:styleId="berschrift1">
    <w:name w:val="heading 1"/>
    <w:basedOn w:val="Standard"/>
    <w:next w:val="Standard"/>
    <w:link w:val="berschrift1Zchn"/>
    <w:qFormat/>
    <w:rsid w:val="00B910A9"/>
    <w:pPr>
      <w:keepNext/>
      <w:keepLines/>
      <w:spacing w:before="120" w:after="120"/>
      <w:outlineLvl w:val="0"/>
    </w:pPr>
    <w:rPr>
      <w:rFonts w:eastAsia="MS Gothic"/>
      <w:b/>
      <w:bCs/>
      <w:sz w:val="36"/>
      <w:szCs w:val="32"/>
      <w:lang w:val="x-none" w:eastAsia="x-none"/>
    </w:rPr>
  </w:style>
  <w:style w:type="paragraph" w:styleId="berschrift2">
    <w:name w:val="heading 2"/>
    <w:basedOn w:val="Standard"/>
    <w:next w:val="Standard"/>
    <w:link w:val="berschrift2Zchn"/>
    <w:uiPriority w:val="9"/>
    <w:qFormat/>
    <w:rsid w:val="008E6A0F"/>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8E6A0F"/>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8E6A0F"/>
    <w:pPr>
      <w:keepNext/>
      <w:spacing w:before="240" w:after="60"/>
      <w:outlineLvl w:val="3"/>
    </w:pPr>
    <w:rPr>
      <w:b/>
      <w:bCs/>
      <w:szCs w:val="28"/>
    </w:rPr>
  </w:style>
  <w:style w:type="paragraph" w:styleId="berschrift5">
    <w:name w:val="heading 5"/>
    <w:basedOn w:val="Standard"/>
    <w:next w:val="Standard"/>
    <w:link w:val="berschrift5Zchn"/>
    <w:uiPriority w:val="9"/>
    <w:unhideWhenUsed/>
    <w:qFormat/>
    <w:rsid w:val="008E6A0F"/>
    <w:pPr>
      <w:keepNext/>
      <w:keepLines/>
      <w:spacing w:before="200"/>
      <w:outlineLvl w:val="4"/>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10A9"/>
    <w:rPr>
      <w:rFonts w:eastAsia="MS Gothic" w:cs="Times New Roman"/>
      <w:b/>
      <w:bCs/>
      <w:sz w:val="36"/>
      <w:szCs w:val="32"/>
      <w:lang w:val="x-none" w:eastAsia="x-none"/>
    </w:rPr>
  </w:style>
  <w:style w:type="character" w:customStyle="1" w:styleId="berschrift2Zchn">
    <w:name w:val="Überschrift 2 Zchn"/>
    <w:basedOn w:val="Absatz-Standardschriftart"/>
    <w:link w:val="berschrift2"/>
    <w:uiPriority w:val="9"/>
    <w:rsid w:val="008E6A0F"/>
    <w:rPr>
      <w:rFonts w:eastAsia="MS Gothic" w:cs="Times New Roman"/>
      <w:b/>
      <w:bCs/>
      <w:sz w:val="32"/>
      <w:szCs w:val="26"/>
      <w:lang w:val="x-none" w:eastAsia="x-none"/>
    </w:rPr>
  </w:style>
  <w:style w:type="character" w:customStyle="1" w:styleId="berschrift3Zchn">
    <w:name w:val="Überschrift 3 Zchn"/>
    <w:basedOn w:val="Absatz-Standardschriftart"/>
    <w:link w:val="berschrift3"/>
    <w:uiPriority w:val="9"/>
    <w:rsid w:val="008E6A0F"/>
    <w:rPr>
      <w:rFonts w:ascii="Calibri" w:eastAsia="MS Gothic" w:hAnsi="Calibri" w:cs="Times New Roman"/>
      <w:b/>
      <w:bCs/>
      <w:sz w:val="26"/>
      <w:szCs w:val="26"/>
      <w:lang w:eastAsia="de-DE"/>
    </w:rPr>
  </w:style>
  <w:style w:type="character" w:customStyle="1" w:styleId="berschrift4Zchn">
    <w:name w:val="Überschrift 4 Zchn"/>
    <w:basedOn w:val="Absatz-Standardschriftart"/>
    <w:link w:val="berschrift4"/>
    <w:uiPriority w:val="9"/>
    <w:rsid w:val="008E6A0F"/>
    <w:rPr>
      <w:rFonts w:eastAsia="MS Mincho" w:cs="Times New Roman"/>
      <w:b/>
      <w:bCs/>
      <w:sz w:val="22"/>
      <w:szCs w:val="28"/>
      <w:lang w:eastAsia="de-DE"/>
    </w:rPr>
  </w:style>
  <w:style w:type="character" w:customStyle="1" w:styleId="berschrift5Zchn">
    <w:name w:val="Überschrift 5 Zchn"/>
    <w:basedOn w:val="Absatz-Standardschriftart"/>
    <w:link w:val="berschrift5"/>
    <w:uiPriority w:val="9"/>
    <w:rsid w:val="008E6A0F"/>
    <w:rPr>
      <w:rFonts w:asciiTheme="majorHAnsi" w:eastAsiaTheme="majorEastAsia" w:hAnsiTheme="majorHAnsi" w:cstheme="majorBidi"/>
      <w:color w:val="1F3763" w:themeColor="accent1" w:themeShade="7F"/>
      <w:sz w:val="22"/>
      <w:lang w:eastAsia="de-DE"/>
    </w:rPr>
  </w:style>
  <w:style w:type="paragraph" w:styleId="Kopfzeile">
    <w:name w:val="header"/>
    <w:basedOn w:val="Standard"/>
    <w:link w:val="KopfzeileZchn"/>
    <w:uiPriority w:val="99"/>
    <w:unhideWhenUsed/>
    <w:rsid w:val="008E6A0F"/>
    <w:pPr>
      <w:tabs>
        <w:tab w:val="center" w:pos="4536"/>
        <w:tab w:val="right" w:pos="9072"/>
      </w:tabs>
    </w:pPr>
  </w:style>
  <w:style w:type="character" w:customStyle="1" w:styleId="KopfzeileZchn">
    <w:name w:val="Kopfzeile Zchn"/>
    <w:basedOn w:val="Absatz-Standardschriftart"/>
    <w:link w:val="Kopfzeile"/>
    <w:uiPriority w:val="99"/>
    <w:rsid w:val="008E6A0F"/>
    <w:rPr>
      <w:rFonts w:eastAsia="MS Mincho" w:cs="Times New Roman"/>
      <w:sz w:val="22"/>
      <w:lang w:eastAsia="de-DE"/>
    </w:rPr>
  </w:style>
  <w:style w:type="paragraph" w:styleId="Fuzeile">
    <w:name w:val="footer"/>
    <w:basedOn w:val="Standard"/>
    <w:link w:val="FuzeileZchn"/>
    <w:uiPriority w:val="99"/>
    <w:unhideWhenUsed/>
    <w:rsid w:val="008E6A0F"/>
    <w:pPr>
      <w:tabs>
        <w:tab w:val="center" w:pos="4536"/>
        <w:tab w:val="right" w:pos="9072"/>
      </w:tabs>
    </w:pPr>
  </w:style>
  <w:style w:type="character" w:customStyle="1" w:styleId="FuzeileZchn">
    <w:name w:val="Fußzeile Zchn"/>
    <w:basedOn w:val="Absatz-Standardschriftart"/>
    <w:link w:val="Fuzeile"/>
    <w:uiPriority w:val="99"/>
    <w:rsid w:val="008E6A0F"/>
    <w:rPr>
      <w:rFonts w:eastAsia="MS Mincho" w:cs="Times New Roman"/>
      <w:sz w:val="22"/>
      <w:lang w:eastAsia="de-DE"/>
    </w:rPr>
  </w:style>
  <w:style w:type="character" w:styleId="Link">
    <w:name w:val="Hyperlink"/>
    <w:uiPriority w:val="99"/>
    <w:unhideWhenUsed/>
    <w:rsid w:val="008E6A0F"/>
    <w:rPr>
      <w:color w:val="0000FF"/>
      <w:u w:val="single"/>
    </w:rPr>
  </w:style>
  <w:style w:type="paragraph" w:customStyle="1" w:styleId="Vorspann">
    <w:name w:val="Vorspann"/>
    <w:basedOn w:val="Standard"/>
    <w:qFormat/>
    <w:rsid w:val="008E6A0F"/>
    <w:pPr>
      <w:spacing w:after="240"/>
    </w:pPr>
    <w:rPr>
      <w:i/>
      <w:iCs/>
      <w:sz w:val="24"/>
      <w:szCs w:val="22"/>
    </w:rPr>
  </w:style>
  <w:style w:type="paragraph" w:styleId="Sprechblasentext">
    <w:name w:val="Balloon Text"/>
    <w:basedOn w:val="Standard"/>
    <w:link w:val="SprechblasentextZchn"/>
    <w:uiPriority w:val="99"/>
    <w:semiHidden/>
    <w:unhideWhenUsed/>
    <w:rsid w:val="008E6A0F"/>
    <w:rPr>
      <w:rFonts w:ascii="Lucida Grande" w:hAnsi="Lucida Grande"/>
      <w:sz w:val="18"/>
      <w:szCs w:val="18"/>
      <w:lang w:val="x-none" w:eastAsia="x-none"/>
    </w:rPr>
  </w:style>
  <w:style w:type="character" w:customStyle="1" w:styleId="SprechblasentextZchn">
    <w:name w:val="Sprechblasentext Zchn"/>
    <w:basedOn w:val="Absatz-Standardschriftart"/>
    <w:link w:val="Sprechblasentext"/>
    <w:uiPriority w:val="99"/>
    <w:semiHidden/>
    <w:rsid w:val="008E6A0F"/>
    <w:rPr>
      <w:rFonts w:ascii="Lucida Grande" w:eastAsia="MS Mincho" w:hAnsi="Lucida Grande" w:cs="Times New Roman"/>
      <w:sz w:val="18"/>
      <w:szCs w:val="18"/>
      <w:lang w:val="x-none" w:eastAsia="x-none"/>
    </w:rPr>
  </w:style>
  <w:style w:type="paragraph" w:customStyle="1" w:styleId="Dachzeile">
    <w:name w:val="Dachzeile"/>
    <w:basedOn w:val="Standard"/>
    <w:qFormat/>
    <w:rsid w:val="008E6A0F"/>
    <w:rPr>
      <w:sz w:val="20"/>
    </w:rPr>
  </w:style>
  <w:style w:type="character" w:styleId="BesuchterLink">
    <w:name w:val="FollowedHyperlink"/>
    <w:uiPriority w:val="99"/>
    <w:semiHidden/>
    <w:unhideWhenUsed/>
    <w:rsid w:val="008E6A0F"/>
    <w:rPr>
      <w:color w:val="800080"/>
      <w:u w:val="single"/>
    </w:rPr>
  </w:style>
  <w:style w:type="character" w:styleId="Kommentarzeichen">
    <w:name w:val="annotation reference"/>
    <w:uiPriority w:val="99"/>
    <w:semiHidden/>
    <w:unhideWhenUsed/>
    <w:rsid w:val="008E6A0F"/>
    <w:rPr>
      <w:sz w:val="18"/>
      <w:szCs w:val="18"/>
    </w:rPr>
  </w:style>
  <w:style w:type="paragraph" w:styleId="Kommentartext">
    <w:name w:val="annotation text"/>
    <w:basedOn w:val="Standard"/>
    <w:link w:val="KommentartextZchn"/>
    <w:uiPriority w:val="99"/>
    <w:unhideWhenUsed/>
    <w:rsid w:val="008E6A0F"/>
    <w:rPr>
      <w:sz w:val="24"/>
    </w:rPr>
  </w:style>
  <w:style w:type="character" w:customStyle="1" w:styleId="KommentartextZchn">
    <w:name w:val="Kommentartext Zchn"/>
    <w:basedOn w:val="Absatz-Standardschriftart"/>
    <w:link w:val="Kommentartext"/>
    <w:uiPriority w:val="99"/>
    <w:rsid w:val="008E6A0F"/>
    <w:rPr>
      <w:rFonts w:eastAsia="MS Mincho" w:cs="Times New Roman"/>
      <w:lang w:eastAsia="de-DE"/>
    </w:rPr>
  </w:style>
  <w:style w:type="paragraph" w:styleId="Kommentarthema">
    <w:name w:val="annotation subject"/>
    <w:basedOn w:val="Kommentartext"/>
    <w:next w:val="Kommentartext"/>
    <w:link w:val="KommentarthemaZchn"/>
    <w:uiPriority w:val="99"/>
    <w:semiHidden/>
    <w:unhideWhenUsed/>
    <w:rsid w:val="008E6A0F"/>
    <w:rPr>
      <w:b/>
      <w:bCs/>
      <w:sz w:val="20"/>
      <w:szCs w:val="20"/>
      <w:lang w:val="x-none" w:eastAsia="x-none"/>
    </w:rPr>
  </w:style>
  <w:style w:type="character" w:customStyle="1" w:styleId="KommentarthemaZchn">
    <w:name w:val="Kommentarthema Zchn"/>
    <w:basedOn w:val="KommentartextZchn"/>
    <w:link w:val="Kommentarthema"/>
    <w:uiPriority w:val="99"/>
    <w:semiHidden/>
    <w:rsid w:val="008E6A0F"/>
    <w:rPr>
      <w:rFonts w:eastAsia="MS Mincho" w:cs="Times New Roman"/>
      <w:b/>
      <w:bCs/>
      <w:sz w:val="20"/>
      <w:szCs w:val="20"/>
      <w:lang w:val="x-none" w:eastAsia="x-none"/>
    </w:rPr>
  </w:style>
  <w:style w:type="table" w:styleId="Tabellenraster">
    <w:name w:val="Table Grid"/>
    <w:basedOn w:val="NormaleTabelle"/>
    <w:uiPriority w:val="59"/>
    <w:rsid w:val="008E6A0F"/>
    <w:rPr>
      <w:rFonts w:ascii="Cambria" w:eastAsia="MS Mincho" w:hAnsi="Cambria"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8E6A0F"/>
    <w:rPr>
      <w:b/>
      <w:bCs/>
      <w:sz w:val="20"/>
      <w:szCs w:val="20"/>
    </w:rPr>
  </w:style>
  <w:style w:type="character" w:customStyle="1" w:styleId="FootnoteCharacters">
    <w:name w:val="Footnote Characters"/>
    <w:rsid w:val="008E6A0F"/>
  </w:style>
  <w:style w:type="paragraph" w:customStyle="1" w:styleId="Funotentext1">
    <w:name w:val="Fußnotentext1"/>
    <w:rsid w:val="008E6A0F"/>
    <w:rPr>
      <w:rFonts w:ascii="Helvetica" w:eastAsia="ヒラギノ角ゴ Pro W3" w:hAnsi="Helvetica" w:cs="Times New Roman"/>
      <w:color w:val="000000"/>
      <w:kern w:val="1"/>
      <w:sz w:val="20"/>
      <w:szCs w:val="20"/>
      <w:lang w:val="en-US" w:eastAsia="hi-IN" w:bidi="hi-IN"/>
    </w:rPr>
  </w:style>
  <w:style w:type="paragraph" w:customStyle="1" w:styleId="ersteAufzhlung">
    <w:name w:val="erste Aufzählung"/>
    <w:basedOn w:val="Standard"/>
    <w:rsid w:val="008E6A0F"/>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8E6A0F"/>
    <w:rPr>
      <w:sz w:val="24"/>
    </w:rPr>
  </w:style>
  <w:style w:type="character" w:customStyle="1" w:styleId="FunotentextZchn">
    <w:name w:val="Fußnotentext Zchn"/>
    <w:basedOn w:val="Absatz-Standardschriftart"/>
    <w:link w:val="Funotentext"/>
    <w:uiPriority w:val="99"/>
    <w:rsid w:val="008E6A0F"/>
    <w:rPr>
      <w:rFonts w:eastAsia="MS Mincho" w:cs="Times New Roman"/>
      <w:lang w:eastAsia="de-DE"/>
    </w:rPr>
  </w:style>
  <w:style w:type="character" w:styleId="Funotenzeichen">
    <w:name w:val="footnote reference"/>
    <w:uiPriority w:val="99"/>
    <w:unhideWhenUsed/>
    <w:rsid w:val="008E6A0F"/>
    <w:rPr>
      <w:vertAlign w:val="superscript"/>
    </w:rPr>
  </w:style>
  <w:style w:type="paragraph" w:customStyle="1" w:styleId="Default">
    <w:name w:val="Default"/>
    <w:rsid w:val="008E6A0F"/>
    <w:pPr>
      <w:autoSpaceDE w:val="0"/>
      <w:autoSpaceDN w:val="0"/>
      <w:adjustRightInd w:val="0"/>
    </w:pPr>
    <w:rPr>
      <w:rFonts w:ascii="Arial" w:eastAsia="Times New Roman" w:hAnsi="Arial" w:cs="Arial"/>
      <w:color w:val="000000"/>
      <w:lang w:eastAsia="de-DE"/>
    </w:rPr>
  </w:style>
  <w:style w:type="paragraph" w:customStyle="1" w:styleId="justify">
    <w:name w:val="justify"/>
    <w:basedOn w:val="Standard"/>
    <w:rsid w:val="008E6A0F"/>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8E6A0F"/>
    <w:pPr>
      <w:suppressAutoHyphens/>
      <w:spacing w:after="120"/>
    </w:pPr>
    <w:rPr>
      <w:rFonts w:ascii="Times New Roman" w:eastAsia="Times New Roman" w:hAnsi="Times New Roman"/>
      <w:sz w:val="24"/>
      <w:lang w:eastAsia="ar-SA"/>
    </w:rPr>
  </w:style>
  <w:style w:type="character" w:customStyle="1" w:styleId="TextkrperZchn">
    <w:name w:val="Textkörper Zchn"/>
    <w:basedOn w:val="Absatz-Standardschriftart"/>
    <w:link w:val="Textkrper"/>
    <w:rsid w:val="008E6A0F"/>
    <w:rPr>
      <w:rFonts w:ascii="Times New Roman" w:eastAsia="Times New Roman" w:hAnsi="Times New Roman" w:cs="Times New Roman"/>
      <w:lang w:eastAsia="ar-SA"/>
    </w:rPr>
  </w:style>
  <w:style w:type="paragraph" w:styleId="StandardWeb">
    <w:name w:val="Normal (Web)"/>
    <w:basedOn w:val="Standard"/>
    <w:uiPriority w:val="99"/>
    <w:rsid w:val="008E6A0F"/>
    <w:pPr>
      <w:spacing w:before="100" w:beforeAutospacing="1" w:after="100" w:afterAutospacing="1"/>
    </w:pPr>
    <w:rPr>
      <w:rFonts w:ascii="Times New Roman" w:eastAsia="Times New Roman" w:hAnsi="Times New Roman"/>
      <w:sz w:val="24"/>
    </w:rPr>
  </w:style>
  <w:style w:type="paragraph" w:customStyle="1" w:styleId="MittleresRaster1-Akzent21">
    <w:name w:val="Mittleres Raster 1 - Akzent 21"/>
    <w:basedOn w:val="Standard"/>
    <w:uiPriority w:val="34"/>
    <w:qFormat/>
    <w:rsid w:val="008E6A0F"/>
    <w:pPr>
      <w:ind w:left="720"/>
      <w:contextualSpacing/>
    </w:pPr>
  </w:style>
  <w:style w:type="paragraph" w:customStyle="1" w:styleId="Absatzberschrift">
    <w:name w:val="Absatz Überschrift"/>
    <w:basedOn w:val="Standard"/>
    <w:rsid w:val="008E6A0F"/>
    <w:rPr>
      <w:b/>
    </w:rPr>
  </w:style>
  <w:style w:type="paragraph" w:customStyle="1" w:styleId="Quelle">
    <w:name w:val="Quelle"/>
    <w:basedOn w:val="Absatzberschrift"/>
    <w:rsid w:val="008E6A0F"/>
    <w:rPr>
      <w:b w:val="0"/>
      <w:i/>
      <w:sz w:val="18"/>
    </w:rPr>
  </w:style>
  <w:style w:type="paragraph" w:customStyle="1" w:styleId="Hyperlink02">
    <w:name w:val="Hyperlink 02"/>
    <w:basedOn w:val="Standard"/>
    <w:link w:val="Hyperlink02Zchn"/>
    <w:rsid w:val="008E6A0F"/>
    <w:rPr>
      <w:sz w:val="18"/>
      <w:szCs w:val="18"/>
    </w:rPr>
  </w:style>
  <w:style w:type="character" w:customStyle="1" w:styleId="Hyperlink02Zchn">
    <w:name w:val="Hyperlink 02 Zchn"/>
    <w:link w:val="Hyperlink02"/>
    <w:rsid w:val="008E6A0F"/>
    <w:rPr>
      <w:rFonts w:eastAsia="MS Mincho" w:cs="Times New Roman"/>
      <w:sz w:val="18"/>
      <w:szCs w:val="18"/>
      <w:lang w:eastAsia="de-DE"/>
    </w:rPr>
  </w:style>
  <w:style w:type="paragraph" w:customStyle="1" w:styleId="Formatvorlage1">
    <w:name w:val="Formatvorlage1"/>
    <w:basedOn w:val="Standard"/>
    <w:rsid w:val="008E6A0F"/>
    <w:rPr>
      <w:u w:val="single"/>
    </w:rPr>
  </w:style>
  <w:style w:type="paragraph" w:customStyle="1" w:styleId="Standard1">
    <w:name w:val="Standard1"/>
    <w:rsid w:val="008E6A0F"/>
    <w:pPr>
      <w:widowControl w:val="0"/>
      <w:spacing w:line="276" w:lineRule="auto"/>
      <w:contextualSpacing/>
    </w:pPr>
    <w:rPr>
      <w:rFonts w:eastAsia="Arial" w:cs="Arial"/>
      <w:color w:val="000000"/>
      <w:sz w:val="22"/>
      <w:szCs w:val="20"/>
      <w:lang w:eastAsia="de-DE"/>
    </w:rPr>
  </w:style>
  <w:style w:type="paragraph" w:customStyle="1" w:styleId="Link-Verweis">
    <w:name w:val="Link-Verweis"/>
    <w:basedOn w:val="Standard"/>
    <w:link w:val="Link-VerweisZchn"/>
    <w:rsid w:val="008E6A0F"/>
    <w:rPr>
      <w:i/>
      <w:sz w:val="18"/>
    </w:rPr>
  </w:style>
  <w:style w:type="character" w:customStyle="1" w:styleId="Link-VerweisZchn">
    <w:name w:val="Link-Verweis Zchn"/>
    <w:link w:val="Link-Verweis"/>
    <w:rsid w:val="008E6A0F"/>
    <w:rPr>
      <w:rFonts w:eastAsia="MS Mincho" w:cs="Times New Roman"/>
      <w:i/>
      <w:sz w:val="18"/>
      <w:lang w:eastAsia="de-DE"/>
    </w:rPr>
  </w:style>
  <w:style w:type="character" w:styleId="Fett">
    <w:name w:val="Strong"/>
    <w:uiPriority w:val="22"/>
    <w:qFormat/>
    <w:rsid w:val="008E6A0F"/>
    <w:rPr>
      <w:b/>
      <w:bCs/>
    </w:rPr>
  </w:style>
  <w:style w:type="paragraph" w:customStyle="1" w:styleId="bodytext">
    <w:name w:val="bodytext"/>
    <w:basedOn w:val="Standard"/>
    <w:rsid w:val="008E6A0F"/>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8E6A0F"/>
    <w:pPr>
      <w:widowControl w:val="0"/>
      <w:spacing w:line="276" w:lineRule="auto"/>
      <w:ind w:left="720"/>
      <w:contextualSpacing/>
    </w:pPr>
    <w:rPr>
      <w:rFonts w:ascii="Arial" w:eastAsia="Arial" w:hAnsi="Arial" w:cs="Arial"/>
      <w:color w:val="000000"/>
      <w:szCs w:val="20"/>
    </w:rPr>
  </w:style>
  <w:style w:type="paragraph" w:customStyle="1" w:styleId="Standa">
    <w:name w:val="Standa"/>
    <w:uiPriority w:val="99"/>
    <w:rsid w:val="008E6A0F"/>
    <w:rPr>
      <w:rFonts w:ascii="Arial" w:eastAsia="MS Mincho" w:hAnsi="Arial" w:cs="Times New Roman"/>
      <w:lang w:eastAsia="de-DE"/>
    </w:rPr>
  </w:style>
  <w:style w:type="paragraph" w:customStyle="1" w:styleId="MittleresRaster1-Akzent22">
    <w:name w:val="Mittleres Raster 1 - Akzent 22"/>
    <w:basedOn w:val="Standard"/>
    <w:uiPriority w:val="34"/>
    <w:qFormat/>
    <w:rsid w:val="008E6A0F"/>
    <w:pPr>
      <w:ind w:left="720"/>
      <w:contextualSpacing/>
    </w:pPr>
  </w:style>
  <w:style w:type="paragraph" w:customStyle="1" w:styleId="MittleresRaster21">
    <w:name w:val="Mittleres Raster 21"/>
    <w:uiPriority w:val="1"/>
    <w:qFormat/>
    <w:rsid w:val="008E6A0F"/>
    <w:rPr>
      <w:rFonts w:ascii="Cambria" w:eastAsia="MS Mincho" w:hAnsi="Cambria" w:cs="Times New Roman"/>
      <w:lang w:eastAsia="de-DE"/>
    </w:rPr>
  </w:style>
  <w:style w:type="paragraph" w:customStyle="1" w:styleId="FarbigeSchattierung-Akzent11">
    <w:name w:val="Farbige Schattierung - Akzent 11"/>
    <w:hidden/>
    <w:uiPriority w:val="99"/>
    <w:semiHidden/>
    <w:rsid w:val="008E6A0F"/>
    <w:rPr>
      <w:rFonts w:ascii="Cambria" w:eastAsia="MS Mincho" w:hAnsi="Cambria" w:cs="Times New Roman"/>
      <w:sz w:val="22"/>
      <w:lang w:eastAsia="de-DE"/>
    </w:rPr>
  </w:style>
  <w:style w:type="paragraph" w:customStyle="1" w:styleId="FarbigeListe-Akzent11">
    <w:name w:val="Farbige Liste - Akzent 11"/>
    <w:basedOn w:val="Standard"/>
    <w:uiPriority w:val="34"/>
    <w:qFormat/>
    <w:rsid w:val="008E6A0F"/>
    <w:pPr>
      <w:ind w:left="720"/>
      <w:contextualSpacing/>
    </w:pPr>
    <w:rPr>
      <w:sz w:val="24"/>
    </w:rPr>
  </w:style>
  <w:style w:type="paragraph" w:styleId="Listenabsatz">
    <w:name w:val="List Paragraph"/>
    <w:basedOn w:val="Standard"/>
    <w:uiPriority w:val="34"/>
    <w:qFormat/>
    <w:rsid w:val="008E6A0F"/>
    <w:pPr>
      <w:ind w:left="720"/>
      <w:contextualSpacing/>
    </w:pPr>
  </w:style>
  <w:style w:type="character" w:customStyle="1" w:styleId="apple-tab-span">
    <w:name w:val="apple-tab-span"/>
    <w:basedOn w:val="Absatz-Standardschriftart"/>
    <w:rsid w:val="008E6A0F"/>
  </w:style>
  <w:style w:type="paragraph" w:customStyle="1" w:styleId="Standard2">
    <w:name w:val="Standard2"/>
    <w:rsid w:val="008E6A0F"/>
    <w:pPr>
      <w:spacing w:line="276" w:lineRule="auto"/>
    </w:pPr>
    <w:rPr>
      <w:rFonts w:ascii="Arial" w:eastAsia="Arial" w:hAnsi="Arial" w:cs="Arial"/>
      <w:color w:val="000000"/>
      <w:sz w:val="22"/>
      <w:szCs w:val="22"/>
      <w:lang w:eastAsia="de-DE"/>
    </w:rPr>
  </w:style>
  <w:style w:type="paragraph" w:styleId="Verzeichnis1">
    <w:name w:val="toc 1"/>
    <w:basedOn w:val="Standard"/>
    <w:next w:val="Standard"/>
    <w:autoRedefine/>
    <w:uiPriority w:val="39"/>
    <w:unhideWhenUsed/>
    <w:rsid w:val="008E6A0F"/>
    <w:pPr>
      <w:tabs>
        <w:tab w:val="right" w:leader="dot" w:pos="9056"/>
      </w:tabs>
    </w:pPr>
  </w:style>
  <w:style w:type="paragraph" w:styleId="Verzeichnis2">
    <w:name w:val="toc 2"/>
    <w:basedOn w:val="Standard"/>
    <w:next w:val="Standard"/>
    <w:autoRedefine/>
    <w:uiPriority w:val="39"/>
    <w:unhideWhenUsed/>
    <w:rsid w:val="008E6A0F"/>
    <w:pPr>
      <w:ind w:left="220"/>
    </w:pPr>
  </w:style>
  <w:style w:type="paragraph" w:styleId="Verzeichnis3">
    <w:name w:val="toc 3"/>
    <w:basedOn w:val="Standard"/>
    <w:next w:val="Standard"/>
    <w:autoRedefine/>
    <w:uiPriority w:val="39"/>
    <w:unhideWhenUsed/>
    <w:rsid w:val="008E6A0F"/>
    <w:pPr>
      <w:ind w:left="440"/>
    </w:pPr>
  </w:style>
  <w:style w:type="paragraph" w:styleId="Verzeichnis4">
    <w:name w:val="toc 4"/>
    <w:basedOn w:val="Standard"/>
    <w:next w:val="Standard"/>
    <w:autoRedefine/>
    <w:uiPriority w:val="39"/>
    <w:unhideWhenUsed/>
    <w:rsid w:val="008E6A0F"/>
    <w:pPr>
      <w:ind w:left="660"/>
    </w:pPr>
  </w:style>
  <w:style w:type="paragraph" w:styleId="Verzeichnis5">
    <w:name w:val="toc 5"/>
    <w:basedOn w:val="Standard"/>
    <w:next w:val="Standard"/>
    <w:autoRedefine/>
    <w:uiPriority w:val="39"/>
    <w:unhideWhenUsed/>
    <w:rsid w:val="008E6A0F"/>
    <w:pPr>
      <w:ind w:left="880"/>
    </w:pPr>
  </w:style>
  <w:style w:type="paragraph" w:styleId="Verzeichnis6">
    <w:name w:val="toc 6"/>
    <w:basedOn w:val="Standard"/>
    <w:next w:val="Standard"/>
    <w:autoRedefine/>
    <w:uiPriority w:val="39"/>
    <w:unhideWhenUsed/>
    <w:rsid w:val="008E6A0F"/>
    <w:pPr>
      <w:ind w:left="1100"/>
    </w:pPr>
  </w:style>
  <w:style w:type="paragraph" w:styleId="Verzeichnis7">
    <w:name w:val="toc 7"/>
    <w:basedOn w:val="Standard"/>
    <w:next w:val="Standard"/>
    <w:autoRedefine/>
    <w:uiPriority w:val="39"/>
    <w:unhideWhenUsed/>
    <w:rsid w:val="008E6A0F"/>
    <w:pPr>
      <w:ind w:left="1320"/>
    </w:pPr>
  </w:style>
  <w:style w:type="paragraph" w:styleId="Verzeichnis8">
    <w:name w:val="toc 8"/>
    <w:basedOn w:val="Standard"/>
    <w:next w:val="Standard"/>
    <w:autoRedefine/>
    <w:uiPriority w:val="39"/>
    <w:unhideWhenUsed/>
    <w:rsid w:val="008E6A0F"/>
    <w:pPr>
      <w:ind w:left="1540"/>
    </w:pPr>
  </w:style>
  <w:style w:type="paragraph" w:styleId="Verzeichnis9">
    <w:name w:val="toc 9"/>
    <w:basedOn w:val="Standard"/>
    <w:next w:val="Standard"/>
    <w:autoRedefine/>
    <w:uiPriority w:val="39"/>
    <w:unhideWhenUsed/>
    <w:rsid w:val="008E6A0F"/>
    <w:pPr>
      <w:ind w:left="1760"/>
    </w:pPr>
  </w:style>
  <w:style w:type="character" w:styleId="Seitenzahl">
    <w:name w:val="page number"/>
    <w:basedOn w:val="Absatz-Standardschriftart"/>
    <w:uiPriority w:val="99"/>
    <w:semiHidden/>
    <w:unhideWhenUsed/>
    <w:rsid w:val="008E6A0F"/>
  </w:style>
  <w:style w:type="paragraph" w:styleId="Dokumentstruktur">
    <w:name w:val="Document Map"/>
    <w:basedOn w:val="Standard"/>
    <w:link w:val="DokumentstrukturZchn"/>
    <w:uiPriority w:val="99"/>
    <w:semiHidden/>
    <w:unhideWhenUsed/>
    <w:rsid w:val="008E6A0F"/>
    <w:rPr>
      <w:rFonts w:ascii="Times New Roman" w:hAnsi="Times New Roman"/>
      <w:sz w:val="24"/>
    </w:rPr>
  </w:style>
  <w:style w:type="character" w:customStyle="1" w:styleId="DokumentstrukturZchn">
    <w:name w:val="Dokumentstruktur Zchn"/>
    <w:basedOn w:val="Absatz-Standardschriftart"/>
    <w:link w:val="Dokumentstruktur"/>
    <w:uiPriority w:val="99"/>
    <w:semiHidden/>
    <w:rsid w:val="008E6A0F"/>
    <w:rPr>
      <w:rFonts w:ascii="Times New Roman" w:eastAsia="MS Mincho"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72">
      <w:bodyDiv w:val="1"/>
      <w:marLeft w:val="0"/>
      <w:marRight w:val="0"/>
      <w:marTop w:val="0"/>
      <w:marBottom w:val="0"/>
      <w:divBdr>
        <w:top w:val="none" w:sz="0" w:space="0" w:color="auto"/>
        <w:left w:val="none" w:sz="0" w:space="0" w:color="auto"/>
        <w:bottom w:val="none" w:sz="0" w:space="0" w:color="auto"/>
        <w:right w:val="none" w:sz="0" w:space="0" w:color="auto"/>
      </w:divBdr>
      <w:divsChild>
        <w:div w:id="1652364092">
          <w:marLeft w:val="0"/>
          <w:marRight w:val="0"/>
          <w:marTop w:val="0"/>
          <w:marBottom w:val="0"/>
          <w:divBdr>
            <w:top w:val="none" w:sz="0" w:space="0" w:color="auto"/>
            <w:left w:val="none" w:sz="0" w:space="0" w:color="auto"/>
            <w:bottom w:val="none" w:sz="0" w:space="0" w:color="auto"/>
            <w:right w:val="none" w:sz="0" w:space="0" w:color="auto"/>
          </w:divBdr>
          <w:divsChild>
            <w:div w:id="1800761244">
              <w:marLeft w:val="0"/>
              <w:marRight w:val="0"/>
              <w:marTop w:val="0"/>
              <w:marBottom w:val="0"/>
              <w:divBdr>
                <w:top w:val="none" w:sz="0" w:space="0" w:color="auto"/>
                <w:left w:val="none" w:sz="0" w:space="0" w:color="auto"/>
                <w:bottom w:val="none" w:sz="0" w:space="0" w:color="auto"/>
                <w:right w:val="none" w:sz="0" w:space="0" w:color="auto"/>
              </w:divBdr>
              <w:divsChild>
                <w:div w:id="561060602">
                  <w:marLeft w:val="0"/>
                  <w:marRight w:val="0"/>
                  <w:marTop w:val="0"/>
                  <w:marBottom w:val="0"/>
                  <w:divBdr>
                    <w:top w:val="none" w:sz="0" w:space="0" w:color="auto"/>
                    <w:left w:val="none" w:sz="0" w:space="0" w:color="auto"/>
                    <w:bottom w:val="none" w:sz="0" w:space="0" w:color="auto"/>
                    <w:right w:val="none" w:sz="0" w:space="0" w:color="auto"/>
                  </w:divBdr>
                  <w:divsChild>
                    <w:div w:id="9486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7946">
      <w:bodyDiv w:val="1"/>
      <w:marLeft w:val="0"/>
      <w:marRight w:val="0"/>
      <w:marTop w:val="0"/>
      <w:marBottom w:val="0"/>
      <w:divBdr>
        <w:top w:val="none" w:sz="0" w:space="0" w:color="auto"/>
        <w:left w:val="none" w:sz="0" w:space="0" w:color="auto"/>
        <w:bottom w:val="none" w:sz="0" w:space="0" w:color="auto"/>
        <w:right w:val="none" w:sz="0" w:space="0" w:color="auto"/>
      </w:divBdr>
      <w:divsChild>
        <w:div w:id="689916927">
          <w:marLeft w:val="0"/>
          <w:marRight w:val="0"/>
          <w:marTop w:val="0"/>
          <w:marBottom w:val="0"/>
          <w:divBdr>
            <w:top w:val="none" w:sz="0" w:space="0" w:color="auto"/>
            <w:left w:val="none" w:sz="0" w:space="0" w:color="auto"/>
            <w:bottom w:val="none" w:sz="0" w:space="0" w:color="auto"/>
            <w:right w:val="none" w:sz="0" w:space="0" w:color="auto"/>
          </w:divBdr>
          <w:divsChild>
            <w:div w:id="1499922483">
              <w:marLeft w:val="0"/>
              <w:marRight w:val="0"/>
              <w:marTop w:val="0"/>
              <w:marBottom w:val="0"/>
              <w:divBdr>
                <w:top w:val="none" w:sz="0" w:space="0" w:color="auto"/>
                <w:left w:val="none" w:sz="0" w:space="0" w:color="auto"/>
                <w:bottom w:val="none" w:sz="0" w:space="0" w:color="auto"/>
                <w:right w:val="none" w:sz="0" w:space="0" w:color="auto"/>
              </w:divBdr>
              <w:divsChild>
                <w:div w:id="2041737083">
                  <w:marLeft w:val="0"/>
                  <w:marRight w:val="0"/>
                  <w:marTop w:val="0"/>
                  <w:marBottom w:val="0"/>
                  <w:divBdr>
                    <w:top w:val="none" w:sz="0" w:space="0" w:color="auto"/>
                    <w:left w:val="none" w:sz="0" w:space="0" w:color="auto"/>
                    <w:bottom w:val="none" w:sz="0" w:space="0" w:color="auto"/>
                    <w:right w:val="none" w:sz="0" w:space="0" w:color="auto"/>
                  </w:divBdr>
                  <w:divsChild>
                    <w:div w:id="13606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376">
      <w:bodyDiv w:val="1"/>
      <w:marLeft w:val="0"/>
      <w:marRight w:val="0"/>
      <w:marTop w:val="0"/>
      <w:marBottom w:val="0"/>
      <w:divBdr>
        <w:top w:val="none" w:sz="0" w:space="0" w:color="auto"/>
        <w:left w:val="none" w:sz="0" w:space="0" w:color="auto"/>
        <w:bottom w:val="none" w:sz="0" w:space="0" w:color="auto"/>
        <w:right w:val="none" w:sz="0" w:space="0" w:color="auto"/>
      </w:divBdr>
    </w:div>
    <w:div w:id="231039516">
      <w:bodyDiv w:val="1"/>
      <w:marLeft w:val="0"/>
      <w:marRight w:val="0"/>
      <w:marTop w:val="0"/>
      <w:marBottom w:val="0"/>
      <w:divBdr>
        <w:top w:val="none" w:sz="0" w:space="0" w:color="auto"/>
        <w:left w:val="none" w:sz="0" w:space="0" w:color="auto"/>
        <w:bottom w:val="none" w:sz="0" w:space="0" w:color="auto"/>
        <w:right w:val="none" w:sz="0" w:space="0" w:color="auto"/>
      </w:divBdr>
    </w:div>
    <w:div w:id="318652110">
      <w:bodyDiv w:val="1"/>
      <w:marLeft w:val="0"/>
      <w:marRight w:val="0"/>
      <w:marTop w:val="0"/>
      <w:marBottom w:val="0"/>
      <w:divBdr>
        <w:top w:val="none" w:sz="0" w:space="0" w:color="auto"/>
        <w:left w:val="none" w:sz="0" w:space="0" w:color="auto"/>
        <w:bottom w:val="none" w:sz="0" w:space="0" w:color="auto"/>
        <w:right w:val="none" w:sz="0" w:space="0" w:color="auto"/>
      </w:divBdr>
    </w:div>
    <w:div w:id="331491574">
      <w:bodyDiv w:val="1"/>
      <w:marLeft w:val="0"/>
      <w:marRight w:val="0"/>
      <w:marTop w:val="0"/>
      <w:marBottom w:val="0"/>
      <w:divBdr>
        <w:top w:val="none" w:sz="0" w:space="0" w:color="auto"/>
        <w:left w:val="none" w:sz="0" w:space="0" w:color="auto"/>
        <w:bottom w:val="none" w:sz="0" w:space="0" w:color="auto"/>
        <w:right w:val="none" w:sz="0" w:space="0" w:color="auto"/>
      </w:divBdr>
    </w:div>
    <w:div w:id="462499221">
      <w:bodyDiv w:val="1"/>
      <w:marLeft w:val="0"/>
      <w:marRight w:val="0"/>
      <w:marTop w:val="0"/>
      <w:marBottom w:val="0"/>
      <w:divBdr>
        <w:top w:val="none" w:sz="0" w:space="0" w:color="auto"/>
        <w:left w:val="none" w:sz="0" w:space="0" w:color="auto"/>
        <w:bottom w:val="none" w:sz="0" w:space="0" w:color="auto"/>
        <w:right w:val="none" w:sz="0" w:space="0" w:color="auto"/>
      </w:divBdr>
    </w:div>
    <w:div w:id="545679221">
      <w:bodyDiv w:val="1"/>
      <w:marLeft w:val="0"/>
      <w:marRight w:val="0"/>
      <w:marTop w:val="0"/>
      <w:marBottom w:val="0"/>
      <w:divBdr>
        <w:top w:val="none" w:sz="0" w:space="0" w:color="auto"/>
        <w:left w:val="none" w:sz="0" w:space="0" w:color="auto"/>
        <w:bottom w:val="none" w:sz="0" w:space="0" w:color="auto"/>
        <w:right w:val="none" w:sz="0" w:space="0" w:color="auto"/>
      </w:divBdr>
      <w:divsChild>
        <w:div w:id="851186877">
          <w:marLeft w:val="0"/>
          <w:marRight w:val="0"/>
          <w:marTop w:val="0"/>
          <w:marBottom w:val="0"/>
          <w:divBdr>
            <w:top w:val="none" w:sz="0" w:space="0" w:color="auto"/>
            <w:left w:val="none" w:sz="0" w:space="0" w:color="auto"/>
            <w:bottom w:val="none" w:sz="0" w:space="0" w:color="auto"/>
            <w:right w:val="none" w:sz="0" w:space="0" w:color="auto"/>
          </w:divBdr>
          <w:divsChild>
            <w:div w:id="380835576">
              <w:marLeft w:val="0"/>
              <w:marRight w:val="0"/>
              <w:marTop w:val="0"/>
              <w:marBottom w:val="0"/>
              <w:divBdr>
                <w:top w:val="none" w:sz="0" w:space="0" w:color="auto"/>
                <w:left w:val="none" w:sz="0" w:space="0" w:color="auto"/>
                <w:bottom w:val="none" w:sz="0" w:space="0" w:color="auto"/>
                <w:right w:val="none" w:sz="0" w:space="0" w:color="auto"/>
              </w:divBdr>
              <w:divsChild>
                <w:div w:id="1310553447">
                  <w:marLeft w:val="0"/>
                  <w:marRight w:val="0"/>
                  <w:marTop w:val="0"/>
                  <w:marBottom w:val="0"/>
                  <w:divBdr>
                    <w:top w:val="none" w:sz="0" w:space="0" w:color="auto"/>
                    <w:left w:val="none" w:sz="0" w:space="0" w:color="auto"/>
                    <w:bottom w:val="none" w:sz="0" w:space="0" w:color="auto"/>
                    <w:right w:val="none" w:sz="0" w:space="0" w:color="auto"/>
                  </w:divBdr>
                  <w:divsChild>
                    <w:div w:id="2109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18693">
      <w:bodyDiv w:val="1"/>
      <w:marLeft w:val="0"/>
      <w:marRight w:val="0"/>
      <w:marTop w:val="0"/>
      <w:marBottom w:val="0"/>
      <w:divBdr>
        <w:top w:val="none" w:sz="0" w:space="0" w:color="auto"/>
        <w:left w:val="none" w:sz="0" w:space="0" w:color="auto"/>
        <w:bottom w:val="none" w:sz="0" w:space="0" w:color="auto"/>
        <w:right w:val="none" w:sz="0" w:space="0" w:color="auto"/>
      </w:divBdr>
    </w:div>
    <w:div w:id="695928018">
      <w:bodyDiv w:val="1"/>
      <w:marLeft w:val="0"/>
      <w:marRight w:val="0"/>
      <w:marTop w:val="0"/>
      <w:marBottom w:val="0"/>
      <w:divBdr>
        <w:top w:val="none" w:sz="0" w:space="0" w:color="auto"/>
        <w:left w:val="none" w:sz="0" w:space="0" w:color="auto"/>
        <w:bottom w:val="none" w:sz="0" w:space="0" w:color="auto"/>
        <w:right w:val="none" w:sz="0" w:space="0" w:color="auto"/>
      </w:divBdr>
    </w:div>
    <w:div w:id="700476845">
      <w:bodyDiv w:val="1"/>
      <w:marLeft w:val="0"/>
      <w:marRight w:val="0"/>
      <w:marTop w:val="0"/>
      <w:marBottom w:val="0"/>
      <w:divBdr>
        <w:top w:val="none" w:sz="0" w:space="0" w:color="auto"/>
        <w:left w:val="none" w:sz="0" w:space="0" w:color="auto"/>
        <w:bottom w:val="none" w:sz="0" w:space="0" w:color="auto"/>
        <w:right w:val="none" w:sz="0" w:space="0" w:color="auto"/>
      </w:divBdr>
    </w:div>
    <w:div w:id="766850749">
      <w:bodyDiv w:val="1"/>
      <w:marLeft w:val="0"/>
      <w:marRight w:val="0"/>
      <w:marTop w:val="0"/>
      <w:marBottom w:val="0"/>
      <w:divBdr>
        <w:top w:val="none" w:sz="0" w:space="0" w:color="auto"/>
        <w:left w:val="none" w:sz="0" w:space="0" w:color="auto"/>
        <w:bottom w:val="none" w:sz="0" w:space="0" w:color="auto"/>
        <w:right w:val="none" w:sz="0" w:space="0" w:color="auto"/>
      </w:divBdr>
    </w:div>
    <w:div w:id="816411059">
      <w:bodyDiv w:val="1"/>
      <w:marLeft w:val="0"/>
      <w:marRight w:val="0"/>
      <w:marTop w:val="0"/>
      <w:marBottom w:val="0"/>
      <w:divBdr>
        <w:top w:val="none" w:sz="0" w:space="0" w:color="auto"/>
        <w:left w:val="none" w:sz="0" w:space="0" w:color="auto"/>
        <w:bottom w:val="none" w:sz="0" w:space="0" w:color="auto"/>
        <w:right w:val="none" w:sz="0" w:space="0" w:color="auto"/>
      </w:divBdr>
    </w:div>
    <w:div w:id="842814624">
      <w:bodyDiv w:val="1"/>
      <w:marLeft w:val="0"/>
      <w:marRight w:val="0"/>
      <w:marTop w:val="0"/>
      <w:marBottom w:val="0"/>
      <w:divBdr>
        <w:top w:val="none" w:sz="0" w:space="0" w:color="auto"/>
        <w:left w:val="none" w:sz="0" w:space="0" w:color="auto"/>
        <w:bottom w:val="none" w:sz="0" w:space="0" w:color="auto"/>
        <w:right w:val="none" w:sz="0" w:space="0" w:color="auto"/>
      </w:divBdr>
    </w:div>
    <w:div w:id="909925365">
      <w:bodyDiv w:val="1"/>
      <w:marLeft w:val="0"/>
      <w:marRight w:val="0"/>
      <w:marTop w:val="0"/>
      <w:marBottom w:val="0"/>
      <w:divBdr>
        <w:top w:val="none" w:sz="0" w:space="0" w:color="auto"/>
        <w:left w:val="none" w:sz="0" w:space="0" w:color="auto"/>
        <w:bottom w:val="none" w:sz="0" w:space="0" w:color="auto"/>
        <w:right w:val="none" w:sz="0" w:space="0" w:color="auto"/>
      </w:divBdr>
    </w:div>
    <w:div w:id="1047949937">
      <w:bodyDiv w:val="1"/>
      <w:marLeft w:val="0"/>
      <w:marRight w:val="0"/>
      <w:marTop w:val="0"/>
      <w:marBottom w:val="0"/>
      <w:divBdr>
        <w:top w:val="none" w:sz="0" w:space="0" w:color="auto"/>
        <w:left w:val="none" w:sz="0" w:space="0" w:color="auto"/>
        <w:bottom w:val="none" w:sz="0" w:space="0" w:color="auto"/>
        <w:right w:val="none" w:sz="0" w:space="0" w:color="auto"/>
      </w:divBdr>
    </w:div>
    <w:div w:id="1066490591">
      <w:bodyDiv w:val="1"/>
      <w:marLeft w:val="0"/>
      <w:marRight w:val="0"/>
      <w:marTop w:val="0"/>
      <w:marBottom w:val="0"/>
      <w:divBdr>
        <w:top w:val="none" w:sz="0" w:space="0" w:color="auto"/>
        <w:left w:val="none" w:sz="0" w:space="0" w:color="auto"/>
        <w:bottom w:val="none" w:sz="0" w:space="0" w:color="auto"/>
        <w:right w:val="none" w:sz="0" w:space="0" w:color="auto"/>
      </w:divBdr>
    </w:div>
    <w:div w:id="1138035708">
      <w:bodyDiv w:val="1"/>
      <w:marLeft w:val="0"/>
      <w:marRight w:val="0"/>
      <w:marTop w:val="0"/>
      <w:marBottom w:val="0"/>
      <w:divBdr>
        <w:top w:val="none" w:sz="0" w:space="0" w:color="auto"/>
        <w:left w:val="none" w:sz="0" w:space="0" w:color="auto"/>
        <w:bottom w:val="none" w:sz="0" w:space="0" w:color="auto"/>
        <w:right w:val="none" w:sz="0" w:space="0" w:color="auto"/>
      </w:divBdr>
    </w:div>
    <w:div w:id="1166480899">
      <w:bodyDiv w:val="1"/>
      <w:marLeft w:val="0"/>
      <w:marRight w:val="0"/>
      <w:marTop w:val="0"/>
      <w:marBottom w:val="0"/>
      <w:divBdr>
        <w:top w:val="none" w:sz="0" w:space="0" w:color="auto"/>
        <w:left w:val="none" w:sz="0" w:space="0" w:color="auto"/>
        <w:bottom w:val="none" w:sz="0" w:space="0" w:color="auto"/>
        <w:right w:val="none" w:sz="0" w:space="0" w:color="auto"/>
      </w:divBdr>
    </w:div>
    <w:div w:id="1206260264">
      <w:bodyDiv w:val="1"/>
      <w:marLeft w:val="0"/>
      <w:marRight w:val="0"/>
      <w:marTop w:val="0"/>
      <w:marBottom w:val="0"/>
      <w:divBdr>
        <w:top w:val="none" w:sz="0" w:space="0" w:color="auto"/>
        <w:left w:val="none" w:sz="0" w:space="0" w:color="auto"/>
        <w:bottom w:val="none" w:sz="0" w:space="0" w:color="auto"/>
        <w:right w:val="none" w:sz="0" w:space="0" w:color="auto"/>
      </w:divBdr>
    </w:div>
    <w:div w:id="1238635012">
      <w:bodyDiv w:val="1"/>
      <w:marLeft w:val="0"/>
      <w:marRight w:val="0"/>
      <w:marTop w:val="0"/>
      <w:marBottom w:val="0"/>
      <w:divBdr>
        <w:top w:val="none" w:sz="0" w:space="0" w:color="auto"/>
        <w:left w:val="none" w:sz="0" w:space="0" w:color="auto"/>
        <w:bottom w:val="none" w:sz="0" w:space="0" w:color="auto"/>
        <w:right w:val="none" w:sz="0" w:space="0" w:color="auto"/>
      </w:divBdr>
    </w:div>
    <w:div w:id="1311441442">
      <w:bodyDiv w:val="1"/>
      <w:marLeft w:val="0"/>
      <w:marRight w:val="0"/>
      <w:marTop w:val="0"/>
      <w:marBottom w:val="0"/>
      <w:divBdr>
        <w:top w:val="none" w:sz="0" w:space="0" w:color="auto"/>
        <w:left w:val="none" w:sz="0" w:space="0" w:color="auto"/>
        <w:bottom w:val="none" w:sz="0" w:space="0" w:color="auto"/>
        <w:right w:val="none" w:sz="0" w:space="0" w:color="auto"/>
      </w:divBdr>
    </w:div>
    <w:div w:id="1387486111">
      <w:bodyDiv w:val="1"/>
      <w:marLeft w:val="0"/>
      <w:marRight w:val="0"/>
      <w:marTop w:val="0"/>
      <w:marBottom w:val="0"/>
      <w:divBdr>
        <w:top w:val="none" w:sz="0" w:space="0" w:color="auto"/>
        <w:left w:val="none" w:sz="0" w:space="0" w:color="auto"/>
        <w:bottom w:val="none" w:sz="0" w:space="0" w:color="auto"/>
        <w:right w:val="none" w:sz="0" w:space="0" w:color="auto"/>
      </w:divBdr>
    </w:div>
    <w:div w:id="1429739888">
      <w:bodyDiv w:val="1"/>
      <w:marLeft w:val="0"/>
      <w:marRight w:val="0"/>
      <w:marTop w:val="0"/>
      <w:marBottom w:val="0"/>
      <w:divBdr>
        <w:top w:val="none" w:sz="0" w:space="0" w:color="auto"/>
        <w:left w:val="none" w:sz="0" w:space="0" w:color="auto"/>
        <w:bottom w:val="none" w:sz="0" w:space="0" w:color="auto"/>
        <w:right w:val="none" w:sz="0" w:space="0" w:color="auto"/>
      </w:divBdr>
    </w:div>
    <w:div w:id="1569919877">
      <w:bodyDiv w:val="1"/>
      <w:marLeft w:val="0"/>
      <w:marRight w:val="0"/>
      <w:marTop w:val="0"/>
      <w:marBottom w:val="0"/>
      <w:divBdr>
        <w:top w:val="none" w:sz="0" w:space="0" w:color="auto"/>
        <w:left w:val="none" w:sz="0" w:space="0" w:color="auto"/>
        <w:bottom w:val="none" w:sz="0" w:space="0" w:color="auto"/>
        <w:right w:val="none" w:sz="0" w:space="0" w:color="auto"/>
      </w:divBdr>
    </w:div>
    <w:div w:id="1704016136">
      <w:bodyDiv w:val="1"/>
      <w:marLeft w:val="0"/>
      <w:marRight w:val="0"/>
      <w:marTop w:val="0"/>
      <w:marBottom w:val="0"/>
      <w:divBdr>
        <w:top w:val="none" w:sz="0" w:space="0" w:color="auto"/>
        <w:left w:val="none" w:sz="0" w:space="0" w:color="auto"/>
        <w:bottom w:val="none" w:sz="0" w:space="0" w:color="auto"/>
        <w:right w:val="none" w:sz="0" w:space="0" w:color="auto"/>
      </w:divBdr>
    </w:div>
    <w:div w:id="1722627699">
      <w:bodyDiv w:val="1"/>
      <w:marLeft w:val="0"/>
      <w:marRight w:val="0"/>
      <w:marTop w:val="0"/>
      <w:marBottom w:val="0"/>
      <w:divBdr>
        <w:top w:val="none" w:sz="0" w:space="0" w:color="auto"/>
        <w:left w:val="none" w:sz="0" w:space="0" w:color="auto"/>
        <w:bottom w:val="none" w:sz="0" w:space="0" w:color="auto"/>
        <w:right w:val="none" w:sz="0" w:space="0" w:color="auto"/>
      </w:divBdr>
    </w:div>
    <w:div w:id="1759935208">
      <w:bodyDiv w:val="1"/>
      <w:marLeft w:val="0"/>
      <w:marRight w:val="0"/>
      <w:marTop w:val="0"/>
      <w:marBottom w:val="0"/>
      <w:divBdr>
        <w:top w:val="none" w:sz="0" w:space="0" w:color="auto"/>
        <w:left w:val="none" w:sz="0" w:space="0" w:color="auto"/>
        <w:bottom w:val="none" w:sz="0" w:space="0" w:color="auto"/>
        <w:right w:val="none" w:sz="0" w:space="0" w:color="auto"/>
      </w:divBdr>
    </w:div>
    <w:div w:id="1783917892">
      <w:bodyDiv w:val="1"/>
      <w:marLeft w:val="0"/>
      <w:marRight w:val="0"/>
      <w:marTop w:val="0"/>
      <w:marBottom w:val="0"/>
      <w:divBdr>
        <w:top w:val="none" w:sz="0" w:space="0" w:color="auto"/>
        <w:left w:val="none" w:sz="0" w:space="0" w:color="auto"/>
        <w:bottom w:val="none" w:sz="0" w:space="0" w:color="auto"/>
        <w:right w:val="none" w:sz="0" w:space="0" w:color="auto"/>
      </w:divBdr>
    </w:div>
    <w:div w:id="1818644982">
      <w:bodyDiv w:val="1"/>
      <w:marLeft w:val="0"/>
      <w:marRight w:val="0"/>
      <w:marTop w:val="0"/>
      <w:marBottom w:val="0"/>
      <w:divBdr>
        <w:top w:val="none" w:sz="0" w:space="0" w:color="auto"/>
        <w:left w:val="none" w:sz="0" w:space="0" w:color="auto"/>
        <w:bottom w:val="none" w:sz="0" w:space="0" w:color="auto"/>
        <w:right w:val="none" w:sz="0" w:space="0" w:color="auto"/>
      </w:divBdr>
    </w:div>
    <w:div w:id="1889222732">
      <w:bodyDiv w:val="1"/>
      <w:marLeft w:val="0"/>
      <w:marRight w:val="0"/>
      <w:marTop w:val="0"/>
      <w:marBottom w:val="0"/>
      <w:divBdr>
        <w:top w:val="none" w:sz="0" w:space="0" w:color="auto"/>
        <w:left w:val="none" w:sz="0" w:space="0" w:color="auto"/>
        <w:bottom w:val="none" w:sz="0" w:space="0" w:color="auto"/>
        <w:right w:val="none" w:sz="0" w:space="0" w:color="auto"/>
      </w:divBdr>
    </w:div>
    <w:div w:id="1967350870">
      <w:bodyDiv w:val="1"/>
      <w:marLeft w:val="0"/>
      <w:marRight w:val="0"/>
      <w:marTop w:val="0"/>
      <w:marBottom w:val="0"/>
      <w:divBdr>
        <w:top w:val="none" w:sz="0" w:space="0" w:color="auto"/>
        <w:left w:val="none" w:sz="0" w:space="0" w:color="auto"/>
        <w:bottom w:val="none" w:sz="0" w:space="0" w:color="auto"/>
        <w:right w:val="none" w:sz="0" w:space="0" w:color="auto"/>
      </w:divBdr>
    </w:div>
    <w:div w:id="1999461522">
      <w:bodyDiv w:val="1"/>
      <w:marLeft w:val="0"/>
      <w:marRight w:val="0"/>
      <w:marTop w:val="0"/>
      <w:marBottom w:val="0"/>
      <w:divBdr>
        <w:top w:val="none" w:sz="0" w:space="0" w:color="auto"/>
        <w:left w:val="none" w:sz="0" w:space="0" w:color="auto"/>
        <w:bottom w:val="none" w:sz="0" w:space="0" w:color="auto"/>
        <w:right w:val="none" w:sz="0" w:space="0" w:color="auto"/>
      </w:divBdr>
    </w:div>
    <w:div w:id="2053728417">
      <w:bodyDiv w:val="1"/>
      <w:marLeft w:val="0"/>
      <w:marRight w:val="0"/>
      <w:marTop w:val="0"/>
      <w:marBottom w:val="0"/>
      <w:divBdr>
        <w:top w:val="none" w:sz="0" w:space="0" w:color="auto"/>
        <w:left w:val="none" w:sz="0" w:space="0" w:color="auto"/>
        <w:bottom w:val="none" w:sz="0" w:space="0" w:color="auto"/>
        <w:right w:val="none" w:sz="0" w:space="0" w:color="auto"/>
      </w:divBdr>
    </w:div>
    <w:div w:id="2135977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mwelt-im-unterricht.de/wochenthemen/nachhaltige-schuelerfirmen-mcmoehre-statt-papp-pizza/" TargetMode="External"/><Relationship Id="rId21" Type="http://schemas.openxmlformats.org/officeDocument/2006/relationships/hyperlink" Target="ttp://www.umwelt-im-unterricht.de/medien/dateien/persona-methode-gs/" TargetMode="External"/><Relationship Id="rId22" Type="http://schemas.openxmlformats.org/officeDocument/2006/relationships/hyperlink" Target="http://www.kate-berlin.de/klimafruehstueck-de.html" TargetMode="External"/><Relationship Id="rId23" Type="http://schemas.openxmlformats.org/officeDocument/2006/relationships/hyperlink" Target="https://www.oekolandbau.de/lehrer/unterrichtsmaterialien/allgemein-bildende-schulen/grundschule/" TargetMode="External"/><Relationship Id="rId24" Type="http://schemas.openxmlformats.org/officeDocument/2006/relationships/hyperlink" Target="http://www.umwelt-im-unterricht.de/wochenthemen/g7-gipfel-wirtschaft-und-umweltstandards/" TargetMode="External"/><Relationship Id="rId25" Type="http://schemas.openxmlformats.org/officeDocument/2006/relationships/hyperlink" Target="http://www.umwelt-im-unterricht.de/unterrichtsvorschlaege/regeln-fuer-die-wirtschaft/" TargetMode="External"/><Relationship Id="rId26" Type="http://schemas.openxmlformats.org/officeDocument/2006/relationships/hyperlink" Target="http://www.umwelt-im-unterricht.de/unterrichtsvorschlaege/regeln-fuer-die-wirtschaft/" TargetMode="External"/><Relationship Id="rId27" Type="http://schemas.openxmlformats.org/officeDocument/2006/relationships/hyperlink" Target="http://www.umwelt-im-unterricht.de/medien/dateien/regeln-fuer-eine-globale-wirtschaft/" TargetMode="External"/><Relationship Id="rId28" Type="http://schemas.openxmlformats.org/officeDocument/2006/relationships/hyperlink" Target="http://www.umwelt-im-unterricht.de/wochenthemen/europaeische-union-umweltschutz-geht-nur-gemeinsam/" TargetMode="External"/><Relationship Id="rId29" Type="http://schemas.openxmlformats.org/officeDocument/2006/relationships/hyperlink" Target="ttp://www.umwelt-im-unterricht.de/wochenthemen/bundespreis-ecodesign-ausgezeichnete-nachhaltigkei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mwelt-im-unterricht.de/unterrichtsvorschlaege/was-macht-produkte-umweltfreundlich/" TargetMode="External"/><Relationship Id="rId31" Type="http://schemas.openxmlformats.org/officeDocument/2006/relationships/hyperlink" Target="http://www.umwelt-im-unterricht.de/medien/dateien/bestandteile-deines-smartphones-sekgs/" TargetMode="External"/><Relationship Id="rId32" Type="http://schemas.openxmlformats.org/officeDocument/2006/relationships/hyperlink" Target="http://www.planet-wissen.de/technik/werkstoffe/metallrohstoffe/pwvideoplanetwissenvideoelektroschrottinghana100.html" TargetMode="External"/><Relationship Id="rId9" Type="http://schemas.openxmlformats.org/officeDocument/2006/relationships/hyperlink" Target="http://www.umwelt-im-unterricht.de/themen/wirtschaft-arbeitswelt/wirtschaft-arbeitswel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mwelt-im-unterricht.de"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umwelt-im-unterricht.de/unterrichtsvorschlaege/arbeitswelt-frueher-und-heute-was-tut-sich-beim-umweltschutz/" TargetMode="External"/><Relationship Id="rId11" Type="http://schemas.openxmlformats.org/officeDocument/2006/relationships/hyperlink" Target="http://www.umwelt-im-unterricht.de/medien/dateien/wie-die-arbeitswelt-gruener-wird/" TargetMode="External"/><Relationship Id="rId12" Type="http://schemas.openxmlformats.org/officeDocument/2006/relationships/hyperlink" Target="http://www.umwelt-im-unterricht.de/unterrichtsvorschlaege/wer-arbeitet-fuer-die-umwelt/" TargetMode="External"/><Relationship Id="rId13" Type="http://schemas.openxmlformats.org/officeDocument/2006/relationships/hyperlink" Target="http://www.umwelt-im-unterricht.de/unterrichtsvorschlaege/wer-arbeitet-fuer-die-umwelt/" TargetMode="External"/><Relationship Id="rId14" Type="http://schemas.openxmlformats.org/officeDocument/2006/relationships/hyperlink" Target="http://www.umwelt-im-unterricht.de/wochenthemen/industrie-40-was-bringt-die-digitalisierung-in-der-produktion-fuer-die-umwelt/" TargetMode="External"/><Relationship Id="rId15" Type="http://schemas.openxmlformats.org/officeDocument/2006/relationships/hyperlink" Target="http://www.umwelt-im-unterricht.de/unterrichtsvorschlaege/was-haben-fabriken-mit-unserem-leben-und-der-umwelt-zu-tun/" TargetMode="External"/><Relationship Id="rId16" Type="http://schemas.openxmlformats.org/officeDocument/2006/relationships/hyperlink" Target="http://www.umwelt-im-unterricht.de/medien/dateien/die-grossen-erfindungen-und-ihre-folgen/" TargetMode="External"/><Relationship Id="rId17" Type="http://schemas.openxmlformats.org/officeDocument/2006/relationships/hyperlink" Target="http://www.umwelt-im-unterricht.de/medien/bilder/fabriken-frueher-und-heute" TargetMode="External"/><Relationship Id="rId18" Type="http://schemas.openxmlformats.org/officeDocument/2006/relationships/hyperlink" Target="http://www.umwelt-im-unterricht.de/wochenthemen/wer-zahlt-fuer-meine-kleidung/" TargetMode="External"/><Relationship Id="rId19" Type="http://schemas.openxmlformats.org/officeDocument/2006/relationships/hyperlink" Target="http://www.umwelt-im-unterricht.de/unterrichtsvorschlaege/kleidung-global/" TargetMode="External"/><Relationship Id="rId3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296029-C4DD-EB4D-9148-BC502525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8758</Characters>
  <Application>Microsoft Macintosh Word</Application>
  <DocSecurity>0</DocSecurity>
  <Lines>171</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Kauer</dc:creator>
  <cp:lastModifiedBy>Sebastian Kauer</cp:lastModifiedBy>
  <cp:revision>4</cp:revision>
  <dcterms:created xsi:type="dcterms:W3CDTF">2017-11-02T14:12:00Z</dcterms:created>
  <dcterms:modified xsi:type="dcterms:W3CDTF">2017-11-02T19:20:00Z</dcterms:modified>
</cp:coreProperties>
</file>