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0608FDD1" w:rsidR="00D14794" w:rsidRDefault="009C0ED6" w:rsidP="00D14794">
      <w:pPr>
        <w:pStyle w:val="UiUH1"/>
      </w:pPr>
      <w:bookmarkStart w:id="0" w:name="_Toc56075775"/>
      <w:bookmarkStart w:id="1" w:name="_Toc56075792"/>
      <w:bookmarkStart w:id="2" w:name="_Toc57794923"/>
      <w:r w:rsidRPr="00C97939">
        <w:t>Landwirtschaft: Fortschritt mit Schattenseiten</w:t>
      </w:r>
      <w:r w:rsidR="00225C76">
        <w:t>?</w:t>
      </w:r>
      <w:r>
        <w:t xml:space="preserve"> </w:t>
      </w:r>
      <w:bookmarkEnd w:id="0"/>
      <w:bookmarkEnd w:id="1"/>
      <w:bookmarkEnd w:id="2"/>
      <w:r>
        <w:t>(Basisvariante)</w:t>
      </w:r>
    </w:p>
    <w:p w14:paraId="20397BE0" w14:textId="3438E04E" w:rsidR="00D14794" w:rsidRDefault="009C0ED6" w:rsidP="009C0ED6">
      <w:pPr>
        <w:pStyle w:val="UiUTeaserVorspann"/>
      </w:pPr>
      <w:r w:rsidRPr="00A96F5D">
        <w:t xml:space="preserve">Die Landwirtschaft hat sich </w:t>
      </w:r>
      <w:r>
        <w:t>im Laufe der Zeit</w:t>
      </w:r>
      <w:r w:rsidRPr="00A96F5D">
        <w:t xml:space="preserve"> stark gewandelt. Die Veränderungen haben Vor- und Nachteile.</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3" w:name="_Toc56075794"/>
      <w:bookmarkStart w:id="4" w:name="_Toc57794887"/>
      <w:bookmarkStart w:id="5" w:name="_Toc57794925"/>
      <w:r w:rsidRPr="00F64D0B">
        <w:t>Was gehört noch zu diesen Arbeitsmaterialien?</w:t>
      </w:r>
      <w:bookmarkEnd w:id="3"/>
      <w:bookmarkEnd w:id="4"/>
      <w:bookmarkEnd w:id="5"/>
      <w:r w:rsidRPr="00F64D0B">
        <w:t xml:space="preserve">   </w:t>
      </w:r>
    </w:p>
    <w:p w14:paraId="4322A240" w14:textId="77777777" w:rsidR="006E085C" w:rsidRPr="00D14794" w:rsidRDefault="006E085C" w:rsidP="006E085C">
      <w:pPr>
        <w:pStyle w:val="UiUFlietext"/>
      </w:pPr>
      <w:r w:rsidRPr="00D14794">
        <w:t>Die folgenden Seiten enthalten Arbeitsmaterialien zum Thema de</w:t>
      </w:r>
      <w:r>
        <w:t>s Monats</w:t>
      </w:r>
      <w:r w:rsidRPr="00D14794">
        <w:t xml:space="preserve"> „</w:t>
      </w:r>
      <w:r w:rsidRPr="00E546C0">
        <w:t>Für Lebensmittel, Natur- und Klimaschutz: Welche Landwirtschaft brauchen wir?</w:t>
      </w:r>
      <w:r w:rsidRPr="00D14794">
        <w:t xml:space="preserve">“ von Umwelt im Unterricht. Zum Thema </w:t>
      </w:r>
      <w:r>
        <w:t>des Monats</w:t>
      </w:r>
      <w:r w:rsidRPr="00D14794">
        <w:t xml:space="preserve"> gehören Hintergrundinformationen, ein didaktischer Kommentar sowie ein Unterrichtsvorschlag. </w:t>
      </w:r>
    </w:p>
    <w:p w14:paraId="1E33A342" w14:textId="4596B3BD" w:rsidR="00174E03" w:rsidRDefault="00C63BD8" w:rsidP="00C63BD8">
      <w:pPr>
        <w:pStyle w:val="UiUFlietext"/>
      </w:pPr>
      <w:r>
        <w:t>Sie sind abrufbar unter:</w:t>
      </w:r>
      <w:r>
        <w:br/>
      </w:r>
      <w:hyperlink r:id="rId9" w:history="1">
        <w:r w:rsidRPr="00345EFE">
          <w:rPr>
            <w:rStyle w:val="Hyperlink"/>
          </w:rPr>
          <w:t>https://www.umwelt-im-unterricht.de/wochenthemen/</w:t>
        </w:r>
      </w:hyperlink>
    </w:p>
    <w:p w14:paraId="2C420AF4" w14:textId="7EBC7078" w:rsidR="00D14794" w:rsidRDefault="00D14794" w:rsidP="00F64D0B">
      <w:pPr>
        <w:pStyle w:val="UiUH3"/>
      </w:pPr>
      <w:bookmarkStart w:id="6" w:name="_Toc56075795"/>
      <w:bookmarkStart w:id="7" w:name="_Toc57794888"/>
      <w:bookmarkStart w:id="8" w:name="_Toc57794926"/>
      <w:r>
        <w:t>Inhalt und Verwendung der Arbeitsmaterialien</w:t>
      </w:r>
      <w:bookmarkEnd w:id="6"/>
      <w:bookmarkEnd w:id="7"/>
      <w:bookmarkEnd w:id="8"/>
    </w:p>
    <w:p w14:paraId="6307125D" w14:textId="42E13E75" w:rsidR="00397BE0" w:rsidRDefault="00397BE0" w:rsidP="00397BE0">
      <w:pPr>
        <w:rPr>
          <w:rFonts w:cstheme="minorHAnsi"/>
          <w:sz w:val="24"/>
          <w:szCs w:val="24"/>
        </w:rPr>
      </w:pPr>
      <w:r w:rsidRPr="00F419E0">
        <w:rPr>
          <w:rFonts w:cstheme="minorHAnsi"/>
          <w:sz w:val="24"/>
          <w:szCs w:val="24"/>
        </w:rPr>
        <w:t>Die Materialien werden für den Unterrichtsvorschlag „</w:t>
      </w:r>
      <w:r w:rsidRPr="00FD3EE9">
        <w:rPr>
          <w:rFonts w:cstheme="minorHAnsi"/>
          <w:sz w:val="24"/>
          <w:szCs w:val="24"/>
        </w:rPr>
        <w:t>Wie sieht die Landwirtschaft der Zukunft aus?</w:t>
      </w:r>
      <w:r w:rsidRPr="00F419E0">
        <w:rPr>
          <w:rFonts w:cstheme="minorHAnsi"/>
          <w:sz w:val="24"/>
          <w:szCs w:val="24"/>
        </w:rPr>
        <w:t xml:space="preserve"> (</w:t>
      </w:r>
      <w:r w:rsidR="002E1C47">
        <w:rPr>
          <w:rFonts w:cstheme="minorHAnsi"/>
          <w:sz w:val="24"/>
          <w:szCs w:val="24"/>
        </w:rPr>
        <w:t>Basisv</w:t>
      </w:r>
      <w:r>
        <w:rPr>
          <w:rFonts w:cstheme="minorHAnsi"/>
          <w:sz w:val="24"/>
          <w:szCs w:val="24"/>
        </w:rPr>
        <w:t>ariante</w:t>
      </w:r>
      <w:r w:rsidRPr="00F419E0">
        <w:rPr>
          <w:rFonts w:cstheme="minorHAnsi"/>
          <w:sz w:val="24"/>
          <w:szCs w:val="24"/>
        </w:rPr>
        <w:t xml:space="preserve">)“ verwendet. </w:t>
      </w:r>
    </w:p>
    <w:p w14:paraId="5E436B5D" w14:textId="10AC029D" w:rsidR="00245976" w:rsidRDefault="00397BE0" w:rsidP="004F0297">
      <w:pPr>
        <w:pStyle w:val="UiUFlietext"/>
      </w:pPr>
      <w:r w:rsidRPr="00F419E0">
        <w:t xml:space="preserve">Die Schüler*innen </w:t>
      </w:r>
      <w:r w:rsidR="004F0297">
        <w:t>erhalten den Auftrag, Vor- und Nachteile der modernen Landwirtschaft zu veranschaulichen (digital oder Plakat), indem sie Bild- und Textmaterialien aus einer vorgegebenen Auswahl zusammenstellen.</w:t>
      </w:r>
    </w:p>
    <w:p w14:paraId="581949EE" w14:textId="3A172A44" w:rsidR="00397BE0" w:rsidRPr="004F0297" w:rsidRDefault="00397BE0" w:rsidP="004F0297">
      <w:pPr>
        <w:pStyle w:val="UiUFlietext"/>
      </w:pPr>
      <w:r>
        <w:t xml:space="preserve">Die Materialien </w:t>
      </w:r>
      <w:r w:rsidR="004F0297">
        <w:t xml:space="preserve">enthalten Arbeitsaufträge und die zu verwendenden Bilder und Texte. Diese umfassen wichtige Begriffe, kurze </w:t>
      </w:r>
      <w:proofErr w:type="spellStart"/>
      <w:r w:rsidR="004F0297">
        <w:t>Erklärtexte</w:t>
      </w:r>
      <w:proofErr w:type="spellEnd"/>
      <w:r w:rsidR="007E65F8">
        <w:t xml:space="preserve"> und</w:t>
      </w:r>
      <w:r w:rsidR="004F0297">
        <w:t xml:space="preserve"> Fotos.</w:t>
      </w:r>
    </w:p>
    <w:p w14:paraId="1E0A3887" w14:textId="3C7A35F2" w:rsidR="00676010" w:rsidRPr="005819E9" w:rsidRDefault="005819E9" w:rsidP="00D14794">
      <w:pPr>
        <w:rPr>
          <w:rFonts w:cstheme="minorHAnsi"/>
          <w:sz w:val="24"/>
          <w:szCs w:val="24"/>
        </w:rPr>
      </w:pPr>
      <w:r w:rsidRPr="007036BF">
        <w:rPr>
          <w:rFonts w:cstheme="minorHAnsi"/>
          <w:sz w:val="24"/>
          <w:szCs w:val="24"/>
        </w:rPr>
        <w:t xml:space="preserve">Differenzierung: </w:t>
      </w:r>
      <w:r w:rsidRPr="003958E0">
        <w:rPr>
          <w:rFonts w:cstheme="minorHAnsi"/>
          <w:sz w:val="24"/>
          <w:szCs w:val="24"/>
        </w:rPr>
        <w:t xml:space="preserve">Je nach Leistungsniveau können die Aufträge anspruchsvoller formuliert werden. Gegebenenfalls recherchieren die Schüler*innen selbstständig im Internet oder erstellen selbst ein Diagramm. Siehe Variante dieses Unterrichtsvorschlags für Fortgeschrittene. </w:t>
      </w:r>
    </w:p>
    <w:p w14:paraId="7DD8A9EA" w14:textId="6BB2FDDA" w:rsidR="00676010" w:rsidRDefault="00676010" w:rsidP="00676010">
      <w:pPr>
        <w:pStyle w:val="UiUH3"/>
      </w:pPr>
      <w:bookmarkStart w:id="9" w:name="_Toc56075796"/>
      <w:bookmarkStart w:id="10" w:name="_Toc57794812"/>
      <w:r>
        <w:t>Übersicht über die Arbeitsmaterialien</w:t>
      </w:r>
      <w:bookmarkEnd w:id="9"/>
      <w:bookmarkEnd w:id="10"/>
    </w:p>
    <w:sdt>
      <w:sdtPr>
        <w:id w:val="621188281"/>
        <w:docPartObj>
          <w:docPartGallery w:val="Table of Contents"/>
          <w:docPartUnique/>
        </w:docPartObj>
      </w:sdtPr>
      <w:sdtEndPr>
        <w:rPr>
          <w:b/>
          <w:bCs/>
        </w:rPr>
      </w:sdtEndPr>
      <w:sdtContent>
        <w:p w14:paraId="0DD7F6C7" w14:textId="1FE68890" w:rsidR="00821689" w:rsidRDefault="007F2B1D">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33249076" w:history="1">
            <w:r w:rsidR="00821689" w:rsidRPr="00F1745F">
              <w:rPr>
                <w:rStyle w:val="Hyperlink"/>
                <w:noProof/>
              </w:rPr>
              <w:t>Arbeitsblatt 1:</w:t>
            </w:r>
            <w:r w:rsidR="00821689" w:rsidRPr="00F1745F">
              <w:rPr>
                <w:rStyle w:val="Hyperlink"/>
                <w:bCs/>
                <w:noProof/>
              </w:rPr>
              <w:t xml:space="preserve"> </w:t>
            </w:r>
            <w:r w:rsidR="00821689" w:rsidRPr="00F1745F">
              <w:rPr>
                <w:rStyle w:val="Hyperlink"/>
                <w:noProof/>
              </w:rPr>
              <w:t>Landwirtschaft: Fortschritt mit Schattenseiten?</w:t>
            </w:r>
            <w:r w:rsidR="00821689">
              <w:rPr>
                <w:noProof/>
                <w:webHidden/>
              </w:rPr>
              <w:tab/>
            </w:r>
            <w:r w:rsidR="00821689">
              <w:rPr>
                <w:noProof/>
                <w:webHidden/>
              </w:rPr>
              <w:fldChar w:fldCharType="begin"/>
            </w:r>
            <w:r w:rsidR="00821689">
              <w:rPr>
                <w:noProof/>
                <w:webHidden/>
              </w:rPr>
              <w:instrText xml:space="preserve"> PAGEREF _Toc133249076 \h </w:instrText>
            </w:r>
            <w:r w:rsidR="00821689">
              <w:rPr>
                <w:noProof/>
                <w:webHidden/>
              </w:rPr>
            </w:r>
            <w:r w:rsidR="00821689">
              <w:rPr>
                <w:noProof/>
                <w:webHidden/>
              </w:rPr>
              <w:fldChar w:fldCharType="separate"/>
            </w:r>
            <w:r w:rsidR="00821689">
              <w:rPr>
                <w:noProof/>
                <w:webHidden/>
              </w:rPr>
              <w:t>1</w:t>
            </w:r>
            <w:r w:rsidR="00821689">
              <w:rPr>
                <w:noProof/>
                <w:webHidden/>
              </w:rPr>
              <w:fldChar w:fldCharType="end"/>
            </w:r>
          </w:hyperlink>
        </w:p>
        <w:p w14:paraId="3122FB39" w14:textId="382AC963" w:rsidR="00821689" w:rsidRDefault="00000000">
          <w:pPr>
            <w:pStyle w:val="Verzeichnis1"/>
            <w:rPr>
              <w:rFonts w:eastAsiaTheme="minorEastAsia"/>
              <w:noProof/>
              <w:kern w:val="2"/>
              <w:szCs w:val="24"/>
              <w:lang w:eastAsia="de-DE"/>
              <w14:ligatures w14:val="standardContextual"/>
            </w:rPr>
          </w:pPr>
          <w:hyperlink w:anchor="_Toc133249077" w:history="1">
            <w:r w:rsidR="00821689" w:rsidRPr="00F1745F">
              <w:rPr>
                <w:rStyle w:val="Hyperlink"/>
                <w:bCs/>
                <w:noProof/>
              </w:rPr>
              <w:t>Arbeitsblatt 2:</w:t>
            </w:r>
            <w:r w:rsidR="00821689" w:rsidRPr="00F1745F">
              <w:rPr>
                <w:rStyle w:val="Hyperlink"/>
                <w:noProof/>
              </w:rPr>
              <w:t xml:space="preserve"> Bilder der Landwirtschaft</w:t>
            </w:r>
            <w:r w:rsidR="00821689">
              <w:rPr>
                <w:noProof/>
                <w:webHidden/>
              </w:rPr>
              <w:tab/>
            </w:r>
            <w:r w:rsidR="00821689">
              <w:rPr>
                <w:noProof/>
                <w:webHidden/>
              </w:rPr>
              <w:fldChar w:fldCharType="begin"/>
            </w:r>
            <w:r w:rsidR="00821689">
              <w:rPr>
                <w:noProof/>
                <w:webHidden/>
              </w:rPr>
              <w:instrText xml:space="preserve"> PAGEREF _Toc133249077 \h </w:instrText>
            </w:r>
            <w:r w:rsidR="00821689">
              <w:rPr>
                <w:noProof/>
                <w:webHidden/>
              </w:rPr>
            </w:r>
            <w:r w:rsidR="00821689">
              <w:rPr>
                <w:noProof/>
                <w:webHidden/>
              </w:rPr>
              <w:fldChar w:fldCharType="separate"/>
            </w:r>
            <w:r w:rsidR="00821689">
              <w:rPr>
                <w:noProof/>
                <w:webHidden/>
              </w:rPr>
              <w:t>2</w:t>
            </w:r>
            <w:r w:rsidR="00821689">
              <w:rPr>
                <w:noProof/>
                <w:webHidden/>
              </w:rPr>
              <w:fldChar w:fldCharType="end"/>
            </w:r>
          </w:hyperlink>
        </w:p>
        <w:p w14:paraId="260C85C3" w14:textId="59401C1A" w:rsidR="00821689" w:rsidRDefault="00000000">
          <w:pPr>
            <w:pStyle w:val="Verzeichnis1"/>
            <w:rPr>
              <w:rFonts w:eastAsiaTheme="minorEastAsia"/>
              <w:noProof/>
              <w:kern w:val="2"/>
              <w:szCs w:val="24"/>
              <w:lang w:eastAsia="de-DE"/>
              <w14:ligatures w14:val="standardContextual"/>
            </w:rPr>
          </w:pPr>
          <w:hyperlink w:anchor="_Toc133249078" w:history="1">
            <w:r w:rsidR="00821689" w:rsidRPr="00F1745F">
              <w:rPr>
                <w:rStyle w:val="Hyperlink"/>
                <w:bCs/>
                <w:noProof/>
              </w:rPr>
              <w:t>Arbeitsblatt 3:</w:t>
            </w:r>
            <w:r w:rsidR="00821689" w:rsidRPr="00F1745F">
              <w:rPr>
                <w:rStyle w:val="Hyperlink"/>
                <w:noProof/>
              </w:rPr>
              <w:t xml:space="preserve"> Landwirtschaft heute: Zahlen und Fakten</w:t>
            </w:r>
            <w:r w:rsidR="00821689">
              <w:rPr>
                <w:noProof/>
                <w:webHidden/>
              </w:rPr>
              <w:tab/>
            </w:r>
            <w:r w:rsidR="00821689">
              <w:rPr>
                <w:noProof/>
                <w:webHidden/>
              </w:rPr>
              <w:fldChar w:fldCharType="begin"/>
            </w:r>
            <w:r w:rsidR="00821689">
              <w:rPr>
                <w:noProof/>
                <w:webHidden/>
              </w:rPr>
              <w:instrText xml:space="preserve"> PAGEREF _Toc133249078 \h </w:instrText>
            </w:r>
            <w:r w:rsidR="00821689">
              <w:rPr>
                <w:noProof/>
                <w:webHidden/>
              </w:rPr>
            </w:r>
            <w:r w:rsidR="00821689">
              <w:rPr>
                <w:noProof/>
                <w:webHidden/>
              </w:rPr>
              <w:fldChar w:fldCharType="separate"/>
            </w:r>
            <w:r w:rsidR="00821689">
              <w:rPr>
                <w:noProof/>
                <w:webHidden/>
              </w:rPr>
              <w:t>3</w:t>
            </w:r>
            <w:r w:rsidR="00821689">
              <w:rPr>
                <w:noProof/>
                <w:webHidden/>
              </w:rPr>
              <w:fldChar w:fldCharType="end"/>
            </w:r>
          </w:hyperlink>
        </w:p>
        <w:p w14:paraId="49744B54" w14:textId="44CAA290" w:rsidR="00821689" w:rsidRDefault="00000000">
          <w:pPr>
            <w:pStyle w:val="Verzeichnis1"/>
            <w:rPr>
              <w:rFonts w:eastAsiaTheme="minorEastAsia"/>
              <w:noProof/>
              <w:kern w:val="2"/>
              <w:szCs w:val="24"/>
              <w:lang w:eastAsia="de-DE"/>
              <w14:ligatures w14:val="standardContextual"/>
            </w:rPr>
          </w:pPr>
          <w:hyperlink w:anchor="_Toc133249079" w:history="1">
            <w:r w:rsidR="00821689" w:rsidRPr="00F1745F">
              <w:rPr>
                <w:rStyle w:val="Hyperlink"/>
                <w:bCs/>
                <w:noProof/>
              </w:rPr>
              <w:t>Angaben zum Urheberrecht:</w:t>
            </w:r>
            <w:r w:rsidR="00821689" w:rsidRPr="00F1745F">
              <w:rPr>
                <w:rStyle w:val="Hyperlink"/>
                <w:noProof/>
              </w:rPr>
              <w:t xml:space="preserve"> Bildquellen und -lizenzen</w:t>
            </w:r>
            <w:r w:rsidR="00821689">
              <w:rPr>
                <w:noProof/>
                <w:webHidden/>
              </w:rPr>
              <w:tab/>
            </w:r>
            <w:r w:rsidR="00821689">
              <w:rPr>
                <w:noProof/>
                <w:webHidden/>
              </w:rPr>
              <w:fldChar w:fldCharType="begin"/>
            </w:r>
            <w:r w:rsidR="00821689">
              <w:rPr>
                <w:noProof/>
                <w:webHidden/>
              </w:rPr>
              <w:instrText xml:space="preserve"> PAGEREF _Toc133249079 \h </w:instrText>
            </w:r>
            <w:r w:rsidR="00821689">
              <w:rPr>
                <w:noProof/>
                <w:webHidden/>
              </w:rPr>
            </w:r>
            <w:r w:rsidR="00821689">
              <w:rPr>
                <w:noProof/>
                <w:webHidden/>
              </w:rPr>
              <w:fldChar w:fldCharType="separate"/>
            </w:r>
            <w:r w:rsidR="00821689">
              <w:rPr>
                <w:noProof/>
                <w:webHidden/>
              </w:rPr>
              <w:t>4</w:t>
            </w:r>
            <w:r w:rsidR="00821689">
              <w:rPr>
                <w:noProof/>
                <w:webHidden/>
              </w:rPr>
              <w:fldChar w:fldCharType="end"/>
            </w:r>
          </w:hyperlink>
        </w:p>
        <w:p w14:paraId="2E39C425" w14:textId="0D7AA5EB" w:rsidR="00174E03" w:rsidRDefault="007F2B1D" w:rsidP="007F2B1D">
          <w:pPr>
            <w:pStyle w:val="Verzeichnis1"/>
          </w:pPr>
          <w:r>
            <w:fldChar w:fldCharType="end"/>
          </w:r>
        </w:p>
      </w:sdtContent>
    </w:sdt>
    <w:p w14:paraId="649F0035" w14:textId="73B30C2B" w:rsidR="00174E03" w:rsidRDefault="00174E03" w:rsidP="00174E03">
      <w:pPr>
        <w:pStyle w:val="Listenabsatz"/>
      </w:pPr>
      <w:r>
        <w:br w:type="page"/>
      </w:r>
    </w:p>
    <w:p w14:paraId="79F0FF7A" w14:textId="3D248DDE" w:rsidR="004E5FFB" w:rsidRDefault="004E5FFB" w:rsidP="004E5FFB">
      <w:pPr>
        <w:pStyle w:val="UiUH2relevantfrInhaltsverzeichnis"/>
      </w:pPr>
      <w:bookmarkStart w:id="11" w:name="_Hlk57797229"/>
      <w:bookmarkStart w:id="12" w:name="_Toc133249076"/>
      <w:r>
        <w:rPr>
          <w:b w:val="0"/>
          <w:sz w:val="20"/>
          <w:szCs w:val="20"/>
        </w:rPr>
        <w:lastRenderedPageBreak/>
        <w:t>Arbeits</w:t>
      </w:r>
      <w:r w:rsidR="006A26B9">
        <w:rPr>
          <w:b w:val="0"/>
          <w:sz w:val="20"/>
          <w:szCs w:val="20"/>
        </w:rPr>
        <w:t>blatt 1</w:t>
      </w:r>
      <w:r w:rsidR="00676010" w:rsidRPr="00AC6A91">
        <w:rPr>
          <w:b w:val="0"/>
          <w:sz w:val="20"/>
          <w:szCs w:val="20"/>
        </w:rPr>
        <w:t>:</w:t>
      </w:r>
      <w:bookmarkStart w:id="13" w:name="_Toc56075797"/>
      <w:r w:rsidR="00676010">
        <w:rPr>
          <w:bCs/>
          <w:sz w:val="20"/>
          <w:szCs w:val="20"/>
        </w:rPr>
        <w:br/>
      </w:r>
      <w:bookmarkEnd w:id="11"/>
      <w:bookmarkEnd w:id="13"/>
      <w:r>
        <w:t>Landwirtschaft: Fortschritt mit Schattenseiten?</w:t>
      </w:r>
      <w:bookmarkEnd w:id="12"/>
      <w:r>
        <w:t xml:space="preserve"> </w:t>
      </w:r>
    </w:p>
    <w:p w14:paraId="3F9D71C0" w14:textId="24C19036" w:rsidR="00B84EDF" w:rsidRPr="00B84EDF" w:rsidRDefault="00B84EDF" w:rsidP="00B84EDF">
      <w:pPr>
        <w:pStyle w:val="UiUTeaserVorspann"/>
      </w:pPr>
      <w:r>
        <w:t>Die Rolle der Landwirtschaft hat mehrere Seiten. Sie sichert unsere Ernährung und ist ein wichtiger Wirtschaftsfaktor. Doch mit der heute üblichen Arbeitsweise in der Landwirtschaft sind Belastungen für die Umwelt verbunden.</w:t>
      </w:r>
    </w:p>
    <w:p w14:paraId="48B1C5D5" w14:textId="569BBB5C" w:rsidR="00D54348" w:rsidRDefault="004E5FFB" w:rsidP="006A6598">
      <w:pPr>
        <w:pStyle w:val="UiUH3"/>
      </w:pPr>
      <w:r w:rsidRPr="00AC6A91">
        <w:t>Arbeitsauftr</w:t>
      </w:r>
      <w:r>
        <w:t>äge</w:t>
      </w:r>
    </w:p>
    <w:p w14:paraId="658D2E8C" w14:textId="1EABB99B" w:rsidR="006A6598" w:rsidRDefault="006A6598" w:rsidP="001136A9">
      <w:pPr>
        <w:pStyle w:val="UiUFlietext"/>
      </w:pPr>
      <w:r>
        <w:t>Vorbereitung: Schaue dir die Bilder auf Arbeitsblatt 2 an und lies die Informationen auf Arbeitsblatt 3.</w:t>
      </w:r>
    </w:p>
    <w:p w14:paraId="799127EC" w14:textId="7AF9EEB8" w:rsidR="0074515A" w:rsidRDefault="00E6174B" w:rsidP="00A24F0B">
      <w:pPr>
        <w:pStyle w:val="UiUFlietext"/>
        <w:numPr>
          <w:ilvl w:val="0"/>
          <w:numId w:val="1"/>
        </w:numPr>
      </w:pPr>
      <w:r>
        <w:t xml:space="preserve">Beschreibe, was </w:t>
      </w:r>
      <w:r w:rsidR="00B24749">
        <w:t xml:space="preserve">die heute übliche Landwirtschaft kennzeichnet. </w:t>
      </w:r>
      <w:r w:rsidR="001136A9">
        <w:t xml:space="preserve">Notiere </w:t>
      </w:r>
      <w:r w:rsidR="0074515A">
        <w:t>Stichworte.</w:t>
      </w:r>
    </w:p>
    <w:p w14:paraId="0B35106B" w14:textId="77777777" w:rsidR="00810657" w:rsidRDefault="00810657" w:rsidP="00810657">
      <w:pPr>
        <w:pStyle w:val="UiUFlietext"/>
      </w:pPr>
    </w:p>
    <w:p w14:paraId="1FBB7D3A" w14:textId="77777777" w:rsidR="00810657" w:rsidRDefault="00810657" w:rsidP="00810657">
      <w:pPr>
        <w:pStyle w:val="UiUFlietext"/>
      </w:pPr>
    </w:p>
    <w:p w14:paraId="7C3BD25A" w14:textId="77777777" w:rsidR="00810657" w:rsidRDefault="00810657" w:rsidP="00810657">
      <w:pPr>
        <w:pStyle w:val="UiUFlietext"/>
      </w:pPr>
    </w:p>
    <w:p w14:paraId="157B3656" w14:textId="77777777" w:rsidR="00810657" w:rsidRDefault="00810657" w:rsidP="00810657">
      <w:pPr>
        <w:pStyle w:val="UiUFlietext"/>
      </w:pPr>
    </w:p>
    <w:p w14:paraId="2CF0E2A6" w14:textId="77777777" w:rsidR="00A460CB" w:rsidRDefault="004E5FFB" w:rsidP="00A24F0B">
      <w:pPr>
        <w:pStyle w:val="UiUFlietext"/>
        <w:numPr>
          <w:ilvl w:val="0"/>
          <w:numId w:val="1"/>
        </w:numPr>
      </w:pPr>
      <w:r>
        <w:t>Beschreibe</w:t>
      </w:r>
      <w:r w:rsidR="00A460CB">
        <w:t>, wie Agrarlandschaften aussehen. Notiere Vor- und Nachteile.</w:t>
      </w:r>
    </w:p>
    <w:p w14:paraId="36DE69CD" w14:textId="77777777" w:rsidR="00810657" w:rsidRDefault="00810657" w:rsidP="00810657">
      <w:pPr>
        <w:pStyle w:val="UiUFlietext"/>
      </w:pPr>
    </w:p>
    <w:p w14:paraId="0E122884" w14:textId="77777777" w:rsidR="00810657" w:rsidRDefault="00810657" w:rsidP="00810657">
      <w:pPr>
        <w:pStyle w:val="UiUFlietext"/>
      </w:pPr>
    </w:p>
    <w:p w14:paraId="42135B83" w14:textId="77777777" w:rsidR="00810657" w:rsidRDefault="00810657" w:rsidP="00810657">
      <w:pPr>
        <w:pStyle w:val="UiUFlietext"/>
      </w:pPr>
    </w:p>
    <w:p w14:paraId="1725BFE8" w14:textId="77777777" w:rsidR="00810657" w:rsidRDefault="00810657" w:rsidP="00810657">
      <w:pPr>
        <w:pStyle w:val="UiUFlietext"/>
      </w:pPr>
    </w:p>
    <w:p w14:paraId="35C92AE6" w14:textId="2E925448" w:rsidR="00A24F0B" w:rsidRDefault="00A24F0B" w:rsidP="00A24F0B">
      <w:pPr>
        <w:pStyle w:val="UiUFlietext"/>
        <w:numPr>
          <w:ilvl w:val="0"/>
          <w:numId w:val="1"/>
        </w:numPr>
      </w:pPr>
      <w:r>
        <w:t xml:space="preserve">Erkläre, warum Dünger eingesetzt wird. </w:t>
      </w:r>
      <w:r w:rsidR="004D28E2">
        <w:t>Benenne mögliche Nachteile.</w:t>
      </w:r>
    </w:p>
    <w:p w14:paraId="618F2345" w14:textId="77777777" w:rsidR="00810657" w:rsidRDefault="00810657" w:rsidP="00810657">
      <w:pPr>
        <w:pStyle w:val="UiUFlietext"/>
      </w:pPr>
    </w:p>
    <w:p w14:paraId="47403D97" w14:textId="77777777" w:rsidR="00810657" w:rsidRDefault="00810657" w:rsidP="00810657">
      <w:pPr>
        <w:pStyle w:val="UiUFlietext"/>
      </w:pPr>
    </w:p>
    <w:p w14:paraId="59FA7F35" w14:textId="77777777" w:rsidR="00810657" w:rsidRDefault="00810657" w:rsidP="00810657">
      <w:pPr>
        <w:pStyle w:val="UiUFlietext"/>
      </w:pPr>
    </w:p>
    <w:p w14:paraId="1DBF2868" w14:textId="77777777" w:rsidR="00810657" w:rsidRDefault="00810657" w:rsidP="00810657">
      <w:pPr>
        <w:pStyle w:val="UiUFlietext"/>
      </w:pPr>
    </w:p>
    <w:p w14:paraId="3908BD23" w14:textId="67590B01" w:rsidR="004D28E2" w:rsidRDefault="004D28E2" w:rsidP="00A24F0B">
      <w:pPr>
        <w:pStyle w:val="UiUFlietext"/>
        <w:numPr>
          <w:ilvl w:val="0"/>
          <w:numId w:val="1"/>
        </w:numPr>
      </w:pPr>
      <w:r>
        <w:t>Erkläre, wozu der Einsatz von Pflanzenschutzmitteln dient. Benenne Nachteile.</w:t>
      </w:r>
    </w:p>
    <w:p w14:paraId="34942DB5" w14:textId="1D9F7EA2" w:rsidR="00B3155D" w:rsidRDefault="00B3155D" w:rsidP="00B3155D">
      <w:pPr>
        <w:pStyle w:val="UiUFlietext"/>
        <w:ind w:left="360"/>
      </w:pPr>
    </w:p>
    <w:p w14:paraId="30220333" w14:textId="6DE44D09" w:rsidR="00F64D0B" w:rsidRDefault="00F64D0B" w:rsidP="00A460CB">
      <w:pPr>
        <w:pStyle w:val="UiUFlietext"/>
      </w:pPr>
    </w:p>
    <w:p w14:paraId="54019330" w14:textId="77777777" w:rsidR="00A460CB" w:rsidRDefault="00A460CB">
      <w:pPr>
        <w:rPr>
          <w:rFonts w:eastAsiaTheme="majorEastAsia" w:cstheme="majorBidi"/>
          <w:bCs/>
          <w:sz w:val="20"/>
          <w:szCs w:val="20"/>
        </w:rPr>
      </w:pPr>
      <w:r>
        <w:rPr>
          <w:b/>
          <w:bCs/>
          <w:sz w:val="20"/>
          <w:szCs w:val="20"/>
        </w:rPr>
        <w:br w:type="page"/>
      </w:r>
    </w:p>
    <w:p w14:paraId="082A9AC1" w14:textId="6A6C3386" w:rsidR="00B67CAC" w:rsidRDefault="00AC6A91" w:rsidP="008E5705">
      <w:pPr>
        <w:pStyle w:val="UiUH2relevantfrInhaltsverzeichnis"/>
      </w:pPr>
      <w:bookmarkStart w:id="14" w:name="_Toc133249077"/>
      <w:r w:rsidRPr="00AC6A91">
        <w:rPr>
          <w:b w:val="0"/>
          <w:bCs/>
          <w:sz w:val="20"/>
          <w:szCs w:val="20"/>
        </w:rPr>
        <w:lastRenderedPageBreak/>
        <w:t>Arbeitsblatt 2:</w:t>
      </w:r>
      <w:r>
        <w:br/>
      </w:r>
      <w:r w:rsidR="00BA4576">
        <w:t>Bilder der Landwirtschaft</w:t>
      </w:r>
      <w:bookmarkEnd w:id="14"/>
      <w:r>
        <w:t xml:space="preserve"> </w:t>
      </w:r>
    </w:p>
    <w:p w14:paraId="2FC04EA3" w14:textId="77777777" w:rsidR="00664C0C" w:rsidRDefault="00664C0C" w:rsidP="00664C0C">
      <w:pPr>
        <w:pStyle w:val="UiUFlietext"/>
      </w:pPr>
    </w:p>
    <w:tbl>
      <w:tblPr>
        <w:tblStyle w:val="Tabellenraster"/>
        <w:tblW w:w="0" w:type="auto"/>
        <w:tblLook w:val="04A0" w:firstRow="1" w:lastRow="0" w:firstColumn="1" w:lastColumn="0" w:noHBand="0" w:noVBand="1"/>
      </w:tblPr>
      <w:tblGrid>
        <w:gridCol w:w="4728"/>
        <w:gridCol w:w="4729"/>
      </w:tblGrid>
      <w:tr w:rsidR="00664C0C" w14:paraId="56C51A07" w14:textId="77777777" w:rsidTr="00664C0C">
        <w:tc>
          <w:tcPr>
            <w:tcW w:w="4728" w:type="dxa"/>
          </w:tcPr>
          <w:p w14:paraId="00C82292" w14:textId="6972BC2E" w:rsidR="00664C0C" w:rsidRDefault="00664C0C" w:rsidP="00664C0C">
            <w:pPr>
              <w:pStyle w:val="UiUFlietext"/>
            </w:pPr>
            <w:r>
              <w:t>Einsatz von Maschinen</w:t>
            </w:r>
            <w:r w:rsidRPr="00B67CAC">
              <w:rPr>
                <w:noProof/>
                <w:lang w:eastAsia="de-DE"/>
              </w:rPr>
              <w:drawing>
                <wp:anchor distT="0" distB="0" distL="114300" distR="114300" simplePos="0" relativeHeight="251682816" behindDoc="0" locked="0" layoutInCell="1" allowOverlap="1" wp14:anchorId="112F2640" wp14:editId="58DB204B">
                  <wp:simplePos x="0" y="0"/>
                  <wp:positionH relativeFrom="column">
                    <wp:posOffset>-6350</wp:posOffset>
                  </wp:positionH>
                  <wp:positionV relativeFrom="paragraph">
                    <wp:posOffset>192405</wp:posOffset>
                  </wp:positionV>
                  <wp:extent cx="2880000" cy="2160000"/>
                  <wp:effectExtent l="0" t="0" r="3175" b="0"/>
                  <wp:wrapSquare wrapText="bothSides"/>
                  <wp:docPr id="20" name="Grafik 20" descr="Ein Bild, das Text, Baum, Lastwage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Baum, Lastwagen, drauß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14:sizeRelH relativeFrom="margin">
                    <wp14:pctWidth>0</wp14:pctWidth>
                  </wp14:sizeRelH>
                  <wp14:sizeRelV relativeFrom="margin">
                    <wp14:pctHeight>0</wp14:pctHeight>
                  </wp14:sizeRelV>
                </wp:anchor>
              </w:drawing>
            </w:r>
          </w:p>
        </w:tc>
        <w:tc>
          <w:tcPr>
            <w:tcW w:w="4729" w:type="dxa"/>
          </w:tcPr>
          <w:p w14:paraId="18E2FB08" w14:textId="6F600043" w:rsidR="00664C0C" w:rsidRDefault="00664C0C" w:rsidP="00B5059D">
            <w:pPr>
              <w:pStyle w:val="UiUFlietext"/>
            </w:pPr>
            <w:r>
              <w:t>„</w:t>
            </w:r>
            <w:r w:rsidR="00B5059D">
              <w:t>Ausgeräumte</w:t>
            </w:r>
            <w:r>
              <w:t xml:space="preserve">“ Agrarlandschaft </w:t>
            </w:r>
            <w:r w:rsidRPr="00B67CAC">
              <w:rPr>
                <w:noProof/>
                <w:lang w:eastAsia="de-DE"/>
              </w:rPr>
              <w:drawing>
                <wp:anchor distT="0" distB="0" distL="114300" distR="114300" simplePos="0" relativeHeight="251684864" behindDoc="0" locked="0" layoutInCell="1" allowOverlap="1" wp14:anchorId="3A4CAED5" wp14:editId="2ADBF659">
                  <wp:simplePos x="0" y="0"/>
                  <wp:positionH relativeFrom="column">
                    <wp:posOffset>-3810</wp:posOffset>
                  </wp:positionH>
                  <wp:positionV relativeFrom="paragraph">
                    <wp:posOffset>192405</wp:posOffset>
                  </wp:positionV>
                  <wp:extent cx="2880000" cy="2160000"/>
                  <wp:effectExtent l="0" t="0" r="3175" b="0"/>
                  <wp:wrapSquare wrapText="bothSides"/>
                  <wp:docPr id="17" name="Grafik 17" descr="Ein Bild, das Himmel, draußen, Natur, Wol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Himmel, draußen, Natur, Wolk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14:sizeRelH relativeFrom="margin">
                    <wp14:pctWidth>0</wp14:pctWidth>
                  </wp14:sizeRelH>
                  <wp14:sizeRelV relativeFrom="margin">
                    <wp14:pctHeight>0</wp14:pctHeight>
                  </wp14:sizeRelV>
                </wp:anchor>
              </w:drawing>
            </w:r>
          </w:p>
        </w:tc>
      </w:tr>
      <w:tr w:rsidR="00664C0C" w14:paraId="2433B15F" w14:textId="77777777" w:rsidTr="00664C0C">
        <w:tc>
          <w:tcPr>
            <w:tcW w:w="4728" w:type="dxa"/>
          </w:tcPr>
          <w:p w14:paraId="7A4DD1C6" w14:textId="77777777" w:rsidR="00664C0C" w:rsidRDefault="00664C0C" w:rsidP="00664C0C">
            <w:pPr>
              <w:pStyle w:val="UiUFlietext"/>
            </w:pPr>
          </w:p>
          <w:p w14:paraId="628465C1" w14:textId="655DDE56" w:rsidR="00664C0C" w:rsidRDefault="00664C0C" w:rsidP="00664C0C">
            <w:pPr>
              <w:pStyle w:val="UiUFlietext"/>
            </w:pPr>
            <w:r>
              <w:t>Einsatz von Dünger</w:t>
            </w:r>
            <w:r w:rsidRPr="00B67CAC">
              <w:rPr>
                <w:noProof/>
                <w:lang w:eastAsia="de-DE"/>
              </w:rPr>
              <w:drawing>
                <wp:anchor distT="0" distB="0" distL="114300" distR="114300" simplePos="0" relativeHeight="251686912" behindDoc="0" locked="0" layoutInCell="1" allowOverlap="1" wp14:anchorId="0909E13B" wp14:editId="5B123A92">
                  <wp:simplePos x="0" y="0"/>
                  <wp:positionH relativeFrom="column">
                    <wp:posOffset>-6350</wp:posOffset>
                  </wp:positionH>
                  <wp:positionV relativeFrom="paragraph">
                    <wp:posOffset>289560</wp:posOffset>
                  </wp:positionV>
                  <wp:extent cx="2880000" cy="2160000"/>
                  <wp:effectExtent l="0" t="0" r="3175" b="0"/>
                  <wp:wrapSquare wrapText="bothSides"/>
                  <wp:docPr id="19" name="Grafik 19" descr="Ein Bild, das draußen, Gras, Geländ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draußen, Gras, Gelände, Himmel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14:sizeRelH relativeFrom="margin">
                    <wp14:pctWidth>0</wp14:pctWidth>
                  </wp14:sizeRelH>
                  <wp14:sizeRelV relativeFrom="margin">
                    <wp14:pctHeight>0</wp14:pctHeight>
                  </wp14:sizeRelV>
                </wp:anchor>
              </w:drawing>
            </w:r>
          </w:p>
        </w:tc>
        <w:tc>
          <w:tcPr>
            <w:tcW w:w="4729" w:type="dxa"/>
          </w:tcPr>
          <w:p w14:paraId="3627BA34" w14:textId="77777777" w:rsidR="00664C0C" w:rsidRDefault="00664C0C" w:rsidP="00664C0C">
            <w:pPr>
              <w:pStyle w:val="UiUFlietext"/>
            </w:pPr>
          </w:p>
          <w:p w14:paraId="0C409228" w14:textId="73F8F794" w:rsidR="00664C0C" w:rsidRDefault="00664C0C" w:rsidP="00664C0C">
            <w:pPr>
              <w:pStyle w:val="UiUFlietext"/>
            </w:pPr>
            <w:r w:rsidRPr="00B67CAC">
              <w:t>Einsatz von Pflanzenschutzmitteln</w:t>
            </w:r>
            <w:r w:rsidRPr="00B67CAC">
              <w:rPr>
                <w:noProof/>
                <w:lang w:eastAsia="de-DE"/>
              </w:rPr>
              <w:drawing>
                <wp:anchor distT="0" distB="0" distL="114300" distR="114300" simplePos="0" relativeHeight="251688960" behindDoc="0" locked="0" layoutInCell="1" allowOverlap="1" wp14:anchorId="48A1FAC7" wp14:editId="091E8C4C">
                  <wp:simplePos x="0" y="0"/>
                  <wp:positionH relativeFrom="column">
                    <wp:posOffset>-3175</wp:posOffset>
                  </wp:positionH>
                  <wp:positionV relativeFrom="paragraph">
                    <wp:posOffset>289560</wp:posOffset>
                  </wp:positionV>
                  <wp:extent cx="2880000" cy="2160000"/>
                  <wp:effectExtent l="0" t="0" r="3175" b="0"/>
                  <wp:wrapSquare wrapText="bothSides"/>
                  <wp:docPr id="18" name="Grafik 18" descr="Ein Bild, das Gras,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Gras, draußen, Himmel, Feld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14:sizeRelH relativeFrom="margin">
                    <wp14:pctWidth>0</wp14:pctWidth>
                  </wp14:sizeRelH>
                  <wp14:sizeRelV relativeFrom="margin">
                    <wp14:pctHeight>0</wp14:pctHeight>
                  </wp14:sizeRelV>
                </wp:anchor>
              </w:drawing>
            </w:r>
          </w:p>
        </w:tc>
      </w:tr>
    </w:tbl>
    <w:p w14:paraId="6DFEA0B6" w14:textId="02FA033E" w:rsidR="008E5705" w:rsidRDefault="008E5705" w:rsidP="00664C0C">
      <w:pPr>
        <w:pStyle w:val="UiUFlietext"/>
      </w:pPr>
    </w:p>
    <w:p w14:paraId="0600EFBE" w14:textId="34364E73" w:rsidR="008E5705" w:rsidRDefault="008E5705" w:rsidP="00664C0C">
      <w:pPr>
        <w:pStyle w:val="UiUFlietext"/>
      </w:pPr>
    </w:p>
    <w:p w14:paraId="4B2541B1" w14:textId="77777777" w:rsidR="008E5705" w:rsidRDefault="008E5705" w:rsidP="00664C0C">
      <w:pPr>
        <w:pStyle w:val="UiUFlietext"/>
      </w:pPr>
    </w:p>
    <w:p w14:paraId="25C1348C" w14:textId="77777777" w:rsidR="00411C4A" w:rsidRDefault="00411C4A" w:rsidP="00664C0C">
      <w:pPr>
        <w:pStyle w:val="UiUFlietext"/>
      </w:pPr>
    </w:p>
    <w:p w14:paraId="0E50501A" w14:textId="77777777" w:rsidR="00411C4A" w:rsidRDefault="00411C4A" w:rsidP="00664C0C">
      <w:pPr>
        <w:pStyle w:val="UiUFlietext"/>
      </w:pPr>
    </w:p>
    <w:p w14:paraId="6586B301" w14:textId="77777777" w:rsidR="00533CE9" w:rsidRDefault="00533CE9" w:rsidP="00664C0C">
      <w:pPr>
        <w:pStyle w:val="UiUFlietext"/>
      </w:pPr>
    </w:p>
    <w:p w14:paraId="175D3206" w14:textId="77777777" w:rsidR="00533CE9" w:rsidRDefault="00533CE9" w:rsidP="00664C0C">
      <w:pPr>
        <w:pStyle w:val="UiUFlietext"/>
      </w:pPr>
    </w:p>
    <w:p w14:paraId="7715147B" w14:textId="37BA8985" w:rsidR="00C91C12" w:rsidRPr="00B67CAC" w:rsidRDefault="00C91C12" w:rsidP="00664C0C">
      <w:pPr>
        <w:pStyle w:val="UiUFlietext"/>
      </w:pPr>
    </w:p>
    <w:p w14:paraId="2386C43A" w14:textId="749D99C5" w:rsidR="00F64D0B" w:rsidRDefault="00F64D0B" w:rsidP="00664C0C">
      <w:pPr>
        <w:pStyle w:val="UiUFlietext"/>
      </w:pPr>
    </w:p>
    <w:p w14:paraId="66234288" w14:textId="2A81E030" w:rsidR="00AC6A91" w:rsidRPr="00676010" w:rsidRDefault="00AC6A91" w:rsidP="00AC6A91">
      <w:pPr>
        <w:pStyle w:val="UiUH2relevantfrInhaltsverzeichnis"/>
      </w:pPr>
      <w:bookmarkStart w:id="15" w:name="_Toc133249078"/>
      <w:r w:rsidRPr="00AC6A91">
        <w:rPr>
          <w:b w:val="0"/>
          <w:bCs/>
          <w:sz w:val="20"/>
          <w:szCs w:val="20"/>
        </w:rPr>
        <w:lastRenderedPageBreak/>
        <w:t>Arbeitsblatt 3:</w:t>
      </w:r>
      <w:r>
        <w:br/>
      </w:r>
      <w:r w:rsidR="00EA28E8">
        <w:t>Landwirtschaft heute: Zahlen und Fakten</w:t>
      </w:r>
      <w:bookmarkEnd w:id="15"/>
      <w:r>
        <w:t xml:space="preserve"> </w:t>
      </w:r>
    </w:p>
    <w:p w14:paraId="0D1AF331" w14:textId="77777777" w:rsidR="00E9603C" w:rsidRDefault="00E9603C" w:rsidP="00F64D0B">
      <w:pPr>
        <w:pStyle w:val="UiUFlietext"/>
      </w:pPr>
    </w:p>
    <w:p w14:paraId="00FF31AB" w14:textId="48D4ADF2" w:rsidR="00BE3A93" w:rsidRDefault="004B6100" w:rsidP="004B6100">
      <w:pPr>
        <w:pStyle w:val="UiUFlietext"/>
        <w:numPr>
          <w:ilvl w:val="0"/>
          <w:numId w:val="2"/>
        </w:numPr>
      </w:pPr>
      <w:r>
        <w:t>D</w:t>
      </w:r>
      <w:r w:rsidR="00BE3A93">
        <w:t xml:space="preserve">ie Landwirtschaft </w:t>
      </w:r>
      <w:r w:rsidR="00935722">
        <w:t xml:space="preserve">produziert heute viel mehr als </w:t>
      </w:r>
      <w:r w:rsidR="008846C0">
        <w:t>früher, obwohl viel weniger Menschen in der Landwirtschaft arbeiten</w:t>
      </w:r>
      <w:r w:rsidR="00BE3A93">
        <w:t>. Im Jahr 1950 konnten zehn Menschen mit den Erzeugnissen eines Landwirts b</w:t>
      </w:r>
      <w:r w:rsidR="002E1C47">
        <w:t>e</w:t>
      </w:r>
      <w:r w:rsidR="00BE3A93">
        <w:t>z</w:t>
      </w:r>
      <w:r w:rsidR="002E1C47">
        <w:t>iehungs</w:t>
      </w:r>
      <w:r w:rsidR="00BE3A93">
        <w:t>w</w:t>
      </w:r>
      <w:r w:rsidR="002E1C47">
        <w:t>eise</w:t>
      </w:r>
      <w:r w:rsidR="00BE3A93">
        <w:t xml:space="preserve"> eine Landwirtin versorgt werden, im Jahr 2019 waren es 137</w:t>
      </w:r>
      <w:r w:rsidR="002E1C47">
        <w:t xml:space="preserve"> Menschen</w:t>
      </w:r>
      <w:r w:rsidR="00BE3A93">
        <w:t>.</w:t>
      </w:r>
      <w:r w:rsidR="00412D8E">
        <w:t xml:space="preserve"> </w:t>
      </w:r>
    </w:p>
    <w:p w14:paraId="2B77E748" w14:textId="0C89D4F2" w:rsidR="002037B9" w:rsidRDefault="002037B9" w:rsidP="004B6100">
      <w:pPr>
        <w:pStyle w:val="UiUFlietext"/>
        <w:numPr>
          <w:ilvl w:val="0"/>
          <w:numId w:val="2"/>
        </w:numPr>
      </w:pPr>
      <w:r>
        <w:t>Dass die Landwirtschaft heute viel mehr produziert</w:t>
      </w:r>
      <w:r w:rsidR="00EF2344">
        <w:t xml:space="preserve">, </w:t>
      </w:r>
      <w:r w:rsidR="00B07869">
        <w:t xml:space="preserve">liegt </w:t>
      </w:r>
      <w:r w:rsidR="00D91FE4">
        <w:t>vor allem daran, dass</w:t>
      </w:r>
      <w:r w:rsidR="00F75210">
        <w:t xml:space="preserve"> Maschinen sowie P</w:t>
      </w:r>
      <w:r w:rsidR="00F75210" w:rsidRPr="009B46BA">
        <w:t xml:space="preserve">flanzenschutz- </w:t>
      </w:r>
      <w:r w:rsidR="00F75210">
        <w:t>und</w:t>
      </w:r>
      <w:r w:rsidR="00F75210" w:rsidRPr="009B46BA">
        <w:t xml:space="preserve"> Düngemittel</w:t>
      </w:r>
      <w:r w:rsidR="00F75210">
        <w:t xml:space="preserve"> eingesetzt werden.</w:t>
      </w:r>
    </w:p>
    <w:p w14:paraId="41955C2E" w14:textId="5387CDAA" w:rsidR="005A7E46" w:rsidRDefault="00F27614" w:rsidP="004B6100">
      <w:pPr>
        <w:pStyle w:val="UiUFlietext"/>
        <w:numPr>
          <w:ilvl w:val="0"/>
          <w:numId w:val="2"/>
        </w:numPr>
      </w:pPr>
      <w:r>
        <w:t xml:space="preserve">Maschinen helfen zum Beispiel bei der Bodenbearbeitung und </w:t>
      </w:r>
      <w:r w:rsidR="00ED0558">
        <w:t>bei der Ernte.</w:t>
      </w:r>
      <w:r w:rsidR="00A568C4">
        <w:t xml:space="preserve"> </w:t>
      </w:r>
      <w:r w:rsidR="0025270B">
        <w:t xml:space="preserve">Große Flächen können </w:t>
      </w:r>
      <w:r w:rsidR="00C57278">
        <w:t>auf diese Weise schnell und kostengünstig be</w:t>
      </w:r>
      <w:r w:rsidR="00571003">
        <w:t>arbeitet werden.</w:t>
      </w:r>
    </w:p>
    <w:p w14:paraId="062B16F0" w14:textId="10E8D41A" w:rsidR="00197A16" w:rsidRDefault="00A568C4" w:rsidP="004B6100">
      <w:pPr>
        <w:pStyle w:val="UiUFlietext"/>
        <w:numPr>
          <w:ilvl w:val="0"/>
          <w:numId w:val="2"/>
        </w:numPr>
      </w:pPr>
      <w:r>
        <w:t xml:space="preserve">Auf großen, gleichmäßigen Flächen </w:t>
      </w:r>
      <w:r w:rsidR="00C37389">
        <w:t>lohnt sich der Einsatz von Maschinen besonders</w:t>
      </w:r>
      <w:r>
        <w:t>.</w:t>
      </w:r>
    </w:p>
    <w:p w14:paraId="4AF4C791" w14:textId="6A0273C3" w:rsidR="007C33B0" w:rsidRDefault="00B95A49" w:rsidP="004B6100">
      <w:pPr>
        <w:pStyle w:val="UiUFlietext"/>
        <w:numPr>
          <w:ilvl w:val="0"/>
          <w:numId w:val="2"/>
        </w:numPr>
      </w:pPr>
      <w:r>
        <w:t xml:space="preserve">Die intensive Landwirtschaft </w:t>
      </w:r>
      <w:r w:rsidR="000E1A3D">
        <w:t>führt zu</w:t>
      </w:r>
      <w:r w:rsidR="000E1A3D" w:rsidRPr="003615CF">
        <w:t xml:space="preserve"> eintönige</w:t>
      </w:r>
      <w:r w:rsidR="000E1A3D">
        <w:t>n</w:t>
      </w:r>
      <w:r w:rsidR="000E1A3D" w:rsidRPr="003615CF">
        <w:t>, ausgeräumte</w:t>
      </w:r>
      <w:r w:rsidR="000E1A3D">
        <w:t>n</w:t>
      </w:r>
      <w:r w:rsidR="000E1A3D" w:rsidRPr="003615CF">
        <w:t xml:space="preserve"> Agrarlandschaften</w:t>
      </w:r>
      <w:r w:rsidR="000E1A3D">
        <w:t xml:space="preserve">. </w:t>
      </w:r>
      <w:r w:rsidR="00FB06D1">
        <w:t xml:space="preserve">Die Felder sind sehr groß und es gibt kaum </w:t>
      </w:r>
      <w:r w:rsidR="00D103A0">
        <w:t xml:space="preserve">Hecken, Gewässer </w:t>
      </w:r>
      <w:r w:rsidR="00BF0DF6">
        <w:t>oder Ackerrandstreifen.</w:t>
      </w:r>
      <w:r w:rsidR="001F12B1">
        <w:t xml:space="preserve"> Doch gerade diese Elemente sind ein wichtiger Lebens- und Rückzugsraum für </w:t>
      </w:r>
      <w:r w:rsidR="008C2A75">
        <w:t>wildlebende Tier- und Pflanzenarten.</w:t>
      </w:r>
    </w:p>
    <w:p w14:paraId="082C3B30" w14:textId="7725F4BE" w:rsidR="00535126" w:rsidRDefault="00874E90" w:rsidP="004B6100">
      <w:pPr>
        <w:pStyle w:val="UiUFlietext"/>
        <w:numPr>
          <w:ilvl w:val="0"/>
          <w:numId w:val="2"/>
        </w:numPr>
      </w:pPr>
      <w:r w:rsidRPr="000231A5">
        <w:t xml:space="preserve">Pflanzenschutzmittel sind chemische oder biologische Wirkstoffe, die </w:t>
      </w:r>
      <w:r>
        <w:t>unerwünschte Organismen abtöten.</w:t>
      </w:r>
      <w:r w:rsidR="00535126">
        <w:t xml:space="preserve"> </w:t>
      </w:r>
      <w:r w:rsidR="00763598">
        <w:t xml:space="preserve">Sie schützen </w:t>
      </w:r>
      <w:r w:rsidR="00953D4B">
        <w:t>Pflanzen zum Beispiel vor Insekten, die Blätter oder Früchte schädigen.</w:t>
      </w:r>
      <w:r w:rsidR="000A7815">
        <w:t xml:space="preserve"> Durch Pflanzenschutzmittel kann </w:t>
      </w:r>
      <w:r w:rsidR="002C7A3D">
        <w:t>mehr geerntet werden.</w:t>
      </w:r>
    </w:p>
    <w:p w14:paraId="157202F6" w14:textId="172CCC5F" w:rsidR="00874E90" w:rsidRDefault="00F32C98" w:rsidP="004B6100">
      <w:pPr>
        <w:pStyle w:val="UiUFlietext"/>
        <w:numPr>
          <w:ilvl w:val="0"/>
          <w:numId w:val="2"/>
        </w:numPr>
      </w:pPr>
      <w:r>
        <w:t xml:space="preserve">Pflanzenschutzmittel </w:t>
      </w:r>
      <w:r w:rsidR="00A11DA6">
        <w:t xml:space="preserve">töten nicht nur unerwünschte „Schädlinge“. Sie können auch schädliche </w:t>
      </w:r>
      <w:r w:rsidR="00A11DA6" w:rsidRPr="000231A5">
        <w:t xml:space="preserve">Nebenwirkungen auf </w:t>
      </w:r>
      <w:r w:rsidR="00A11DA6">
        <w:t xml:space="preserve">andere </w:t>
      </w:r>
      <w:r w:rsidR="00A11DA6" w:rsidRPr="000231A5">
        <w:t>Tiere und Pflanzen</w:t>
      </w:r>
      <w:r w:rsidR="00A11DA6">
        <w:t xml:space="preserve"> haben.</w:t>
      </w:r>
      <w:r w:rsidR="001E2C37" w:rsidRPr="001E2C37">
        <w:t xml:space="preserve"> </w:t>
      </w:r>
      <w:r w:rsidR="001E2C37">
        <w:t>Sie gelten</w:t>
      </w:r>
      <w:r w:rsidR="000A59C3">
        <w:t xml:space="preserve"> zum Beispiel</w:t>
      </w:r>
      <w:r w:rsidR="001E2C37">
        <w:t xml:space="preserve"> als eine Hauptursache für das sogenannte Insektensterben</w:t>
      </w:r>
      <w:r w:rsidR="00410474">
        <w:t>.</w:t>
      </w:r>
    </w:p>
    <w:p w14:paraId="367899D4" w14:textId="7C03A94A" w:rsidR="005D43C1" w:rsidRDefault="005D43C1" w:rsidP="004B6100">
      <w:pPr>
        <w:pStyle w:val="UiUFlietext"/>
        <w:numPr>
          <w:ilvl w:val="0"/>
          <w:numId w:val="2"/>
        </w:numPr>
      </w:pPr>
      <w:r>
        <w:t>Dünger</w:t>
      </w:r>
      <w:r w:rsidR="00C579DF">
        <w:t xml:space="preserve"> </w:t>
      </w:r>
      <w:r w:rsidR="006C47EE">
        <w:t xml:space="preserve">liefert den Pflanzen </w:t>
      </w:r>
      <w:r w:rsidR="002918CD">
        <w:t xml:space="preserve">auf den Feldern </w:t>
      </w:r>
      <w:r w:rsidR="006C47EE">
        <w:t xml:space="preserve">zusätzliche Nährstoffe. Das </w:t>
      </w:r>
      <w:r>
        <w:t>hilft, die Erträge zu steigern.</w:t>
      </w:r>
    </w:p>
    <w:p w14:paraId="007D234D" w14:textId="1D4987BD" w:rsidR="00BE3A93" w:rsidRDefault="00C579DF" w:rsidP="004B6100">
      <w:pPr>
        <w:pStyle w:val="UiUFlietext"/>
        <w:numPr>
          <w:ilvl w:val="0"/>
          <w:numId w:val="2"/>
        </w:numPr>
      </w:pPr>
      <w:r>
        <w:t xml:space="preserve">Wenn im Übermaß gedüngt wird, </w:t>
      </w:r>
      <w:r w:rsidR="00613FB1">
        <w:t>werden die Nährstoffe</w:t>
      </w:r>
      <w:r>
        <w:t xml:space="preserve"> nicht </w:t>
      </w:r>
      <w:r w:rsidR="001C33EC">
        <w:t xml:space="preserve">vollständig </w:t>
      </w:r>
      <w:r>
        <w:t xml:space="preserve">durch die Nutzpflanzen aufgenommen und </w:t>
      </w:r>
      <w:r w:rsidR="00627D62">
        <w:t>gelangen</w:t>
      </w:r>
      <w:r>
        <w:t xml:space="preserve"> in Böden und Gewässer</w:t>
      </w:r>
      <w:r w:rsidR="001616C5">
        <w:t>. Sie können Ökosysteme stören</w:t>
      </w:r>
      <w:r w:rsidR="00696308">
        <w:t xml:space="preserve">. In Gewässern </w:t>
      </w:r>
      <w:r w:rsidR="00F33E65">
        <w:t xml:space="preserve">führen diese Nährstoffe </w:t>
      </w:r>
      <w:r w:rsidR="00BE3A93">
        <w:t>zu starkem Algenwachstum, das wiederum Sauerstoffmangel und lebensfeindliche Bedingungen für Tiere und Pflanzen auslöst.</w:t>
      </w:r>
      <w:r w:rsidR="00F43C74">
        <w:t xml:space="preserve"> Im Boden führt der Dünger zur Belastung </w:t>
      </w:r>
      <w:r w:rsidR="002E1C47">
        <w:t xml:space="preserve">des </w:t>
      </w:r>
      <w:r w:rsidR="00F43C74">
        <w:t>Grundwasser</w:t>
      </w:r>
      <w:r w:rsidR="002E1C47">
        <w:t>s</w:t>
      </w:r>
      <w:r w:rsidR="00F43C74">
        <w:t>.</w:t>
      </w:r>
    </w:p>
    <w:p w14:paraId="4A72A49B" w14:textId="2D6E6788" w:rsidR="007E3F5B" w:rsidRDefault="00BE3A93" w:rsidP="004B6100">
      <w:pPr>
        <w:pStyle w:val="UiUFlietext"/>
        <w:numPr>
          <w:ilvl w:val="0"/>
          <w:numId w:val="2"/>
        </w:numPr>
      </w:pPr>
      <w:r w:rsidRPr="003E1472">
        <w:t xml:space="preserve">Die landwirtschaftliche Bearbeitung des Bodens, </w:t>
      </w:r>
      <w:r w:rsidR="007E3F5B">
        <w:t>der Einsatz von Dünger</w:t>
      </w:r>
      <w:r w:rsidRPr="003E1472">
        <w:t xml:space="preserve"> und die Tierhaltung sind</w:t>
      </w:r>
      <w:r w:rsidR="007E3F5B">
        <w:t xml:space="preserve"> Quellen von Treibhausgasen. </w:t>
      </w:r>
    </w:p>
    <w:p w14:paraId="0913CE22" w14:textId="1B51AFD7" w:rsidR="00BE3A93" w:rsidRDefault="00BE3A93" w:rsidP="004B6100">
      <w:pPr>
        <w:pStyle w:val="UiUFlietext"/>
        <w:rPr>
          <w:b/>
          <w:bCs/>
          <w:sz w:val="20"/>
          <w:szCs w:val="20"/>
        </w:rPr>
      </w:pPr>
    </w:p>
    <w:p w14:paraId="335EB86C" w14:textId="77777777" w:rsidR="00BE3A93" w:rsidRDefault="00BE3A93">
      <w:pPr>
        <w:rPr>
          <w:rFonts w:eastAsiaTheme="majorEastAsia" w:cstheme="majorBidi"/>
          <w:bCs/>
          <w:sz w:val="20"/>
          <w:szCs w:val="20"/>
        </w:rPr>
      </w:pPr>
    </w:p>
    <w:p w14:paraId="4EE73CAA" w14:textId="5E59CCCF" w:rsidR="00BE3A93" w:rsidRDefault="00BE3A93">
      <w:pPr>
        <w:rPr>
          <w:rFonts w:eastAsiaTheme="majorEastAsia" w:cstheme="majorBidi"/>
          <w:bCs/>
          <w:sz w:val="20"/>
          <w:szCs w:val="20"/>
        </w:rPr>
      </w:pPr>
    </w:p>
    <w:p w14:paraId="47D93921" w14:textId="2F043162" w:rsidR="00E9603C" w:rsidRPr="00676010" w:rsidRDefault="004E6287" w:rsidP="00E9603C">
      <w:pPr>
        <w:pStyle w:val="UiUH2relevantfrInhaltsverzeichnis"/>
      </w:pPr>
      <w:bookmarkStart w:id="16" w:name="_Toc133249079"/>
      <w:r>
        <w:rPr>
          <w:b w:val="0"/>
          <w:bCs/>
          <w:sz w:val="20"/>
          <w:szCs w:val="20"/>
        </w:rPr>
        <w:lastRenderedPageBreak/>
        <w:t xml:space="preserve">Angaben zum </w:t>
      </w:r>
      <w:r w:rsidR="00E9603C">
        <w:rPr>
          <w:b w:val="0"/>
          <w:bCs/>
          <w:sz w:val="20"/>
          <w:szCs w:val="20"/>
        </w:rPr>
        <w:t>Urheberrecht</w:t>
      </w:r>
      <w:r w:rsidR="00E9603C" w:rsidRPr="00AC6A91">
        <w:rPr>
          <w:b w:val="0"/>
          <w:bCs/>
          <w:sz w:val="20"/>
          <w:szCs w:val="20"/>
        </w:rPr>
        <w:t>:</w:t>
      </w:r>
      <w:r w:rsidR="00E9603C">
        <w:br/>
        <w:t>Bildquellen und -lizenzen</w:t>
      </w:r>
      <w:bookmarkEnd w:id="16"/>
      <w:r w:rsidR="00E9603C">
        <w:t xml:space="preserve"> </w:t>
      </w:r>
    </w:p>
    <w:p w14:paraId="2EC95A77" w14:textId="77777777" w:rsidR="001538CA" w:rsidRDefault="001538CA" w:rsidP="00F64D0B">
      <w:pPr>
        <w:pStyle w:val="UiUFlietext"/>
      </w:pPr>
    </w:p>
    <w:p w14:paraId="6A15227E" w14:textId="4581BC52" w:rsidR="00E9603C" w:rsidRDefault="00C91C12" w:rsidP="00F64D0B">
      <w:pPr>
        <w:pStyle w:val="UiUFlietext"/>
      </w:pPr>
      <w:r>
        <w:t xml:space="preserve">Erntemaschinen: </w:t>
      </w:r>
      <w:hyperlink r:id="rId14" w:history="1">
        <w:r w:rsidR="00967405" w:rsidRPr="00967405">
          <w:rPr>
            <w:rStyle w:val="Hyperlink"/>
          </w:rPr>
          <w:t>Wolfgang Eckert</w:t>
        </w:r>
      </w:hyperlink>
      <w:r w:rsidR="00967405">
        <w:t xml:space="preserve"> / </w:t>
      </w:r>
      <w:hyperlink r:id="rId15" w:history="1">
        <w:r w:rsidR="00967405" w:rsidRPr="00967405">
          <w:rPr>
            <w:rStyle w:val="Hyperlink"/>
          </w:rPr>
          <w:t>Pixabay.com</w:t>
        </w:r>
      </w:hyperlink>
      <w:r w:rsidR="00967405">
        <w:t xml:space="preserve"> / </w:t>
      </w:r>
      <w:hyperlink r:id="rId16" w:history="1">
        <w:proofErr w:type="spellStart"/>
        <w:r w:rsidR="00967405" w:rsidRPr="00967405">
          <w:rPr>
            <w:rStyle w:val="Hyperlink"/>
          </w:rPr>
          <w:t>Pixabay</w:t>
        </w:r>
        <w:proofErr w:type="spellEnd"/>
        <w:r w:rsidR="00967405" w:rsidRPr="00967405">
          <w:rPr>
            <w:rStyle w:val="Hyperlink"/>
          </w:rPr>
          <w:t xml:space="preserve"> Inhaltslizenz</w:t>
        </w:r>
      </w:hyperlink>
    </w:p>
    <w:p w14:paraId="7F1CD9FD" w14:textId="43BD73CD" w:rsidR="00EE6417" w:rsidRDefault="00C91C12" w:rsidP="00F64D0B">
      <w:pPr>
        <w:pStyle w:val="UiUFlietext"/>
      </w:pPr>
      <w:r>
        <w:t>Großes Feld</w:t>
      </w:r>
      <w:r w:rsidR="00967405">
        <w:t xml:space="preserve">: </w:t>
      </w:r>
      <w:hyperlink r:id="rId17" w:history="1">
        <w:r w:rsidR="00967405" w:rsidRPr="00967405">
          <w:rPr>
            <w:rStyle w:val="Hyperlink"/>
          </w:rPr>
          <w:t xml:space="preserve">Gianni </w:t>
        </w:r>
        <w:proofErr w:type="spellStart"/>
        <w:r w:rsidR="00967405" w:rsidRPr="00967405">
          <w:rPr>
            <w:rStyle w:val="Hyperlink"/>
          </w:rPr>
          <w:t>Crestani</w:t>
        </w:r>
        <w:proofErr w:type="spellEnd"/>
      </w:hyperlink>
      <w:r w:rsidR="00967405" w:rsidRPr="00967405">
        <w:t xml:space="preserve"> / </w:t>
      </w:r>
      <w:hyperlink r:id="rId18" w:history="1">
        <w:r w:rsidR="00967405" w:rsidRPr="00967405">
          <w:rPr>
            <w:rStyle w:val="Hyperlink"/>
          </w:rPr>
          <w:t>Pixabay.com</w:t>
        </w:r>
      </w:hyperlink>
      <w:r w:rsidR="00967405">
        <w:t xml:space="preserve"> / </w:t>
      </w:r>
      <w:hyperlink r:id="rId19" w:history="1">
        <w:proofErr w:type="spellStart"/>
        <w:r w:rsidR="00967405" w:rsidRPr="00967405">
          <w:rPr>
            <w:rStyle w:val="Hyperlink"/>
          </w:rPr>
          <w:t>Pixabay</w:t>
        </w:r>
        <w:proofErr w:type="spellEnd"/>
        <w:r w:rsidR="00967405" w:rsidRPr="00967405">
          <w:rPr>
            <w:rStyle w:val="Hyperlink"/>
          </w:rPr>
          <w:t xml:space="preserve"> Inhaltslizenz</w:t>
        </w:r>
      </w:hyperlink>
    </w:p>
    <w:p w14:paraId="5A034BE7" w14:textId="516FF43A" w:rsidR="00EE6417" w:rsidRDefault="00EE6417" w:rsidP="00F64D0B">
      <w:pPr>
        <w:pStyle w:val="UiUFlietext"/>
      </w:pPr>
      <w:r>
        <w:t>Düngung</w:t>
      </w:r>
      <w:r w:rsidR="00967405">
        <w:t xml:space="preserve">: </w:t>
      </w:r>
      <w:hyperlink r:id="rId20" w:history="1">
        <w:proofErr w:type="spellStart"/>
        <w:r w:rsidR="00967405" w:rsidRPr="00967405">
          <w:rPr>
            <w:rStyle w:val="Hyperlink"/>
          </w:rPr>
          <w:t>Pascvii</w:t>
        </w:r>
        <w:proofErr w:type="spellEnd"/>
      </w:hyperlink>
      <w:r w:rsidR="00967405" w:rsidRPr="00967405">
        <w:t xml:space="preserve"> / </w:t>
      </w:r>
      <w:hyperlink r:id="rId21" w:history="1">
        <w:r w:rsidR="00967405" w:rsidRPr="00967405">
          <w:rPr>
            <w:rStyle w:val="Hyperlink"/>
          </w:rPr>
          <w:t>Pixabay.com</w:t>
        </w:r>
      </w:hyperlink>
      <w:r w:rsidR="00967405" w:rsidRPr="00967405">
        <w:t xml:space="preserve"> / </w:t>
      </w:r>
      <w:hyperlink r:id="rId22" w:history="1">
        <w:proofErr w:type="spellStart"/>
        <w:r w:rsidR="00967405" w:rsidRPr="00967405">
          <w:rPr>
            <w:rStyle w:val="Hyperlink"/>
          </w:rPr>
          <w:t>Pixabay</w:t>
        </w:r>
        <w:proofErr w:type="spellEnd"/>
        <w:r w:rsidR="00967405" w:rsidRPr="00967405">
          <w:rPr>
            <w:rStyle w:val="Hyperlink"/>
          </w:rPr>
          <w:t xml:space="preserve"> Inhaltslizenz</w:t>
        </w:r>
      </w:hyperlink>
    </w:p>
    <w:p w14:paraId="6DC0E69B" w14:textId="5D7F1B13" w:rsidR="006A36C4" w:rsidRDefault="006A36C4" w:rsidP="00F64D0B">
      <w:pPr>
        <w:pStyle w:val="UiUFlietext"/>
      </w:pPr>
      <w:r>
        <w:t>Pflanzenschutzmittel</w:t>
      </w:r>
      <w:r w:rsidR="00967405">
        <w:t xml:space="preserve">: </w:t>
      </w:r>
      <w:hyperlink r:id="rId23" w:history="1">
        <w:r w:rsidR="00967405" w:rsidRPr="00967405">
          <w:rPr>
            <w:rStyle w:val="Hyperlink"/>
          </w:rPr>
          <w:t xml:space="preserve">Franck </w:t>
        </w:r>
        <w:proofErr w:type="spellStart"/>
        <w:r w:rsidR="00967405" w:rsidRPr="00967405">
          <w:rPr>
            <w:rStyle w:val="Hyperlink"/>
          </w:rPr>
          <w:t>Barske</w:t>
        </w:r>
        <w:proofErr w:type="spellEnd"/>
      </w:hyperlink>
      <w:r w:rsidR="00967405">
        <w:t xml:space="preserve"> / </w:t>
      </w:r>
      <w:hyperlink r:id="rId24" w:history="1">
        <w:r w:rsidR="00967405" w:rsidRPr="00967405">
          <w:rPr>
            <w:rStyle w:val="Hyperlink"/>
          </w:rPr>
          <w:t>Pixabay.com</w:t>
        </w:r>
      </w:hyperlink>
      <w:r w:rsidR="00967405">
        <w:t xml:space="preserve"> / </w:t>
      </w:r>
      <w:hyperlink r:id="rId25" w:history="1">
        <w:proofErr w:type="spellStart"/>
        <w:r w:rsidR="00967405" w:rsidRPr="00967405">
          <w:rPr>
            <w:rStyle w:val="Hyperlink"/>
          </w:rPr>
          <w:t>Pixabay</w:t>
        </w:r>
        <w:proofErr w:type="spellEnd"/>
        <w:r w:rsidR="00967405" w:rsidRPr="00967405">
          <w:rPr>
            <w:rStyle w:val="Hyperlink"/>
          </w:rPr>
          <w:t xml:space="preserve"> Inhaltslizenz</w:t>
        </w:r>
      </w:hyperlink>
    </w:p>
    <w:sectPr w:rsidR="006A36C4" w:rsidSect="000D52AE">
      <w:footerReference w:type="default" r:id="rId26"/>
      <w:footerReference w:type="first" r:id="rId27"/>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D4A6" w14:textId="77777777" w:rsidR="003712B4" w:rsidRDefault="003712B4" w:rsidP="00D14794">
      <w:pPr>
        <w:spacing w:after="0" w:line="240" w:lineRule="auto"/>
      </w:pPr>
      <w:r>
        <w:separator/>
      </w:r>
    </w:p>
  </w:endnote>
  <w:endnote w:type="continuationSeparator" w:id="0">
    <w:p w14:paraId="0A0074B5" w14:textId="77777777" w:rsidR="003712B4" w:rsidRDefault="003712B4"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431F70DD"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F33E65">
      <w:rPr>
        <w:noProof/>
      </w:rPr>
      <w:t>4</w:t>
    </w:r>
    <w:r w:rsidRPr="00F64D0B">
      <w:fldChar w:fldCharType="end"/>
    </w:r>
  </w:p>
  <w:p w14:paraId="164DCFEA" w14:textId="4CEDB65B" w:rsidR="00D14794" w:rsidRPr="00D14794" w:rsidRDefault="00245976" w:rsidP="00F04F61">
    <w:pPr>
      <w:pStyle w:val="UiUFuzeile"/>
    </w:pPr>
    <w:r>
      <w:t>Das Arbeitsmaterial ist Teil des Themas „</w:t>
    </w:r>
    <w:r w:rsidRPr="002D05B1">
      <w:t>Für Lebensmittel, Natur- und Klimaschutz: Welche Landwirtschaft brauchen wir?</w:t>
    </w:r>
    <w:r>
      <w:t xml:space="preserve">“, erschienen unter </w:t>
    </w:r>
    <w:r w:rsidRPr="00FF7F7C">
      <w:t>www.umwelt-im-unterricht.de</w:t>
    </w:r>
    <w:r>
      <w:t>.</w:t>
    </w:r>
    <w:r w:rsidRPr="00FF7F7C">
      <w:t xml:space="preserve"> Stand</w:t>
    </w:r>
    <w:r w:rsidRPr="002D05B1">
      <w:t>: 04/2023</w:t>
    </w:r>
    <w:r w:rsidR="00F04F61">
      <w:t xml:space="preserve">. </w:t>
    </w:r>
    <w:r w:rsidR="00F04F61" w:rsidRPr="00FF7F7C">
      <w:t>Herausgeber: Bundesministerium für Umwelt, Naturschutz</w:t>
    </w:r>
    <w:r w:rsidR="00F04F61">
      <w:t xml:space="preserve">, </w:t>
    </w:r>
    <w:r w:rsidR="00F04F61" w:rsidRPr="00FF7F7C">
      <w:t>nukleare Sicherheit</w:t>
    </w:r>
    <w:r w:rsidR="00F04F61">
      <w:t xml:space="preserve"> und Verbraucherschutz. Das</w:t>
    </w:r>
    <w:r w:rsidR="00F04F61" w:rsidRPr="00FF7F7C">
      <w:t xml:space="preserve"> Material steht unter Creative Commons-Lizenzen. Bearbeitung, Vervielfältigung und Veröffentlichung sind gestattet. Bei Veröffentlichung müssen die </w:t>
    </w:r>
    <w:r w:rsidR="00F04F61">
      <w:t>angegebenen</w:t>
    </w:r>
    <w:r w:rsidR="00F04F61" w:rsidRPr="00FF7F7C">
      <w:t xml:space="preserve"> Lizenzen verwendet und die Urheber genannt werden.</w:t>
    </w:r>
    <w:r w:rsidR="00F04F61">
      <w:t xml:space="preserve"> </w:t>
    </w:r>
    <w:r w:rsidR="00F04F61" w:rsidRPr="00FF7F7C">
      <w:t>Lizenzangabe für die Texte: www.umwelt-im-unterricht.de</w:t>
    </w:r>
    <w:r w:rsidR="00F04F61">
      <w:t xml:space="preserve"> </w:t>
    </w:r>
    <w:r w:rsidR="00F04F61" w:rsidRPr="00FF7F7C">
      <w:t>/</w:t>
    </w:r>
    <w:r w:rsidR="00F04F61">
      <w:t xml:space="preserve"> </w:t>
    </w:r>
    <w:r w:rsidR="00F04F61"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6D1FC14B" w:rsidR="00450272" w:rsidRPr="00450272" w:rsidRDefault="00245976" w:rsidP="00450272">
    <w:pPr>
      <w:pStyle w:val="UiUFuzeile"/>
    </w:pPr>
    <w:r>
      <w:t>Das Arbeitsmaterial ist Teil des Themas „</w:t>
    </w:r>
    <w:r w:rsidRPr="002D05B1">
      <w:t>Für Lebensmittel, Natur- und Klimaschutz: Welche Landwirtschaft brauchen wir?</w:t>
    </w:r>
    <w:r>
      <w:t xml:space="preserve">“, erschienen unter </w:t>
    </w:r>
    <w:r w:rsidRPr="00FF7F7C">
      <w:t>www.umwelt-im-unterricht.de</w:t>
    </w:r>
    <w:r>
      <w:t>.</w:t>
    </w:r>
    <w:r w:rsidRPr="00FF7F7C">
      <w:t xml:space="preserve"> Stand</w:t>
    </w:r>
    <w:r w:rsidRPr="002D05B1">
      <w:t>: 04/2023</w:t>
    </w:r>
    <w:r w:rsidR="00450272">
      <w:t xml:space="preserve">. </w:t>
    </w:r>
    <w:r w:rsidR="00450272" w:rsidRPr="00FF7F7C">
      <w:t>Herausgeber: Bundesministerium für Umwelt, Naturschutz</w:t>
    </w:r>
    <w:r w:rsidR="00F04F61">
      <w:t xml:space="preserve">, </w:t>
    </w:r>
    <w:r w:rsidR="00450272" w:rsidRPr="00FF7F7C">
      <w:t>nukleare Sicherheit</w:t>
    </w:r>
    <w:r w:rsidR="00F04F61">
      <w:t xml:space="preserve"> und Verbraucherschutz</w:t>
    </w:r>
    <w:r w:rsidR="00450272">
      <w:t>. Das</w:t>
    </w:r>
    <w:r w:rsidR="00450272" w:rsidRPr="00FF7F7C">
      <w:t xml:space="preserve"> Material steht unter Creative Commons-Lizenzen. Bearbeitung, Vervielfältigung und Veröffentlichung sind gestattet. Bei Veröffentlichung müssen die </w:t>
    </w:r>
    <w:r w:rsidR="00450272">
      <w:t>angegebenen</w:t>
    </w:r>
    <w:r w:rsidR="00450272" w:rsidRPr="00FF7F7C">
      <w:t xml:space="preserve"> Lizenzen verwendet und die Urheber genannt werden.</w:t>
    </w:r>
    <w:r w:rsidR="00450272">
      <w:t xml:space="preserve"> </w:t>
    </w:r>
    <w:r w:rsidR="00450272" w:rsidRPr="00FF7F7C">
      <w:t>Lizenzangabe für die Texte: www.umwelt-im-unterricht.de</w:t>
    </w:r>
    <w:r w:rsidR="00450272">
      <w:t xml:space="preserve"> </w:t>
    </w:r>
    <w:r w:rsidR="00450272" w:rsidRPr="00FF7F7C">
      <w:t>/</w:t>
    </w:r>
    <w:r w:rsidR="00450272">
      <w:t xml:space="preserve"> </w:t>
    </w:r>
    <w:r w:rsidR="00450272"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57C8" w14:textId="77777777" w:rsidR="003712B4" w:rsidRDefault="003712B4" w:rsidP="00D14794">
      <w:pPr>
        <w:spacing w:after="0" w:line="240" w:lineRule="auto"/>
      </w:pPr>
      <w:r>
        <w:separator/>
      </w:r>
    </w:p>
  </w:footnote>
  <w:footnote w:type="continuationSeparator" w:id="0">
    <w:p w14:paraId="3E71F45C" w14:textId="77777777" w:rsidR="003712B4" w:rsidRDefault="003712B4"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4A63"/>
    <w:multiLevelType w:val="hybridMultilevel"/>
    <w:tmpl w:val="B22AAD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B23F0A"/>
    <w:multiLevelType w:val="hybridMultilevel"/>
    <w:tmpl w:val="59A81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9372873">
    <w:abstractNumId w:val="0"/>
  </w:num>
  <w:num w:numId="2" w16cid:durableId="2131823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A59C3"/>
    <w:rsid w:val="000A7815"/>
    <w:rsid w:val="000D52AE"/>
    <w:rsid w:val="000E1A3D"/>
    <w:rsid w:val="000E7F99"/>
    <w:rsid w:val="0010478D"/>
    <w:rsid w:val="001136A9"/>
    <w:rsid w:val="001538CA"/>
    <w:rsid w:val="001616C5"/>
    <w:rsid w:val="00174E03"/>
    <w:rsid w:val="001912F1"/>
    <w:rsid w:val="00194614"/>
    <w:rsid w:val="00197A16"/>
    <w:rsid w:val="001A72CD"/>
    <w:rsid w:val="001C33EC"/>
    <w:rsid w:val="001E2C37"/>
    <w:rsid w:val="001F12B1"/>
    <w:rsid w:val="002037B9"/>
    <w:rsid w:val="00225C76"/>
    <w:rsid w:val="0024032F"/>
    <w:rsid w:val="00245976"/>
    <w:rsid w:val="0025270B"/>
    <w:rsid w:val="002918CD"/>
    <w:rsid w:val="002C14F0"/>
    <w:rsid w:val="002C7A3D"/>
    <w:rsid w:val="002E1C47"/>
    <w:rsid w:val="00300737"/>
    <w:rsid w:val="00355943"/>
    <w:rsid w:val="003712B4"/>
    <w:rsid w:val="00397BE0"/>
    <w:rsid w:val="003C7C58"/>
    <w:rsid w:val="003C7ED3"/>
    <w:rsid w:val="003E31A8"/>
    <w:rsid w:val="00410474"/>
    <w:rsid w:val="00411C4A"/>
    <w:rsid w:val="00412D8E"/>
    <w:rsid w:val="00413306"/>
    <w:rsid w:val="00425D5C"/>
    <w:rsid w:val="00450272"/>
    <w:rsid w:val="00466921"/>
    <w:rsid w:val="00486E74"/>
    <w:rsid w:val="004B6100"/>
    <w:rsid w:val="004D28E2"/>
    <w:rsid w:val="004D5A17"/>
    <w:rsid w:val="004E30A5"/>
    <w:rsid w:val="004E5FFB"/>
    <w:rsid w:val="004E6287"/>
    <w:rsid w:val="004F0297"/>
    <w:rsid w:val="0050007D"/>
    <w:rsid w:val="005035B8"/>
    <w:rsid w:val="00505D89"/>
    <w:rsid w:val="00506026"/>
    <w:rsid w:val="00533CE9"/>
    <w:rsid w:val="00535126"/>
    <w:rsid w:val="00571003"/>
    <w:rsid w:val="005819E9"/>
    <w:rsid w:val="005A7E46"/>
    <w:rsid w:val="005D209F"/>
    <w:rsid w:val="005D43C1"/>
    <w:rsid w:val="00613FB1"/>
    <w:rsid w:val="00627D62"/>
    <w:rsid w:val="00664C0C"/>
    <w:rsid w:val="00676010"/>
    <w:rsid w:val="00696308"/>
    <w:rsid w:val="006A26B9"/>
    <w:rsid w:val="006A36C4"/>
    <w:rsid w:val="006A6598"/>
    <w:rsid w:val="006C47EE"/>
    <w:rsid w:val="006E085C"/>
    <w:rsid w:val="00744DA0"/>
    <w:rsid w:val="0074515A"/>
    <w:rsid w:val="00763598"/>
    <w:rsid w:val="00781CC0"/>
    <w:rsid w:val="00787A7F"/>
    <w:rsid w:val="007C33B0"/>
    <w:rsid w:val="007E3A18"/>
    <w:rsid w:val="007E3F5B"/>
    <w:rsid w:val="007E65F8"/>
    <w:rsid w:val="007F0B93"/>
    <w:rsid w:val="007F1024"/>
    <w:rsid w:val="007F2B1D"/>
    <w:rsid w:val="00810657"/>
    <w:rsid w:val="00821689"/>
    <w:rsid w:val="00874E90"/>
    <w:rsid w:val="008846C0"/>
    <w:rsid w:val="008C2A75"/>
    <w:rsid w:val="008E15AD"/>
    <w:rsid w:val="008E5705"/>
    <w:rsid w:val="00910451"/>
    <w:rsid w:val="00912BE2"/>
    <w:rsid w:val="00935722"/>
    <w:rsid w:val="00953D4B"/>
    <w:rsid w:val="009559B9"/>
    <w:rsid w:val="00967405"/>
    <w:rsid w:val="00972806"/>
    <w:rsid w:val="009C0ED6"/>
    <w:rsid w:val="009C3087"/>
    <w:rsid w:val="00A11DA6"/>
    <w:rsid w:val="00A24F0B"/>
    <w:rsid w:val="00A43CFD"/>
    <w:rsid w:val="00A460CB"/>
    <w:rsid w:val="00A568C4"/>
    <w:rsid w:val="00A96EEA"/>
    <w:rsid w:val="00AC1813"/>
    <w:rsid w:val="00AC6A91"/>
    <w:rsid w:val="00AF0E87"/>
    <w:rsid w:val="00B07869"/>
    <w:rsid w:val="00B24749"/>
    <w:rsid w:val="00B2660E"/>
    <w:rsid w:val="00B3026A"/>
    <w:rsid w:val="00B3155D"/>
    <w:rsid w:val="00B5059D"/>
    <w:rsid w:val="00B57B4B"/>
    <w:rsid w:val="00B67CAC"/>
    <w:rsid w:val="00B84EDF"/>
    <w:rsid w:val="00B95A49"/>
    <w:rsid w:val="00BA4576"/>
    <w:rsid w:val="00BA6B99"/>
    <w:rsid w:val="00BB4F43"/>
    <w:rsid w:val="00BC7173"/>
    <w:rsid w:val="00BE3A93"/>
    <w:rsid w:val="00BF0DF6"/>
    <w:rsid w:val="00BF5E18"/>
    <w:rsid w:val="00C00571"/>
    <w:rsid w:val="00C10C07"/>
    <w:rsid w:val="00C37389"/>
    <w:rsid w:val="00C57278"/>
    <w:rsid w:val="00C579DF"/>
    <w:rsid w:val="00C63BD8"/>
    <w:rsid w:val="00C91C12"/>
    <w:rsid w:val="00CC0C81"/>
    <w:rsid w:val="00CC4F5C"/>
    <w:rsid w:val="00D103A0"/>
    <w:rsid w:val="00D14794"/>
    <w:rsid w:val="00D23EED"/>
    <w:rsid w:val="00D308F8"/>
    <w:rsid w:val="00D54348"/>
    <w:rsid w:val="00D84271"/>
    <w:rsid w:val="00D91FE4"/>
    <w:rsid w:val="00DC1062"/>
    <w:rsid w:val="00E22C3C"/>
    <w:rsid w:val="00E6174B"/>
    <w:rsid w:val="00E9603C"/>
    <w:rsid w:val="00EA28E8"/>
    <w:rsid w:val="00ED0558"/>
    <w:rsid w:val="00EE6417"/>
    <w:rsid w:val="00EF2344"/>
    <w:rsid w:val="00F04F61"/>
    <w:rsid w:val="00F27614"/>
    <w:rsid w:val="00F32C98"/>
    <w:rsid w:val="00F33E65"/>
    <w:rsid w:val="00F43C74"/>
    <w:rsid w:val="00F51F9D"/>
    <w:rsid w:val="00F64D0B"/>
    <w:rsid w:val="00F75210"/>
    <w:rsid w:val="00FB06D1"/>
    <w:rsid w:val="00FE5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7F2B1D"/>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paragraph" w:styleId="Funotentext">
    <w:name w:val="footnote text"/>
    <w:basedOn w:val="Standard"/>
    <w:link w:val="FunotentextZchn"/>
    <w:uiPriority w:val="99"/>
    <w:unhideWhenUsed/>
    <w:rsid w:val="004E5FFB"/>
    <w:pPr>
      <w:spacing w:after="0" w:line="240" w:lineRule="auto"/>
    </w:pPr>
    <w:rPr>
      <w:sz w:val="20"/>
      <w:szCs w:val="20"/>
    </w:rPr>
  </w:style>
  <w:style w:type="character" w:customStyle="1" w:styleId="FunotentextZchn">
    <w:name w:val="Fußnotentext Zchn"/>
    <w:basedOn w:val="Absatz-Standardschriftart"/>
    <w:link w:val="Funotentext"/>
    <w:uiPriority w:val="99"/>
    <w:rsid w:val="004E5FFB"/>
    <w:rPr>
      <w:sz w:val="20"/>
      <w:szCs w:val="20"/>
    </w:rPr>
  </w:style>
  <w:style w:type="character" w:styleId="Funotenzeichen">
    <w:name w:val="footnote reference"/>
    <w:basedOn w:val="Absatz-Standardschriftart"/>
    <w:uiPriority w:val="99"/>
    <w:unhideWhenUsed/>
    <w:rsid w:val="004E5FFB"/>
    <w:rPr>
      <w:vertAlign w:val="superscript"/>
    </w:rPr>
  </w:style>
  <w:style w:type="paragraph" w:customStyle="1" w:styleId="Bildlizenz">
    <w:name w:val="Bildlizenz"/>
    <w:qFormat/>
    <w:rsid w:val="00C91C12"/>
    <w:pPr>
      <w:spacing w:after="0"/>
    </w:pPr>
    <w:rPr>
      <w:rFonts w:ascii="Calibri" w:eastAsia="Calibri" w:hAnsi="Calibri" w:cs="Calibri"/>
      <w:sz w:val="18"/>
      <w:szCs w:val="24"/>
    </w:rPr>
  </w:style>
  <w:style w:type="table" w:styleId="Tabellenraster">
    <w:name w:val="Table Grid"/>
    <w:basedOn w:val="NormaleTabelle"/>
    <w:uiPriority w:val="39"/>
    <w:rsid w:val="00BE3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E3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4.jpeg"/><Relationship Id="rId18" Type="http://schemas.openxmlformats.org/officeDocument/2006/relationships/hyperlink" Target="https://pixabay.com/de/photos/feld-land-wolken-himmel-horizont-533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ixabay.com/de/photos/d&#252;ngung-land-landwirtschaft-404400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ixabay.com/de/users/pcdazero-2615/" TargetMode="External"/><Relationship Id="rId25" Type="http://schemas.openxmlformats.org/officeDocument/2006/relationships/hyperlink" Target="https://pixabay.com/de/service/terms/" TargetMode="External"/><Relationship Id="rId2" Type="http://schemas.openxmlformats.org/officeDocument/2006/relationships/numbering" Target="numbering.xml"/><Relationship Id="rId16" Type="http://schemas.openxmlformats.org/officeDocument/2006/relationships/hyperlink" Target="https://pixabay.com/de/service/terms/" TargetMode="External"/><Relationship Id="rId20" Type="http://schemas.openxmlformats.org/officeDocument/2006/relationships/hyperlink" Target="https://pixabay.com/de/users/pascvii-28881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pixabay.com/de/photos/traktor-d&#252;nger-pestizid-spr&#252;hen-4217686/" TargetMode="External"/><Relationship Id="rId5" Type="http://schemas.openxmlformats.org/officeDocument/2006/relationships/webSettings" Target="webSettings.xml"/><Relationship Id="rId15" Type="http://schemas.openxmlformats.org/officeDocument/2006/relationships/hyperlink" Target="https://pixabay.com/de/photos/m&#228;hdrescher-traktor-ernte-5486172/" TargetMode="External"/><Relationship Id="rId23" Type="http://schemas.openxmlformats.org/officeDocument/2006/relationships/hyperlink" Target="https://pixabay.com/de/users/barskefranck-6433778/"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pixabay.com/de/service/terms/" TargetMode="External"/><Relationship Id="rId4" Type="http://schemas.openxmlformats.org/officeDocument/2006/relationships/settings" Target="settings.xml"/><Relationship Id="rId9" Type="http://schemas.openxmlformats.org/officeDocument/2006/relationships/hyperlink" Target="https://www.umwelt-im-unterricht.de/wochenthemen/" TargetMode="External"/><Relationship Id="rId14" Type="http://schemas.openxmlformats.org/officeDocument/2006/relationships/hyperlink" Target="https://pixabay.com/de/users/anaterate-2348028/" TargetMode="External"/><Relationship Id="rId22" Type="http://schemas.openxmlformats.org/officeDocument/2006/relationships/hyperlink" Target="https://pixabay.com/de/service/terms/" TargetMode="External"/><Relationship Id="rId27"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0567-212C-48F7-AD47-C75C3488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9</cp:revision>
  <dcterms:created xsi:type="dcterms:W3CDTF">2023-04-18T09:42:00Z</dcterms:created>
  <dcterms:modified xsi:type="dcterms:W3CDTF">2023-04-24T15:19:00Z</dcterms:modified>
</cp:coreProperties>
</file>