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AF39A" w14:textId="164D0265" w:rsidR="00D14794" w:rsidRPr="00174E03" w:rsidRDefault="00D14794" w:rsidP="00D14794">
      <w:pPr>
        <w:jc w:val="right"/>
        <w:rPr>
          <w:rFonts w:cstheme="minorHAnsi"/>
          <w:sz w:val="24"/>
          <w:szCs w:val="24"/>
        </w:rPr>
      </w:pPr>
      <w:r w:rsidRPr="00174E03">
        <w:rPr>
          <w:rFonts w:cstheme="minorHAnsi"/>
          <w:b/>
          <w:bCs/>
          <w:sz w:val="32"/>
          <w:szCs w:val="32"/>
        </w:rPr>
        <w:t>Umwelt im Unterricht</w:t>
      </w:r>
      <w:r w:rsidRPr="00174E03">
        <w:rPr>
          <w:rFonts w:cstheme="minorHAnsi"/>
          <w:b/>
          <w:bCs/>
          <w:sz w:val="32"/>
          <w:szCs w:val="32"/>
        </w:rPr>
        <w:br/>
      </w:r>
      <w:hyperlink r:id="rId8" w:history="1">
        <w:r w:rsidRPr="00174E03">
          <w:rPr>
            <w:rStyle w:val="Hyperlink"/>
            <w:rFonts w:cstheme="minorHAnsi"/>
            <w:sz w:val="24"/>
            <w:szCs w:val="24"/>
          </w:rPr>
          <w:t>www.umwelt-im-unterricht.de</w:t>
        </w:r>
      </w:hyperlink>
      <w:r w:rsidRPr="00174E03">
        <w:rPr>
          <w:rFonts w:cstheme="minorHAnsi"/>
          <w:sz w:val="24"/>
          <w:szCs w:val="24"/>
        </w:rPr>
        <w:t xml:space="preserve"> </w:t>
      </w:r>
    </w:p>
    <w:p w14:paraId="1C1DAB4F" w14:textId="5AEB48E7" w:rsidR="00D14794" w:rsidRDefault="00D14794" w:rsidP="00174E03">
      <w:pPr>
        <w:pStyle w:val="UiUDachzeile"/>
      </w:pPr>
      <w:r>
        <w:t>Arbeitsmaterial (</w:t>
      </w:r>
      <w:r w:rsidR="00D84271">
        <w:t>Sekundarstufe</w:t>
      </w:r>
      <w:r>
        <w:t>)</w:t>
      </w:r>
    </w:p>
    <w:p w14:paraId="3941C0B4" w14:textId="3D593588" w:rsidR="00D14794" w:rsidRDefault="001D7981" w:rsidP="00D14794">
      <w:pPr>
        <w:pStyle w:val="UiUH1"/>
      </w:pPr>
      <w:r w:rsidRPr="001D7981">
        <w:t xml:space="preserve">Geoinformationen </w:t>
      </w:r>
      <w:r>
        <w:t xml:space="preserve">mit Online-Kartendiensten </w:t>
      </w:r>
      <w:r w:rsidRPr="001D7981">
        <w:t xml:space="preserve">auswerten </w:t>
      </w:r>
      <w:r w:rsidR="000F4E7F">
        <w:t>(Variante für Fortgeschrittene)</w:t>
      </w:r>
    </w:p>
    <w:p w14:paraId="20397BE0" w14:textId="3843F12B" w:rsidR="00D14794" w:rsidRDefault="0080717A" w:rsidP="001D7981">
      <w:pPr>
        <w:pStyle w:val="UiUTeaserVorspann"/>
      </w:pPr>
      <w:r>
        <w:t xml:space="preserve">Der Online-Dienst </w:t>
      </w:r>
      <w:r w:rsidR="001D7981" w:rsidRPr="001D7981">
        <w:t>geoportal.de enthält ortsbezogene</w:t>
      </w:r>
      <w:r w:rsidR="00B5632A">
        <w:t xml:space="preserve"> Geodaten </w:t>
      </w:r>
      <w:r w:rsidR="001D7981" w:rsidRPr="001D7981">
        <w:t>verschiedene</w:t>
      </w:r>
      <w:r>
        <w:t>r</w:t>
      </w:r>
      <w:r w:rsidR="001D7981" w:rsidRPr="001D7981">
        <w:t xml:space="preserve"> Behörden. Sie können mithilfe einer Kartendarstellung ausgewertet werden.</w:t>
      </w:r>
    </w:p>
    <w:p w14:paraId="17323392" w14:textId="77EA801F" w:rsidR="00AC6A91" w:rsidRDefault="00AC6A91" w:rsidP="00D14794">
      <w:pPr>
        <w:pStyle w:val="UiUH2"/>
      </w:pPr>
      <w:r w:rsidRPr="00AC6A91">
        <w:t>Hinweise für Lehrkräfte</w:t>
      </w:r>
    </w:p>
    <w:p w14:paraId="5B39B4AB" w14:textId="120D392F" w:rsidR="001D7981" w:rsidRPr="00F64D0B" w:rsidRDefault="00D14794" w:rsidP="00F64D0B">
      <w:pPr>
        <w:pStyle w:val="UiUH3"/>
      </w:pPr>
      <w:bookmarkStart w:id="0" w:name="_Toc56075794"/>
      <w:bookmarkStart w:id="1" w:name="_Toc57794887"/>
      <w:bookmarkStart w:id="2" w:name="_Toc57794925"/>
      <w:r w:rsidRPr="00F64D0B">
        <w:t>Was gehört noch zu diesen Arbeitsmaterialien?</w:t>
      </w:r>
      <w:bookmarkEnd w:id="0"/>
      <w:bookmarkEnd w:id="1"/>
      <w:bookmarkEnd w:id="2"/>
      <w:r w:rsidRPr="00F64D0B">
        <w:t xml:space="preserve">   </w:t>
      </w:r>
    </w:p>
    <w:p w14:paraId="0A23CD63" w14:textId="77777777" w:rsidR="00794FB8" w:rsidRDefault="001D7981" w:rsidP="001D7981">
      <w:pPr>
        <w:pStyle w:val="UiUFlietext"/>
      </w:pPr>
      <w:r w:rsidRPr="001D7981">
        <w:t xml:space="preserve">Die folgenden Seiten enthalten eine Handreichung zum Thema der Woche „Geoinformationen: Gute Karten für den Umweltschutz“ von Umwelt im Unterricht. Zu den Materialien gehören Hintergrundinformationen, ein didaktischer Kommentar sowie ein Unterrichtsvorschlag. </w:t>
      </w:r>
    </w:p>
    <w:p w14:paraId="1E33A342" w14:textId="3C6502A8" w:rsidR="00174E03" w:rsidRDefault="001D7981" w:rsidP="001D7981">
      <w:pPr>
        <w:pStyle w:val="UiUFlietext"/>
      </w:pPr>
      <w:r w:rsidRPr="001D7981">
        <w:t>Sie sind abrufbar unter:</w:t>
      </w:r>
      <w:r w:rsidR="0080717A">
        <w:t xml:space="preserve"> </w:t>
      </w:r>
      <w:hyperlink r:id="rId9" w:history="1">
        <w:r w:rsidRPr="006A5E66">
          <w:rPr>
            <w:rStyle w:val="Hyperlink"/>
          </w:rPr>
          <w:t>https://www.umwelt-im-unterricht.de/wochenthemen/geoinformationen-gute-karten-fuer-den-umweltschutz/</w:t>
        </w:r>
      </w:hyperlink>
      <w:r>
        <w:t xml:space="preserve"> </w:t>
      </w:r>
    </w:p>
    <w:p w14:paraId="2C420AF4" w14:textId="7EBC7078" w:rsidR="00D14794" w:rsidRDefault="00D14794" w:rsidP="00F64D0B">
      <w:pPr>
        <w:pStyle w:val="UiUH3"/>
      </w:pPr>
      <w:bookmarkStart w:id="3" w:name="_Toc56075795"/>
      <w:bookmarkStart w:id="4" w:name="_Toc57794888"/>
      <w:bookmarkStart w:id="5" w:name="_Toc57794926"/>
      <w:r>
        <w:t>Inhalt und Verwendung der Arbeitsmaterialien</w:t>
      </w:r>
      <w:bookmarkEnd w:id="3"/>
      <w:bookmarkEnd w:id="4"/>
      <w:bookmarkEnd w:id="5"/>
    </w:p>
    <w:p w14:paraId="32908893" w14:textId="2FF9672B" w:rsidR="001D7981" w:rsidRDefault="00F419E0" w:rsidP="00F419E0">
      <w:pPr>
        <w:rPr>
          <w:rFonts w:cstheme="minorHAnsi"/>
          <w:sz w:val="24"/>
          <w:szCs w:val="24"/>
        </w:rPr>
      </w:pPr>
      <w:r w:rsidRPr="00F419E0">
        <w:rPr>
          <w:rFonts w:cstheme="minorHAnsi"/>
          <w:sz w:val="24"/>
          <w:szCs w:val="24"/>
        </w:rPr>
        <w:t>Die Materialien werden für den Unterrichtsvorschlag „</w:t>
      </w:r>
      <w:r w:rsidR="00EA20F5">
        <w:rPr>
          <w:rFonts w:cstheme="minorHAnsi"/>
          <w:sz w:val="24"/>
          <w:szCs w:val="24"/>
        </w:rPr>
        <w:t>Geoinformationen in digitalen Karten auswerten</w:t>
      </w:r>
      <w:r w:rsidRPr="00F419E0">
        <w:rPr>
          <w:rFonts w:cstheme="minorHAnsi"/>
          <w:sz w:val="24"/>
          <w:szCs w:val="24"/>
        </w:rPr>
        <w:t xml:space="preserve"> (Variante für Fortgeschrittene)“ verwendet. </w:t>
      </w:r>
      <w:r w:rsidR="003A5998">
        <w:rPr>
          <w:rFonts w:cstheme="minorHAnsi"/>
          <w:sz w:val="24"/>
          <w:szCs w:val="24"/>
        </w:rPr>
        <w:t xml:space="preserve">Sie enthalten </w:t>
      </w:r>
      <w:r w:rsidR="001D7981" w:rsidRPr="001D7981">
        <w:rPr>
          <w:rFonts w:cstheme="minorHAnsi"/>
          <w:sz w:val="24"/>
          <w:szCs w:val="24"/>
        </w:rPr>
        <w:t xml:space="preserve">eine Anleitung </w:t>
      </w:r>
      <w:r w:rsidR="006B2D65">
        <w:rPr>
          <w:rFonts w:cstheme="minorHAnsi"/>
          <w:sz w:val="24"/>
          <w:szCs w:val="24"/>
        </w:rPr>
        <w:t>für das</w:t>
      </w:r>
      <w:r w:rsidR="001D7981" w:rsidRPr="001D7981">
        <w:rPr>
          <w:rFonts w:cstheme="minorHAnsi"/>
          <w:sz w:val="24"/>
          <w:szCs w:val="24"/>
        </w:rPr>
        <w:t xml:space="preserve"> </w:t>
      </w:r>
      <w:proofErr w:type="spellStart"/>
      <w:r w:rsidR="001D7981" w:rsidRPr="001D7981">
        <w:rPr>
          <w:rFonts w:cstheme="minorHAnsi"/>
          <w:sz w:val="24"/>
          <w:szCs w:val="24"/>
        </w:rPr>
        <w:t>WebGIS</w:t>
      </w:r>
      <w:proofErr w:type="spellEnd"/>
      <w:r w:rsidR="001D7981" w:rsidRPr="001D7981">
        <w:rPr>
          <w:rFonts w:cstheme="minorHAnsi"/>
          <w:sz w:val="24"/>
          <w:szCs w:val="24"/>
        </w:rPr>
        <w:t xml:space="preserve"> Geoportal.de</w:t>
      </w:r>
      <w:r w:rsidR="003A5998">
        <w:rPr>
          <w:rFonts w:cstheme="minorHAnsi"/>
          <w:sz w:val="24"/>
          <w:szCs w:val="24"/>
        </w:rPr>
        <w:t xml:space="preserve"> sowie Aufgaben </w:t>
      </w:r>
      <w:r w:rsidR="006B2D65">
        <w:rPr>
          <w:rFonts w:cstheme="minorHAnsi"/>
          <w:sz w:val="24"/>
          <w:szCs w:val="24"/>
        </w:rPr>
        <w:t xml:space="preserve">zu </w:t>
      </w:r>
      <w:r w:rsidR="004246AA">
        <w:rPr>
          <w:rFonts w:cstheme="minorHAnsi"/>
          <w:sz w:val="24"/>
          <w:szCs w:val="24"/>
        </w:rPr>
        <w:t>Umwelt</w:t>
      </w:r>
      <w:r w:rsidR="006B2D65">
        <w:rPr>
          <w:rFonts w:cstheme="minorHAnsi"/>
          <w:sz w:val="24"/>
          <w:szCs w:val="24"/>
        </w:rPr>
        <w:t>-</w:t>
      </w:r>
      <w:r w:rsidR="004246AA">
        <w:rPr>
          <w:rFonts w:cstheme="minorHAnsi"/>
          <w:sz w:val="24"/>
          <w:szCs w:val="24"/>
        </w:rPr>
        <w:t xml:space="preserve"> und Naturschutz</w:t>
      </w:r>
      <w:r w:rsidR="006B2D65">
        <w:rPr>
          <w:rFonts w:cstheme="minorHAnsi"/>
          <w:sz w:val="24"/>
          <w:szCs w:val="24"/>
        </w:rPr>
        <w:t>themen</w:t>
      </w:r>
      <w:r w:rsidR="004246AA">
        <w:rPr>
          <w:rFonts w:cstheme="minorHAnsi"/>
          <w:sz w:val="24"/>
          <w:szCs w:val="24"/>
        </w:rPr>
        <w:t xml:space="preserve">. </w:t>
      </w:r>
      <w:r w:rsidR="00FA6F35">
        <w:rPr>
          <w:rFonts w:cstheme="minorHAnsi"/>
          <w:sz w:val="24"/>
          <w:szCs w:val="24"/>
        </w:rPr>
        <w:t>Dazu gehören</w:t>
      </w:r>
      <w:r w:rsidR="004246AA">
        <w:rPr>
          <w:rFonts w:cstheme="minorHAnsi"/>
          <w:sz w:val="24"/>
          <w:szCs w:val="24"/>
        </w:rPr>
        <w:t xml:space="preserve"> </w:t>
      </w:r>
      <w:r w:rsidR="003A5998">
        <w:rPr>
          <w:rFonts w:cstheme="minorHAnsi"/>
          <w:sz w:val="24"/>
          <w:szCs w:val="24"/>
        </w:rPr>
        <w:t>Naturschutzgebiete, Luftqualität und Lärm.</w:t>
      </w:r>
      <w:r w:rsidR="004246AA">
        <w:rPr>
          <w:rFonts w:cstheme="minorHAnsi"/>
          <w:sz w:val="24"/>
          <w:szCs w:val="24"/>
        </w:rPr>
        <w:t xml:space="preserve"> </w:t>
      </w:r>
    </w:p>
    <w:p w14:paraId="144863E9" w14:textId="3BF01446" w:rsidR="001D7981" w:rsidRDefault="001D7981" w:rsidP="001D7981">
      <w:pPr>
        <w:pStyle w:val="UiUH3"/>
      </w:pPr>
      <w:r w:rsidRPr="001D7981">
        <w:t>Voraussetzungen und Vorbereitung</w:t>
      </w:r>
    </w:p>
    <w:p w14:paraId="7F8A3D5C" w14:textId="074E7359" w:rsidR="004246AA" w:rsidRDefault="001D7981" w:rsidP="00F419E0">
      <w:pPr>
        <w:rPr>
          <w:rFonts w:cstheme="minorHAnsi"/>
          <w:sz w:val="24"/>
          <w:szCs w:val="24"/>
        </w:rPr>
      </w:pPr>
      <w:r w:rsidRPr="001D7981">
        <w:rPr>
          <w:rFonts w:cstheme="minorHAnsi"/>
          <w:sz w:val="24"/>
          <w:szCs w:val="24"/>
        </w:rPr>
        <w:t>Die Arbeit mit Geoportal.de erfordert einen ausreichenden Internetzugang. Eine Registrierung ist nicht nötig. Die Anleitung ist so konzipiert, dass die Schüler</w:t>
      </w:r>
      <w:r w:rsidR="004246AA">
        <w:rPr>
          <w:rFonts w:cstheme="minorHAnsi"/>
          <w:sz w:val="24"/>
          <w:szCs w:val="24"/>
        </w:rPr>
        <w:t>*</w:t>
      </w:r>
      <w:r w:rsidRPr="001D7981">
        <w:rPr>
          <w:rFonts w:cstheme="minorHAnsi"/>
          <w:sz w:val="24"/>
          <w:szCs w:val="24"/>
        </w:rPr>
        <w:t xml:space="preserve">innen in Partnerarbeit oder kleinen Gruppen selbstständig damit arbeiten können. </w:t>
      </w:r>
    </w:p>
    <w:p w14:paraId="1E0A3887" w14:textId="7560F698" w:rsidR="00676010" w:rsidRPr="004246AA" w:rsidRDefault="001D7981" w:rsidP="00D14794">
      <w:pPr>
        <w:rPr>
          <w:rFonts w:cstheme="minorHAnsi"/>
          <w:sz w:val="24"/>
          <w:szCs w:val="24"/>
        </w:rPr>
      </w:pPr>
      <w:r w:rsidRPr="001D7981">
        <w:rPr>
          <w:rFonts w:cstheme="minorHAnsi"/>
          <w:sz w:val="24"/>
          <w:szCs w:val="24"/>
        </w:rPr>
        <w:t>Der Ablauf sollte vor der Durchführung getestet werden, um zu überprüfen, ob die Arbeitsweise für die eigene Lerngruppe geeignet ist. Gegebenenfalls können die Arbeitsschritte gemeinsam beziehungsweise mit Unterstützung der Lehrkraft durchgeführt werden.</w:t>
      </w:r>
      <w:r w:rsidR="004246AA">
        <w:rPr>
          <w:rFonts w:cstheme="minorHAnsi"/>
          <w:sz w:val="24"/>
          <w:szCs w:val="24"/>
        </w:rPr>
        <w:t xml:space="preserve"> </w:t>
      </w:r>
      <w:r w:rsidR="00F419E0" w:rsidRPr="00F419E0">
        <w:rPr>
          <w:rFonts w:cstheme="minorHAnsi"/>
          <w:sz w:val="24"/>
          <w:szCs w:val="24"/>
        </w:rPr>
        <w:t>Neben der Variante für Fortgeschrittene gibt es bei Umwelt im Unterricht auch einen Unterrichtsentwurf</w:t>
      </w:r>
      <w:r w:rsidR="00F419E0">
        <w:rPr>
          <w:rFonts w:cstheme="minorHAnsi"/>
          <w:sz w:val="24"/>
          <w:szCs w:val="24"/>
        </w:rPr>
        <w:t xml:space="preserve"> sowie dazugehörige Materialien</w:t>
      </w:r>
      <w:r w:rsidR="00F419E0" w:rsidRPr="00F419E0">
        <w:rPr>
          <w:rFonts w:cstheme="minorHAnsi"/>
          <w:sz w:val="24"/>
          <w:szCs w:val="24"/>
        </w:rPr>
        <w:t xml:space="preserve"> in einer Basisvariante</w:t>
      </w:r>
      <w:r w:rsidR="004246AA">
        <w:rPr>
          <w:rFonts w:cstheme="minorHAnsi"/>
          <w:sz w:val="24"/>
          <w:szCs w:val="24"/>
        </w:rPr>
        <w:t>.</w:t>
      </w:r>
    </w:p>
    <w:p w14:paraId="7DD8A9EA" w14:textId="6BB2FDDA" w:rsidR="00676010" w:rsidRDefault="00676010" w:rsidP="00676010">
      <w:pPr>
        <w:pStyle w:val="UiUH3"/>
      </w:pPr>
      <w:bookmarkStart w:id="6" w:name="_Toc56075796"/>
      <w:bookmarkStart w:id="7" w:name="_Toc57794812"/>
      <w:r>
        <w:t>Übersicht über die Arbeitsmaterialien</w:t>
      </w:r>
      <w:bookmarkEnd w:id="6"/>
      <w:bookmarkEnd w:id="7"/>
    </w:p>
    <w:sdt>
      <w:sdtPr>
        <w:id w:val="621188281"/>
        <w:docPartObj>
          <w:docPartGallery w:val="Table of Contents"/>
          <w:docPartUnique/>
        </w:docPartObj>
      </w:sdtPr>
      <w:sdtEndPr>
        <w:rPr>
          <w:b/>
          <w:bCs/>
        </w:rPr>
      </w:sdtEndPr>
      <w:sdtContent>
        <w:p w14:paraId="0D4B5BDB" w14:textId="2E9EDE01" w:rsidR="00E455E9" w:rsidRDefault="00AC1163">
          <w:pPr>
            <w:pStyle w:val="Verzeichnis1"/>
            <w:rPr>
              <w:rFonts w:eastAsiaTheme="minorEastAsia"/>
              <w:noProof/>
              <w:kern w:val="2"/>
              <w:szCs w:val="24"/>
              <w:lang w:eastAsia="de-DE"/>
              <w14:ligatures w14:val="standardContextual"/>
            </w:rPr>
          </w:pPr>
          <w:r>
            <w:fldChar w:fldCharType="begin"/>
          </w:r>
          <w:r>
            <w:instrText xml:space="preserve"> TOC \o "1-3" \h \z \u </w:instrText>
          </w:r>
          <w:r>
            <w:fldChar w:fldCharType="separate"/>
          </w:r>
          <w:hyperlink w:anchor="_Toc150959658" w:history="1">
            <w:r w:rsidR="00E455E9" w:rsidRPr="008B5A50">
              <w:rPr>
                <w:rStyle w:val="Hyperlink"/>
                <w:bCs/>
                <w:noProof/>
              </w:rPr>
              <w:t>Arbeitsblatt 1 (Sekundarstufe)</w:t>
            </w:r>
            <w:r w:rsidR="00E455E9" w:rsidRPr="008B5A50">
              <w:rPr>
                <w:rStyle w:val="Hyperlink"/>
                <w:noProof/>
              </w:rPr>
              <w:t xml:space="preserve">  Geodaten: Naturschutzgebiete in unserer Umgebung</w:t>
            </w:r>
            <w:r w:rsidR="00E455E9">
              <w:rPr>
                <w:noProof/>
                <w:webHidden/>
              </w:rPr>
              <w:tab/>
            </w:r>
            <w:r w:rsidR="00E455E9">
              <w:rPr>
                <w:noProof/>
                <w:webHidden/>
              </w:rPr>
              <w:fldChar w:fldCharType="begin"/>
            </w:r>
            <w:r w:rsidR="00E455E9">
              <w:rPr>
                <w:noProof/>
                <w:webHidden/>
              </w:rPr>
              <w:instrText xml:space="preserve"> PAGEREF _Toc150959658 \h </w:instrText>
            </w:r>
            <w:r w:rsidR="00E455E9">
              <w:rPr>
                <w:noProof/>
                <w:webHidden/>
              </w:rPr>
            </w:r>
            <w:r w:rsidR="00E455E9">
              <w:rPr>
                <w:noProof/>
                <w:webHidden/>
              </w:rPr>
              <w:fldChar w:fldCharType="separate"/>
            </w:r>
            <w:r w:rsidR="00E455E9">
              <w:rPr>
                <w:noProof/>
                <w:webHidden/>
              </w:rPr>
              <w:t>1</w:t>
            </w:r>
            <w:r w:rsidR="00E455E9">
              <w:rPr>
                <w:noProof/>
                <w:webHidden/>
              </w:rPr>
              <w:fldChar w:fldCharType="end"/>
            </w:r>
          </w:hyperlink>
        </w:p>
        <w:p w14:paraId="1F0F9A1B" w14:textId="02F28380" w:rsidR="00E455E9" w:rsidRDefault="00000000">
          <w:pPr>
            <w:pStyle w:val="Verzeichnis1"/>
            <w:rPr>
              <w:rFonts w:eastAsiaTheme="minorEastAsia"/>
              <w:noProof/>
              <w:kern w:val="2"/>
              <w:szCs w:val="24"/>
              <w:lang w:eastAsia="de-DE"/>
              <w14:ligatures w14:val="standardContextual"/>
            </w:rPr>
          </w:pPr>
          <w:hyperlink w:anchor="_Toc150959659" w:history="1">
            <w:r w:rsidR="00E455E9" w:rsidRPr="008B5A50">
              <w:rPr>
                <w:rStyle w:val="Hyperlink"/>
                <w:bCs/>
                <w:noProof/>
              </w:rPr>
              <w:t>Arbeitsblatt 2 (Sekundarstufe)</w:t>
            </w:r>
            <w:r w:rsidR="00E455E9" w:rsidRPr="008B5A50">
              <w:rPr>
                <w:rStyle w:val="Hyperlink"/>
                <w:noProof/>
              </w:rPr>
              <w:t xml:space="preserve">  Geodaten: Luftschadstoffe in unserer Umgebung</w:t>
            </w:r>
            <w:r w:rsidR="00E455E9">
              <w:rPr>
                <w:noProof/>
                <w:webHidden/>
              </w:rPr>
              <w:tab/>
            </w:r>
            <w:r w:rsidR="00E455E9">
              <w:rPr>
                <w:noProof/>
                <w:webHidden/>
              </w:rPr>
              <w:fldChar w:fldCharType="begin"/>
            </w:r>
            <w:r w:rsidR="00E455E9">
              <w:rPr>
                <w:noProof/>
                <w:webHidden/>
              </w:rPr>
              <w:instrText xml:space="preserve"> PAGEREF _Toc150959659 \h </w:instrText>
            </w:r>
            <w:r w:rsidR="00E455E9">
              <w:rPr>
                <w:noProof/>
                <w:webHidden/>
              </w:rPr>
            </w:r>
            <w:r w:rsidR="00E455E9">
              <w:rPr>
                <w:noProof/>
                <w:webHidden/>
              </w:rPr>
              <w:fldChar w:fldCharType="separate"/>
            </w:r>
            <w:r w:rsidR="00E455E9">
              <w:rPr>
                <w:noProof/>
                <w:webHidden/>
              </w:rPr>
              <w:t>2</w:t>
            </w:r>
            <w:r w:rsidR="00E455E9">
              <w:rPr>
                <w:noProof/>
                <w:webHidden/>
              </w:rPr>
              <w:fldChar w:fldCharType="end"/>
            </w:r>
          </w:hyperlink>
        </w:p>
        <w:p w14:paraId="3497C478" w14:textId="469B401B" w:rsidR="00E455E9" w:rsidRDefault="00000000">
          <w:pPr>
            <w:pStyle w:val="Verzeichnis1"/>
            <w:rPr>
              <w:rFonts w:eastAsiaTheme="minorEastAsia"/>
              <w:noProof/>
              <w:kern w:val="2"/>
              <w:szCs w:val="24"/>
              <w:lang w:eastAsia="de-DE"/>
              <w14:ligatures w14:val="standardContextual"/>
            </w:rPr>
          </w:pPr>
          <w:hyperlink w:anchor="_Toc150959660" w:history="1">
            <w:r w:rsidR="00E455E9" w:rsidRPr="008B5A50">
              <w:rPr>
                <w:rStyle w:val="Hyperlink"/>
                <w:bCs/>
                <w:noProof/>
              </w:rPr>
              <w:t>Arbeitsblatt 3 (Sekundarstufe)</w:t>
            </w:r>
            <w:r w:rsidR="00E455E9" w:rsidRPr="008B5A50">
              <w:rPr>
                <w:rStyle w:val="Hyperlink"/>
                <w:noProof/>
              </w:rPr>
              <w:t xml:space="preserve">  Geodaten: Lärm in unserer Umgebung</w:t>
            </w:r>
            <w:r w:rsidR="00E455E9">
              <w:rPr>
                <w:noProof/>
                <w:webHidden/>
              </w:rPr>
              <w:tab/>
            </w:r>
            <w:r w:rsidR="00E455E9">
              <w:rPr>
                <w:noProof/>
                <w:webHidden/>
              </w:rPr>
              <w:fldChar w:fldCharType="begin"/>
            </w:r>
            <w:r w:rsidR="00E455E9">
              <w:rPr>
                <w:noProof/>
                <w:webHidden/>
              </w:rPr>
              <w:instrText xml:space="preserve"> PAGEREF _Toc150959660 \h </w:instrText>
            </w:r>
            <w:r w:rsidR="00E455E9">
              <w:rPr>
                <w:noProof/>
                <w:webHidden/>
              </w:rPr>
            </w:r>
            <w:r w:rsidR="00E455E9">
              <w:rPr>
                <w:noProof/>
                <w:webHidden/>
              </w:rPr>
              <w:fldChar w:fldCharType="separate"/>
            </w:r>
            <w:r w:rsidR="00E455E9">
              <w:rPr>
                <w:noProof/>
                <w:webHidden/>
              </w:rPr>
              <w:t>3</w:t>
            </w:r>
            <w:r w:rsidR="00E455E9">
              <w:rPr>
                <w:noProof/>
                <w:webHidden/>
              </w:rPr>
              <w:fldChar w:fldCharType="end"/>
            </w:r>
          </w:hyperlink>
        </w:p>
        <w:p w14:paraId="3D58EE16" w14:textId="5222C617" w:rsidR="00E455E9" w:rsidRDefault="00000000">
          <w:pPr>
            <w:pStyle w:val="Verzeichnis1"/>
            <w:rPr>
              <w:rFonts w:eastAsiaTheme="minorEastAsia"/>
              <w:noProof/>
              <w:kern w:val="2"/>
              <w:szCs w:val="24"/>
              <w:lang w:eastAsia="de-DE"/>
              <w14:ligatures w14:val="standardContextual"/>
            </w:rPr>
          </w:pPr>
          <w:hyperlink w:anchor="_Toc150959661" w:history="1">
            <w:r w:rsidR="00E455E9" w:rsidRPr="008B5A50">
              <w:rPr>
                <w:rStyle w:val="Hyperlink"/>
                <w:bCs/>
                <w:noProof/>
              </w:rPr>
              <w:t>Handreichung (Sekundarstufe)</w:t>
            </w:r>
            <w:r w:rsidR="00E455E9" w:rsidRPr="008B5A50">
              <w:rPr>
                <w:rStyle w:val="Hyperlink"/>
                <w:noProof/>
              </w:rPr>
              <w:t xml:space="preserve">  Einstieg in die Verwendung von geoportal.de</w:t>
            </w:r>
            <w:r w:rsidR="00E455E9">
              <w:rPr>
                <w:noProof/>
                <w:webHidden/>
              </w:rPr>
              <w:tab/>
            </w:r>
            <w:r w:rsidR="00E455E9">
              <w:rPr>
                <w:noProof/>
                <w:webHidden/>
              </w:rPr>
              <w:fldChar w:fldCharType="begin"/>
            </w:r>
            <w:r w:rsidR="00E455E9">
              <w:rPr>
                <w:noProof/>
                <w:webHidden/>
              </w:rPr>
              <w:instrText xml:space="preserve"> PAGEREF _Toc150959661 \h </w:instrText>
            </w:r>
            <w:r w:rsidR="00E455E9">
              <w:rPr>
                <w:noProof/>
                <w:webHidden/>
              </w:rPr>
            </w:r>
            <w:r w:rsidR="00E455E9">
              <w:rPr>
                <w:noProof/>
                <w:webHidden/>
              </w:rPr>
              <w:fldChar w:fldCharType="separate"/>
            </w:r>
            <w:r w:rsidR="00E455E9">
              <w:rPr>
                <w:noProof/>
                <w:webHidden/>
              </w:rPr>
              <w:t>4</w:t>
            </w:r>
            <w:r w:rsidR="00E455E9">
              <w:rPr>
                <w:noProof/>
                <w:webHidden/>
              </w:rPr>
              <w:fldChar w:fldCharType="end"/>
            </w:r>
          </w:hyperlink>
        </w:p>
        <w:p w14:paraId="2E39C425" w14:textId="17B28834" w:rsidR="00174E03" w:rsidRPr="007E1CF9" w:rsidRDefault="00AC1163" w:rsidP="00AC1163">
          <w:pPr>
            <w:pStyle w:val="Verzeichnis1"/>
            <w:rPr>
              <w:rFonts w:eastAsiaTheme="minorEastAsia"/>
              <w:noProof/>
              <w:szCs w:val="24"/>
              <w:lang w:eastAsia="de-DE"/>
            </w:rPr>
          </w:pPr>
          <w:r>
            <w:fldChar w:fldCharType="end"/>
          </w:r>
        </w:p>
      </w:sdtContent>
    </w:sdt>
    <w:p w14:paraId="70F7B75E" w14:textId="178004C3" w:rsidR="00FA6F35" w:rsidRDefault="00FA6F35">
      <w:pPr>
        <w:rPr>
          <w:rFonts w:eastAsiaTheme="majorEastAsia" w:cstheme="majorBidi"/>
          <w:bCs/>
          <w:sz w:val="20"/>
          <w:szCs w:val="20"/>
        </w:rPr>
      </w:pPr>
    </w:p>
    <w:p w14:paraId="10389895" w14:textId="05DC648F" w:rsidR="00082FB4" w:rsidRDefault="001D7981" w:rsidP="00082FB4">
      <w:pPr>
        <w:pStyle w:val="UiUH2relevantfrInhaltsverzeichnis"/>
      </w:pPr>
      <w:bookmarkStart w:id="8" w:name="_Toc150959658"/>
      <w:r w:rsidRPr="001D7981">
        <w:rPr>
          <w:b w:val="0"/>
          <w:bCs/>
          <w:sz w:val="20"/>
          <w:szCs w:val="20"/>
        </w:rPr>
        <w:lastRenderedPageBreak/>
        <w:t xml:space="preserve">Arbeitsblatt </w:t>
      </w:r>
      <w:r w:rsidR="0080717A">
        <w:rPr>
          <w:b w:val="0"/>
          <w:bCs/>
          <w:sz w:val="20"/>
          <w:szCs w:val="20"/>
        </w:rPr>
        <w:t xml:space="preserve">1 </w:t>
      </w:r>
      <w:r w:rsidRPr="001D7981">
        <w:rPr>
          <w:b w:val="0"/>
          <w:bCs/>
          <w:sz w:val="20"/>
          <w:szCs w:val="20"/>
        </w:rPr>
        <w:t>(Sekundarstufe)</w:t>
      </w:r>
      <w:bookmarkStart w:id="9" w:name="_Toc3974374"/>
      <w:r>
        <w:t xml:space="preserve"> </w:t>
      </w:r>
      <w:r>
        <w:br/>
      </w:r>
      <w:bookmarkEnd w:id="9"/>
      <w:r w:rsidR="00082FB4">
        <w:t>Geodaten</w:t>
      </w:r>
      <w:r w:rsidR="00FA6F35">
        <w:t xml:space="preserve">: Naturschutzgebiete in </w:t>
      </w:r>
      <w:r w:rsidR="002A1B20">
        <w:t>unserer Umgebung</w:t>
      </w:r>
      <w:bookmarkEnd w:id="8"/>
    </w:p>
    <w:p w14:paraId="02C9131A" w14:textId="6388BFF2" w:rsidR="001D7981" w:rsidRDefault="00FA6F35" w:rsidP="00082FB4">
      <w:pPr>
        <w:pStyle w:val="UiUH3"/>
      </w:pPr>
      <w:r>
        <w:t>Arbeitsaufträge</w:t>
      </w:r>
    </w:p>
    <w:p w14:paraId="02B4B1D1" w14:textId="68774633" w:rsidR="00082FB4" w:rsidRPr="00082FB4" w:rsidRDefault="00082FB4" w:rsidP="00082FB4">
      <w:pPr>
        <w:pStyle w:val="UiUFlietext"/>
      </w:pPr>
      <w:r>
        <w:t>Hinweis: Nutze die Handreichung zur Verwendung von geoportal.de.</w:t>
      </w:r>
    </w:p>
    <w:p w14:paraId="76EE87EF" w14:textId="018A0B3C" w:rsidR="001D7981" w:rsidRPr="001D7981" w:rsidRDefault="001D7981" w:rsidP="001D7981">
      <w:pPr>
        <w:pStyle w:val="UiUFlietext"/>
        <w:numPr>
          <w:ilvl w:val="0"/>
          <w:numId w:val="3"/>
        </w:numPr>
      </w:pPr>
      <w:r w:rsidRPr="001D7981">
        <w:t xml:space="preserve">Erzeuge </w:t>
      </w:r>
      <w:r w:rsidR="00082FB4">
        <w:t xml:space="preserve">in geoportal.de </w:t>
      </w:r>
      <w:r w:rsidRPr="001D7981">
        <w:t>eine Kartendarstellu</w:t>
      </w:r>
      <w:r w:rsidR="006854E8">
        <w:t>n</w:t>
      </w:r>
      <w:r w:rsidRPr="001D7981">
        <w:t xml:space="preserve">g (Basiskarte) mit der Umgebung deines Schulortes. Der Kartenausschnitt sollte etwa </w:t>
      </w:r>
      <w:r w:rsidR="006854E8">
        <w:t>2</w:t>
      </w:r>
      <w:r w:rsidRPr="001D7981">
        <w:t>0 km Umkreis zeigen.</w:t>
      </w:r>
    </w:p>
    <w:p w14:paraId="37E1E492" w14:textId="32D27457" w:rsidR="001D7981" w:rsidRPr="001D7981" w:rsidRDefault="001D7981" w:rsidP="001D7981">
      <w:pPr>
        <w:pStyle w:val="UiUFlietext"/>
        <w:numPr>
          <w:ilvl w:val="1"/>
          <w:numId w:val="3"/>
        </w:numPr>
      </w:pPr>
      <w:r w:rsidRPr="001D7981">
        <w:t xml:space="preserve">Lade die </w:t>
      </w:r>
      <w:r w:rsidR="00D36C3D">
        <w:t>Daten des Bundesamtes für Naturschutz (</w:t>
      </w:r>
      <w:proofErr w:type="spellStart"/>
      <w:r w:rsidR="00D36C3D">
        <w:t>BfN</w:t>
      </w:r>
      <w:proofErr w:type="spellEnd"/>
      <w:r w:rsidR="00D36C3D">
        <w:t>) zur Lage von Naturschutzgebieten</w:t>
      </w:r>
      <w:r w:rsidRPr="001D7981">
        <w:t xml:space="preserve"> in die Karte.</w:t>
      </w:r>
    </w:p>
    <w:p w14:paraId="700A9279" w14:textId="77777777" w:rsidR="001D7981" w:rsidRPr="001D7981" w:rsidRDefault="001D7981" w:rsidP="001D7981">
      <w:pPr>
        <w:pStyle w:val="UiUFlietext"/>
        <w:numPr>
          <w:ilvl w:val="1"/>
          <w:numId w:val="3"/>
        </w:numPr>
      </w:pPr>
      <w:r w:rsidRPr="001D7981">
        <w:t>Verändere die Darstellung der verschiedenen Ebenen gegebenenfalls so, dass du die Lage der Schutzgebiete in etwa 10 km Umkreis um deinen Schulort gut erkennen kannst.</w:t>
      </w:r>
    </w:p>
    <w:p w14:paraId="45ADB349" w14:textId="0FF8B21A" w:rsidR="001D7981" w:rsidRPr="001D7981" w:rsidRDefault="00D36C3D" w:rsidP="001D7981">
      <w:pPr>
        <w:pStyle w:val="UiUFlietext"/>
        <w:numPr>
          <w:ilvl w:val="1"/>
          <w:numId w:val="3"/>
        </w:numPr>
      </w:pPr>
      <w:r>
        <w:t>Beschreibe, was die Kartenansicht zeigt, insbesondere zur Lage der Naturschutzgebiete. Notiere Stichworte.</w:t>
      </w:r>
    </w:p>
    <w:p w14:paraId="33C3D7BB" w14:textId="77777777" w:rsidR="001D7981" w:rsidRPr="001D7981" w:rsidRDefault="001D7981" w:rsidP="001D7981">
      <w:pPr>
        <w:pStyle w:val="UiUFlietext"/>
        <w:numPr>
          <w:ilvl w:val="0"/>
          <w:numId w:val="3"/>
        </w:numPr>
      </w:pPr>
      <w:r w:rsidRPr="001D7981">
        <w:t>Überlege, welche Wechselwirkungen es zwischen menschlichen Aktivitäten und den Schutzgebieten gibt.</w:t>
      </w:r>
    </w:p>
    <w:p w14:paraId="7B37DD19" w14:textId="013C5C70" w:rsidR="001D7981" w:rsidRPr="001D7981" w:rsidRDefault="001D7981" w:rsidP="001D7981">
      <w:pPr>
        <w:pStyle w:val="UiUFlietext"/>
        <w:numPr>
          <w:ilvl w:val="1"/>
          <w:numId w:val="3"/>
        </w:numPr>
      </w:pPr>
      <w:r w:rsidRPr="001D7981">
        <w:t>Recherchiere im Internet</w:t>
      </w:r>
      <w:r w:rsidR="00D36C3D">
        <w:t xml:space="preserve"> zum Zweck von Naturschutzgebieten</w:t>
      </w:r>
      <w:r w:rsidRPr="001D7981">
        <w:t>.</w:t>
      </w:r>
    </w:p>
    <w:p w14:paraId="292A02D1" w14:textId="77777777" w:rsidR="001D7981" w:rsidRPr="001D7981" w:rsidRDefault="001D7981" w:rsidP="001D7981">
      <w:pPr>
        <w:pStyle w:val="UiUFlietext"/>
        <w:numPr>
          <w:ilvl w:val="1"/>
          <w:numId w:val="3"/>
        </w:numPr>
      </w:pPr>
      <w:r w:rsidRPr="001D7981">
        <w:t>Ermittele mithilfe der Karte, an welchen Orten es Berührungspunkte zwischen menschlichen Aktivitäten und den Schutzgebieten gibt.</w:t>
      </w:r>
    </w:p>
    <w:p w14:paraId="4BBAD3A2" w14:textId="77777777" w:rsidR="001D7981" w:rsidRDefault="001D7981" w:rsidP="001D7981">
      <w:pPr>
        <w:pStyle w:val="UiUFlietext"/>
        <w:numPr>
          <w:ilvl w:val="1"/>
          <w:numId w:val="3"/>
        </w:numPr>
      </w:pPr>
      <w:r w:rsidRPr="001D7981">
        <w:t>Notiere in Stichworten, welche Wechselwirkungen es gibt, zum Beispiel: Was bedeutet das Schutzgebiet für die Anlieger? Was bedeuten Straßen, Wohn- oder Gewerbegebiete für das Schutzgebiet?</w:t>
      </w:r>
    </w:p>
    <w:p w14:paraId="0136A84C" w14:textId="20BB6C94" w:rsidR="00D36C3D" w:rsidRDefault="00D36C3D" w:rsidP="001D7981">
      <w:pPr>
        <w:pStyle w:val="UiUFlietext"/>
        <w:numPr>
          <w:ilvl w:val="1"/>
          <w:numId w:val="3"/>
        </w:numPr>
      </w:pPr>
      <w:r>
        <w:t>Überlege, welche Probleme in der Kartendarstellung deutlich werden. Beschreibe am Beispiel eines selbstgewählten Ortes, wie sich das Problem dort auswirkt.</w:t>
      </w:r>
    </w:p>
    <w:p w14:paraId="24473AE1" w14:textId="2EDB38E4" w:rsidR="00C41D08" w:rsidRPr="001D7981" w:rsidRDefault="00C41D08" w:rsidP="00C41D08">
      <w:pPr>
        <w:pStyle w:val="UiUFlietext"/>
        <w:numPr>
          <w:ilvl w:val="1"/>
          <w:numId w:val="3"/>
        </w:numPr>
      </w:pPr>
      <w:r>
        <w:t>Überlege, wie die Karten</w:t>
      </w:r>
      <w:r w:rsidR="00B5632A">
        <w:t>dar</w:t>
      </w:r>
      <w:r>
        <w:t xml:space="preserve">stellung dabei helfen könnte, Verbesserungen zu erreichen. </w:t>
      </w:r>
      <w:r w:rsidR="00D36C3D">
        <w:t>Notiere Stichworte.</w:t>
      </w:r>
    </w:p>
    <w:p w14:paraId="5955C12C" w14:textId="77777777" w:rsidR="001D7981" w:rsidRDefault="001D7981" w:rsidP="001D7981">
      <w:pPr>
        <w:rPr>
          <w:sz w:val="24"/>
        </w:rPr>
      </w:pPr>
    </w:p>
    <w:p w14:paraId="3FA1799E" w14:textId="30C3732C" w:rsidR="002A1B20" w:rsidRDefault="002A1B20">
      <w:pPr>
        <w:rPr>
          <w:sz w:val="24"/>
        </w:rPr>
      </w:pPr>
      <w:r>
        <w:rPr>
          <w:sz w:val="24"/>
        </w:rPr>
        <w:br w:type="page"/>
      </w:r>
    </w:p>
    <w:p w14:paraId="35451500" w14:textId="3D4F748F" w:rsidR="002A1B20" w:rsidRDefault="002A1B20" w:rsidP="002A1B20">
      <w:pPr>
        <w:pStyle w:val="UiUH2relevantfrInhaltsverzeichnis"/>
      </w:pPr>
      <w:bookmarkStart w:id="10" w:name="_Toc150959659"/>
      <w:r w:rsidRPr="001D7981">
        <w:rPr>
          <w:b w:val="0"/>
          <w:bCs/>
          <w:sz w:val="20"/>
          <w:szCs w:val="20"/>
        </w:rPr>
        <w:lastRenderedPageBreak/>
        <w:t xml:space="preserve">Arbeitsblatt </w:t>
      </w:r>
      <w:r w:rsidR="000535D4">
        <w:rPr>
          <w:b w:val="0"/>
          <w:bCs/>
          <w:sz w:val="20"/>
          <w:szCs w:val="20"/>
        </w:rPr>
        <w:t>2</w:t>
      </w:r>
      <w:r>
        <w:rPr>
          <w:b w:val="0"/>
          <w:bCs/>
          <w:sz w:val="20"/>
          <w:szCs w:val="20"/>
        </w:rPr>
        <w:t xml:space="preserve"> </w:t>
      </w:r>
      <w:r w:rsidRPr="001D7981">
        <w:rPr>
          <w:b w:val="0"/>
          <w:bCs/>
          <w:sz w:val="20"/>
          <w:szCs w:val="20"/>
        </w:rPr>
        <w:t>(Sekundarstufe)</w:t>
      </w:r>
      <w:r>
        <w:t xml:space="preserve"> </w:t>
      </w:r>
      <w:r>
        <w:br/>
        <w:t xml:space="preserve">Geodaten: </w:t>
      </w:r>
      <w:r w:rsidR="00541A6B">
        <w:t>Luftschadstoffe in unserer Umgebung</w:t>
      </w:r>
      <w:bookmarkEnd w:id="10"/>
    </w:p>
    <w:p w14:paraId="36436842" w14:textId="77777777" w:rsidR="002A1B20" w:rsidRDefault="002A1B20" w:rsidP="002A1B20">
      <w:pPr>
        <w:pStyle w:val="UiUH3"/>
      </w:pPr>
      <w:r>
        <w:t>Arbeitsaufträge</w:t>
      </w:r>
    </w:p>
    <w:p w14:paraId="53037BD9" w14:textId="77777777" w:rsidR="002A1B20" w:rsidRPr="00082FB4" w:rsidRDefault="002A1B20" w:rsidP="002A1B20">
      <w:pPr>
        <w:pStyle w:val="UiUFlietext"/>
      </w:pPr>
      <w:r>
        <w:t>Hinweis: Nutze die Handreichung zur Verwendung von geoportal.de.</w:t>
      </w:r>
    </w:p>
    <w:p w14:paraId="47B325CC" w14:textId="14067462" w:rsidR="002A1B20" w:rsidRPr="001D7981" w:rsidRDefault="002A1B20" w:rsidP="002A1B20">
      <w:pPr>
        <w:pStyle w:val="UiUFlietext"/>
        <w:numPr>
          <w:ilvl w:val="0"/>
          <w:numId w:val="5"/>
        </w:numPr>
      </w:pPr>
      <w:r w:rsidRPr="001D7981">
        <w:t xml:space="preserve">Erzeuge </w:t>
      </w:r>
      <w:r>
        <w:t xml:space="preserve">in geoportal.de </w:t>
      </w:r>
      <w:r w:rsidRPr="001D7981">
        <w:t xml:space="preserve">eine Kartendarstellung (Basiskarte) mit der Umgebung deines Schulortes. Der Kartenausschnitt sollte etwa </w:t>
      </w:r>
      <w:r w:rsidR="00322DD8">
        <w:t>50</w:t>
      </w:r>
      <w:r w:rsidRPr="001D7981">
        <w:t xml:space="preserve"> km Umkreis zeigen.</w:t>
      </w:r>
    </w:p>
    <w:p w14:paraId="3EBDE784" w14:textId="7607341E" w:rsidR="002A1B20" w:rsidRPr="001D7981" w:rsidRDefault="002A1B20" w:rsidP="002A1B20">
      <w:pPr>
        <w:pStyle w:val="UiUFlietext"/>
        <w:numPr>
          <w:ilvl w:val="1"/>
          <w:numId w:val="5"/>
        </w:numPr>
      </w:pPr>
      <w:r w:rsidRPr="001D7981">
        <w:t xml:space="preserve">Lade die </w:t>
      </w:r>
      <w:r>
        <w:t xml:space="preserve">Daten des </w:t>
      </w:r>
      <w:r w:rsidR="00322DD8">
        <w:t>Umweltbundesamtes</w:t>
      </w:r>
      <w:r>
        <w:t xml:space="preserve"> </w:t>
      </w:r>
      <w:r w:rsidRPr="001D7981">
        <w:t>in die Karte</w:t>
      </w:r>
      <w:r w:rsidR="00322DD8">
        <w:t>: Geeignet sind „Feinstaub PM10 Jahresmittelwerte“ oder „Stickstoffdioxid NO2 Jahresmittelwerte“</w:t>
      </w:r>
      <w:r w:rsidRPr="001D7981">
        <w:t>.</w:t>
      </w:r>
    </w:p>
    <w:p w14:paraId="166775B8" w14:textId="2415F463" w:rsidR="002A1B20" w:rsidRPr="001D7981" w:rsidRDefault="002A1B20" w:rsidP="002A1B20">
      <w:pPr>
        <w:pStyle w:val="UiUFlietext"/>
        <w:numPr>
          <w:ilvl w:val="1"/>
          <w:numId w:val="5"/>
        </w:numPr>
      </w:pPr>
      <w:r w:rsidRPr="001D7981">
        <w:t xml:space="preserve">Verändere die Darstellung der verschiedenen Ebenen gegebenenfalls so, dass du </w:t>
      </w:r>
      <w:r w:rsidR="00322DD8">
        <w:t>das Gebiet</w:t>
      </w:r>
      <w:r w:rsidRPr="001D7981">
        <w:t xml:space="preserve"> in etwa </w:t>
      </w:r>
      <w:r w:rsidR="00322DD8">
        <w:t>5</w:t>
      </w:r>
      <w:r w:rsidRPr="001D7981">
        <w:t>0 km Umkreis um deinen Schulort gut erkennen kannst.</w:t>
      </w:r>
    </w:p>
    <w:p w14:paraId="1A1BC141" w14:textId="5FCF7204" w:rsidR="002A1B20" w:rsidRPr="001D7981" w:rsidRDefault="002A1B20" w:rsidP="002A1B20">
      <w:pPr>
        <w:pStyle w:val="UiUFlietext"/>
        <w:numPr>
          <w:ilvl w:val="1"/>
          <w:numId w:val="5"/>
        </w:numPr>
      </w:pPr>
      <w:r>
        <w:t xml:space="preserve">Beschreibe, was die Kartenansicht zeigt, insbesondere zur </w:t>
      </w:r>
      <w:r w:rsidR="00322DD8">
        <w:t>räumlichen Verteilung verschiedener Schadstoffkonzentrationen</w:t>
      </w:r>
      <w:r>
        <w:t>. Notiere Stichworte.</w:t>
      </w:r>
    </w:p>
    <w:p w14:paraId="35D190F0" w14:textId="08EEF2FE" w:rsidR="002A1B20" w:rsidRPr="001D7981" w:rsidRDefault="002A1B20" w:rsidP="002A1B20">
      <w:pPr>
        <w:pStyle w:val="UiUFlietext"/>
        <w:numPr>
          <w:ilvl w:val="0"/>
          <w:numId w:val="5"/>
        </w:numPr>
      </w:pPr>
      <w:r w:rsidRPr="001D7981">
        <w:t xml:space="preserve">Überlege, welche Wechselwirkungen es zwischen menschlichen Aktivitäten und </w:t>
      </w:r>
      <w:r w:rsidR="00DA74E0">
        <w:t>der räumlichen Verteilung der</w:t>
      </w:r>
      <w:r w:rsidRPr="001D7981">
        <w:t xml:space="preserve"> </w:t>
      </w:r>
      <w:r w:rsidR="00DA74E0">
        <w:t>Schadstoffkonzentrationen</w:t>
      </w:r>
      <w:r w:rsidR="00DA74E0" w:rsidRPr="001D7981">
        <w:t xml:space="preserve"> </w:t>
      </w:r>
      <w:r w:rsidRPr="001D7981">
        <w:t>gibt.</w:t>
      </w:r>
    </w:p>
    <w:p w14:paraId="43B2151D" w14:textId="47AF53A6" w:rsidR="002A1B20" w:rsidRPr="001D7981" w:rsidRDefault="002A1B20" w:rsidP="002A1B20">
      <w:pPr>
        <w:pStyle w:val="UiUFlietext"/>
        <w:numPr>
          <w:ilvl w:val="1"/>
          <w:numId w:val="5"/>
        </w:numPr>
      </w:pPr>
      <w:r w:rsidRPr="001D7981">
        <w:t xml:space="preserve">Recherchiere </w:t>
      </w:r>
      <w:r w:rsidR="00611EC3">
        <w:t>auf der Internetseite des Umweltbundesamtes zu Ursachen der Luftverschmutzung</w:t>
      </w:r>
      <w:r w:rsidRPr="001D7981">
        <w:t>.</w:t>
      </w:r>
    </w:p>
    <w:p w14:paraId="21E0CFC8" w14:textId="6E2308F7" w:rsidR="002A1B20" w:rsidRPr="001D7981" w:rsidRDefault="002A1B20" w:rsidP="002A1B20">
      <w:pPr>
        <w:pStyle w:val="UiUFlietext"/>
        <w:numPr>
          <w:ilvl w:val="1"/>
          <w:numId w:val="5"/>
        </w:numPr>
      </w:pPr>
      <w:r w:rsidRPr="001D7981">
        <w:t xml:space="preserve">Ermittele mithilfe der Karte, an welchen Orten </w:t>
      </w:r>
      <w:r w:rsidR="00EB5DC9">
        <w:t>es hohe Schadstoffkonzentrationen gibt</w:t>
      </w:r>
      <w:r w:rsidRPr="001D7981">
        <w:t>.</w:t>
      </w:r>
    </w:p>
    <w:p w14:paraId="1FEA1376" w14:textId="1B2F9F09" w:rsidR="00EB5DC9" w:rsidRDefault="002A1B20" w:rsidP="002A1B20">
      <w:pPr>
        <w:pStyle w:val="UiUFlietext"/>
        <w:numPr>
          <w:ilvl w:val="1"/>
          <w:numId w:val="5"/>
        </w:numPr>
      </w:pPr>
      <w:r w:rsidRPr="001D7981">
        <w:t xml:space="preserve">Notiere in Stichworten, welche </w:t>
      </w:r>
      <w:r w:rsidR="00EB5DC9">
        <w:t>Zusammenhänge</w:t>
      </w:r>
      <w:r w:rsidRPr="001D7981">
        <w:t xml:space="preserve"> </w:t>
      </w:r>
      <w:r w:rsidR="00DA74E0">
        <w:t>deutlich werden</w:t>
      </w:r>
      <w:r w:rsidRPr="001D7981">
        <w:t xml:space="preserve">, zum Beispiel: </w:t>
      </w:r>
      <w:r w:rsidR="00EB5DC9">
        <w:t xml:space="preserve">Wie verteilen sich Schadstoffkonzentrationen räumlich, und wie verteilen sich Siedlungsgebiete und Verkehrsadern? </w:t>
      </w:r>
    </w:p>
    <w:p w14:paraId="52D4887F" w14:textId="77777777" w:rsidR="002A1B20" w:rsidRDefault="002A1B20" w:rsidP="002A1B20">
      <w:pPr>
        <w:pStyle w:val="UiUFlietext"/>
        <w:numPr>
          <w:ilvl w:val="1"/>
          <w:numId w:val="5"/>
        </w:numPr>
      </w:pPr>
      <w:r>
        <w:t>Überlege, welche Probleme in der Kartendarstellung deutlich werden. Beschreibe am Beispiel eines selbstgewählten Ortes, wie sich das Problem dort auswirkt.</w:t>
      </w:r>
    </w:p>
    <w:p w14:paraId="3E8552BE" w14:textId="61D5937A" w:rsidR="002A1B20" w:rsidRPr="001D7981" w:rsidRDefault="002A1B20" w:rsidP="002A1B20">
      <w:pPr>
        <w:pStyle w:val="UiUFlietext"/>
        <w:numPr>
          <w:ilvl w:val="1"/>
          <w:numId w:val="5"/>
        </w:numPr>
      </w:pPr>
      <w:r>
        <w:t>Überlege, wie die Karten</w:t>
      </w:r>
      <w:r w:rsidR="007F2A42">
        <w:t>dar</w:t>
      </w:r>
      <w:r>
        <w:t>stellung dabei helfen könnte, Verbesserungen zu erreichen. Notiere Stichworte.</w:t>
      </w:r>
    </w:p>
    <w:p w14:paraId="5526317B" w14:textId="77777777" w:rsidR="002A1B20" w:rsidRPr="00AE7DC2" w:rsidRDefault="002A1B20" w:rsidP="001D7981">
      <w:pPr>
        <w:rPr>
          <w:sz w:val="24"/>
        </w:rPr>
      </w:pPr>
    </w:p>
    <w:p w14:paraId="49E08E39" w14:textId="50D54F23" w:rsidR="000535D4" w:rsidRDefault="000535D4">
      <w:pPr>
        <w:rPr>
          <w:sz w:val="24"/>
        </w:rPr>
      </w:pPr>
      <w:r>
        <w:rPr>
          <w:sz w:val="24"/>
        </w:rPr>
        <w:br w:type="page"/>
      </w:r>
    </w:p>
    <w:p w14:paraId="072674D4" w14:textId="2C3779E0" w:rsidR="000535D4" w:rsidRDefault="000535D4" w:rsidP="000535D4">
      <w:pPr>
        <w:pStyle w:val="UiUH2relevantfrInhaltsverzeichnis"/>
      </w:pPr>
      <w:bookmarkStart w:id="11" w:name="_Toc150959660"/>
      <w:r w:rsidRPr="001D7981">
        <w:rPr>
          <w:b w:val="0"/>
          <w:bCs/>
          <w:sz w:val="20"/>
          <w:szCs w:val="20"/>
        </w:rPr>
        <w:lastRenderedPageBreak/>
        <w:t xml:space="preserve">Arbeitsblatt </w:t>
      </w:r>
      <w:r>
        <w:rPr>
          <w:b w:val="0"/>
          <w:bCs/>
          <w:sz w:val="20"/>
          <w:szCs w:val="20"/>
        </w:rPr>
        <w:t xml:space="preserve">3 </w:t>
      </w:r>
      <w:r w:rsidRPr="001D7981">
        <w:rPr>
          <w:b w:val="0"/>
          <w:bCs/>
          <w:sz w:val="20"/>
          <w:szCs w:val="20"/>
        </w:rPr>
        <w:t>(Sekundarstufe)</w:t>
      </w:r>
      <w:r>
        <w:t xml:space="preserve"> </w:t>
      </w:r>
      <w:r>
        <w:br/>
        <w:t>Geodaten: Lä</w:t>
      </w:r>
      <w:r w:rsidR="00FF0964">
        <w:t>rm</w:t>
      </w:r>
      <w:r>
        <w:t xml:space="preserve"> in unserer Umgebung</w:t>
      </w:r>
      <w:bookmarkEnd w:id="11"/>
    </w:p>
    <w:p w14:paraId="695C8B68" w14:textId="77777777" w:rsidR="000535D4" w:rsidRDefault="000535D4" w:rsidP="000535D4">
      <w:pPr>
        <w:pStyle w:val="UiUH3"/>
      </w:pPr>
      <w:r>
        <w:t>Arbeitsaufträge</w:t>
      </w:r>
    </w:p>
    <w:p w14:paraId="1E5CFCEF" w14:textId="77777777" w:rsidR="000535D4" w:rsidRPr="00082FB4" w:rsidRDefault="000535D4" w:rsidP="000535D4">
      <w:pPr>
        <w:pStyle w:val="UiUFlietext"/>
      </w:pPr>
      <w:r>
        <w:t>Hinweis: Nutze die Handreichung zur Verwendung von geoportal.de.</w:t>
      </w:r>
    </w:p>
    <w:p w14:paraId="706022BB" w14:textId="26E7474A" w:rsidR="000535D4" w:rsidRPr="001D7981" w:rsidRDefault="000535D4" w:rsidP="000535D4">
      <w:pPr>
        <w:pStyle w:val="UiUFlietext"/>
        <w:numPr>
          <w:ilvl w:val="0"/>
          <w:numId w:val="6"/>
        </w:numPr>
      </w:pPr>
      <w:r w:rsidRPr="001D7981">
        <w:t xml:space="preserve">Erzeuge </w:t>
      </w:r>
      <w:r>
        <w:t xml:space="preserve">in geoportal.de </w:t>
      </w:r>
      <w:r w:rsidRPr="001D7981">
        <w:t xml:space="preserve">eine Kartendarstellung (Basiskarte) mit der Umgebung deines Schulortes. Der Kartenausschnitt sollte etwa </w:t>
      </w:r>
      <w:r w:rsidR="006854E8">
        <w:t>20</w:t>
      </w:r>
      <w:r w:rsidRPr="001D7981">
        <w:t xml:space="preserve"> km Umkreis zeigen.</w:t>
      </w:r>
    </w:p>
    <w:p w14:paraId="33214BD5" w14:textId="29D5C0BA" w:rsidR="000535D4" w:rsidRPr="001D7981" w:rsidRDefault="000535D4" w:rsidP="000535D4">
      <w:pPr>
        <w:pStyle w:val="UiUFlietext"/>
        <w:numPr>
          <w:ilvl w:val="1"/>
          <w:numId w:val="6"/>
        </w:numPr>
      </w:pPr>
      <w:r w:rsidRPr="001D7981">
        <w:t xml:space="preserve">Lade </w:t>
      </w:r>
      <w:r>
        <w:t>Daten zu</w:t>
      </w:r>
      <w:r w:rsidR="00EC37B0">
        <w:t>r Lärmbelastung</w:t>
      </w:r>
      <w:r>
        <w:t xml:space="preserve"> </w:t>
      </w:r>
      <w:r w:rsidRPr="001D7981">
        <w:t>in die Karte.</w:t>
      </w:r>
      <w:r w:rsidR="00EC37B0">
        <w:t xml:space="preserve"> </w:t>
      </w:r>
      <w:r w:rsidR="00DA74E0">
        <w:t>Je nach Bundesland und Ort eignen sich verschiedene Daten, z.B. „Lärmkarte NRW“ oder „Umgebungslärmkartierung Hessen“.</w:t>
      </w:r>
    </w:p>
    <w:p w14:paraId="1F66F370" w14:textId="439315E8" w:rsidR="000535D4" w:rsidRPr="001D7981" w:rsidRDefault="000535D4" w:rsidP="000535D4">
      <w:pPr>
        <w:pStyle w:val="UiUFlietext"/>
        <w:numPr>
          <w:ilvl w:val="1"/>
          <w:numId w:val="6"/>
        </w:numPr>
      </w:pPr>
      <w:r w:rsidRPr="001D7981">
        <w:t xml:space="preserve">Verändere die Darstellung der verschiedenen Ebenen gegebenenfalls so, dass du </w:t>
      </w:r>
      <w:r w:rsidR="00EC37B0">
        <w:t>das Gebiet</w:t>
      </w:r>
      <w:r w:rsidRPr="001D7981">
        <w:t xml:space="preserve"> in etwa </w:t>
      </w:r>
      <w:r w:rsidR="00EC37B0">
        <w:t>2</w:t>
      </w:r>
      <w:r w:rsidRPr="001D7981">
        <w:t>0 km Umkreis um deinen Schulort gut erkennen kannst.</w:t>
      </w:r>
    </w:p>
    <w:p w14:paraId="4B95C6FC" w14:textId="617487E9" w:rsidR="000535D4" w:rsidRPr="001D7981" w:rsidRDefault="000535D4" w:rsidP="00DA74E0">
      <w:pPr>
        <w:pStyle w:val="UiUFlietext"/>
        <w:numPr>
          <w:ilvl w:val="1"/>
          <w:numId w:val="6"/>
        </w:numPr>
      </w:pPr>
      <w:r>
        <w:t xml:space="preserve">Beschreibe, was die Kartenansicht zeigt, insbesondere zur </w:t>
      </w:r>
      <w:r w:rsidR="00DA74E0">
        <w:t xml:space="preserve">räumlichen Verteilung verschiedener Lärmpegel. </w:t>
      </w:r>
      <w:r>
        <w:t>Notiere Stichworte.</w:t>
      </w:r>
    </w:p>
    <w:p w14:paraId="4BFF8D55" w14:textId="65D7E7B6" w:rsidR="000535D4" w:rsidRPr="001D7981" w:rsidRDefault="000535D4" w:rsidP="000535D4">
      <w:pPr>
        <w:pStyle w:val="UiUFlietext"/>
        <w:numPr>
          <w:ilvl w:val="0"/>
          <w:numId w:val="6"/>
        </w:numPr>
      </w:pPr>
      <w:r w:rsidRPr="001D7981">
        <w:t xml:space="preserve">Überlege, welche Wechselwirkungen es zwischen menschlichen Aktivitäten und </w:t>
      </w:r>
      <w:r w:rsidR="00DA74E0">
        <w:t>der räumlichen Verteilung der Lärmpegel</w:t>
      </w:r>
      <w:r w:rsidRPr="001D7981">
        <w:t xml:space="preserve"> gibt.</w:t>
      </w:r>
    </w:p>
    <w:p w14:paraId="25DDE347" w14:textId="6BB72CCE" w:rsidR="000535D4" w:rsidRPr="001D7981" w:rsidRDefault="000535D4" w:rsidP="000535D4">
      <w:pPr>
        <w:pStyle w:val="UiUFlietext"/>
        <w:numPr>
          <w:ilvl w:val="1"/>
          <w:numId w:val="6"/>
        </w:numPr>
      </w:pPr>
      <w:r w:rsidRPr="001D7981">
        <w:t xml:space="preserve">Recherchiere </w:t>
      </w:r>
      <w:r w:rsidR="00DA74E0">
        <w:t>auf der</w:t>
      </w:r>
      <w:r w:rsidRPr="001D7981">
        <w:t xml:space="preserve"> Internet</w:t>
      </w:r>
      <w:r w:rsidR="00DA74E0">
        <w:t>seite des Umweltbundesamtes zu Lärmquellen</w:t>
      </w:r>
      <w:r w:rsidRPr="001D7981">
        <w:t>.</w:t>
      </w:r>
    </w:p>
    <w:p w14:paraId="4C64D5C3" w14:textId="7593B645" w:rsidR="000535D4" w:rsidRPr="001D7981" w:rsidRDefault="000535D4" w:rsidP="000535D4">
      <w:pPr>
        <w:pStyle w:val="UiUFlietext"/>
        <w:numPr>
          <w:ilvl w:val="1"/>
          <w:numId w:val="6"/>
        </w:numPr>
      </w:pPr>
      <w:r w:rsidRPr="001D7981">
        <w:t>Ermittele mithilfe der Karte, an welchen Orten es</w:t>
      </w:r>
      <w:r w:rsidR="00DA74E0">
        <w:t xml:space="preserve"> besonders hohe Lärmpegel gibt</w:t>
      </w:r>
      <w:r w:rsidRPr="001D7981">
        <w:t>.</w:t>
      </w:r>
    </w:p>
    <w:p w14:paraId="30122298" w14:textId="3E6D65A2" w:rsidR="00CF45F2" w:rsidRDefault="00CF45F2" w:rsidP="000535D4">
      <w:pPr>
        <w:pStyle w:val="UiUFlietext"/>
        <w:numPr>
          <w:ilvl w:val="1"/>
          <w:numId w:val="6"/>
        </w:numPr>
      </w:pPr>
      <w:r w:rsidRPr="001D7981">
        <w:t xml:space="preserve">Notiere in Stichworten, welche </w:t>
      </w:r>
      <w:r>
        <w:t>Zusammenhänge</w:t>
      </w:r>
      <w:r w:rsidRPr="001D7981">
        <w:t xml:space="preserve"> </w:t>
      </w:r>
      <w:r>
        <w:t>deutlich werden</w:t>
      </w:r>
      <w:r w:rsidRPr="001D7981">
        <w:t xml:space="preserve">, zum Beispiel: </w:t>
      </w:r>
      <w:r>
        <w:t>Wie verteilen sich hohe Lärmpegel räumlich, und wie verteilen sich Siedlungsgebiete und Verkehrsadern?</w:t>
      </w:r>
    </w:p>
    <w:p w14:paraId="0F3FCF1F" w14:textId="31233E19" w:rsidR="000535D4" w:rsidRDefault="000535D4" w:rsidP="000535D4">
      <w:pPr>
        <w:pStyle w:val="UiUFlietext"/>
        <w:numPr>
          <w:ilvl w:val="1"/>
          <w:numId w:val="6"/>
        </w:numPr>
      </w:pPr>
      <w:r>
        <w:t>Überlege, welche Probleme in der Kartendarstellung deutlich werden. Beschreibe am Beispiel eines selbstgewählten Ortes, wie sich das Problem dort auswirkt.</w:t>
      </w:r>
    </w:p>
    <w:p w14:paraId="1DF97F3A" w14:textId="1A7C48A3" w:rsidR="000535D4" w:rsidRPr="001D7981" w:rsidRDefault="000535D4" w:rsidP="000535D4">
      <w:pPr>
        <w:pStyle w:val="UiUFlietext"/>
        <w:numPr>
          <w:ilvl w:val="1"/>
          <w:numId w:val="6"/>
        </w:numPr>
      </w:pPr>
      <w:r>
        <w:t>Überlege, wie die Karten</w:t>
      </w:r>
      <w:r w:rsidR="00006D1E">
        <w:t>dar</w:t>
      </w:r>
      <w:r>
        <w:t>stellung dabei helfen könnte, Verbesserungen zu erreichen. Notiere Stichworte.</w:t>
      </w:r>
    </w:p>
    <w:p w14:paraId="2249E016" w14:textId="77777777" w:rsidR="001D7981" w:rsidRPr="00AE7DC2" w:rsidRDefault="001D7981" w:rsidP="001D7981">
      <w:pPr>
        <w:rPr>
          <w:rFonts w:eastAsia="MS Gothic"/>
          <w:b/>
          <w:bCs/>
          <w:sz w:val="24"/>
          <w:lang w:val="x-none" w:eastAsia="x-none"/>
        </w:rPr>
      </w:pPr>
    </w:p>
    <w:p w14:paraId="46BD075C" w14:textId="77777777" w:rsidR="001D7981" w:rsidRDefault="001D7981" w:rsidP="001D7981">
      <w:pPr>
        <w:pStyle w:val="berschrift2"/>
        <w:rPr>
          <w:sz w:val="24"/>
          <w:szCs w:val="24"/>
        </w:rPr>
      </w:pPr>
      <w:bookmarkStart w:id="12" w:name="_Toc3974376"/>
    </w:p>
    <w:p w14:paraId="17B5283E" w14:textId="77777777" w:rsidR="00B00B1A" w:rsidRDefault="00B00B1A">
      <w:pPr>
        <w:rPr>
          <w:rFonts w:eastAsiaTheme="majorEastAsia" w:cstheme="majorBidi"/>
          <w:bCs/>
          <w:sz w:val="20"/>
          <w:szCs w:val="20"/>
        </w:rPr>
      </w:pPr>
      <w:r>
        <w:rPr>
          <w:b/>
          <w:bCs/>
          <w:sz w:val="20"/>
          <w:szCs w:val="20"/>
        </w:rPr>
        <w:br w:type="page"/>
      </w:r>
    </w:p>
    <w:p w14:paraId="38AB5C1A" w14:textId="6717FA1A" w:rsidR="001D7981" w:rsidRPr="00194F1F" w:rsidRDefault="0015731F" w:rsidP="00194F1F">
      <w:pPr>
        <w:pStyle w:val="UiUH2relevantfrInhaltsverzeichnis"/>
      </w:pPr>
      <w:bookmarkStart w:id="13" w:name="_Toc150959661"/>
      <w:r w:rsidRPr="00194F1F">
        <w:rPr>
          <w:b w:val="0"/>
          <w:bCs/>
          <w:sz w:val="20"/>
          <w:szCs w:val="20"/>
        </w:rPr>
        <w:lastRenderedPageBreak/>
        <w:t>Handreichung (Sekundarstufe)</w:t>
      </w:r>
      <w:bookmarkEnd w:id="12"/>
      <w:r w:rsidR="00194F1F" w:rsidRPr="00194F1F">
        <w:t xml:space="preserve"> </w:t>
      </w:r>
      <w:r w:rsidR="00194F1F">
        <w:br/>
      </w:r>
      <w:r w:rsidRPr="00194F1F">
        <w:t xml:space="preserve">Einstieg in die Verwendung von </w:t>
      </w:r>
      <w:r w:rsidR="0054262C" w:rsidRPr="00194F1F">
        <w:t>g</w:t>
      </w:r>
      <w:r w:rsidRPr="00194F1F">
        <w:t>eoportal.de</w:t>
      </w:r>
      <w:bookmarkEnd w:id="13"/>
    </w:p>
    <w:p w14:paraId="04EFF38C" w14:textId="4C102D64" w:rsidR="0015731F" w:rsidRPr="00BE4523" w:rsidRDefault="00B65707" w:rsidP="00D33791">
      <w:pPr>
        <w:pStyle w:val="UiUTeaserVorspann"/>
      </w:pPr>
      <w:r w:rsidRPr="00AE7DC2">
        <w:t xml:space="preserve">Das Informationsportal von Bund, </w:t>
      </w:r>
      <w:r w:rsidRPr="00B65707">
        <w:t>Ländern</w:t>
      </w:r>
      <w:r w:rsidRPr="00AE7DC2">
        <w:t xml:space="preserve"> und Gemeinden unter www.geoportal.de enthält einen Katalog mit ortsbezogenen </w:t>
      </w:r>
      <w:r w:rsidRPr="00B65707">
        <w:t>Daten</w:t>
      </w:r>
      <w:r w:rsidRPr="00AE7DC2">
        <w:t xml:space="preserve"> verschiedenste</w:t>
      </w:r>
      <w:r w:rsidR="00A37299">
        <w:t>r</w:t>
      </w:r>
      <w:r w:rsidRPr="00AE7DC2">
        <w:t xml:space="preserve"> Behörden. Sie können mithilfe einer Kartendarstellung ausgewertet werden.</w:t>
      </w:r>
    </w:p>
    <w:p w14:paraId="68BDE8AD" w14:textId="1266FE0B" w:rsidR="006E4AAF" w:rsidRDefault="001D7981" w:rsidP="006E4AAF">
      <w:pPr>
        <w:pStyle w:val="UiUFlietext"/>
        <w:numPr>
          <w:ilvl w:val="0"/>
          <w:numId w:val="8"/>
        </w:numPr>
      </w:pPr>
      <w:r w:rsidRPr="006E4AAF">
        <w:t xml:space="preserve">Gehe auf die Internetseite </w:t>
      </w:r>
      <w:hyperlink r:id="rId10" w:history="1">
        <w:r w:rsidRPr="006E4AAF">
          <w:rPr>
            <w:rStyle w:val="Hyperlink"/>
          </w:rPr>
          <w:t>www.geoportal.de</w:t>
        </w:r>
      </w:hyperlink>
      <w:r w:rsidRPr="006E4AAF">
        <w:t xml:space="preserve">. </w:t>
      </w:r>
      <w:r w:rsidR="006E4AAF">
        <w:t xml:space="preserve">Die Startseite bietet einen Überblick über die Funktionen und die Themenbereiche zu </w:t>
      </w:r>
      <w:r w:rsidR="00A37299">
        <w:t xml:space="preserve">verfügbaren </w:t>
      </w:r>
      <w:r w:rsidR="006E4AAF">
        <w:t>Date</w:t>
      </w:r>
      <w:r w:rsidR="00A37299">
        <w:t>n</w:t>
      </w:r>
      <w:r w:rsidR="006E4AAF">
        <w:t>:</w:t>
      </w:r>
    </w:p>
    <w:p w14:paraId="7D35B75F" w14:textId="5E18747E" w:rsidR="006E4AAF" w:rsidRDefault="006E4AAF" w:rsidP="006E4AAF">
      <w:pPr>
        <w:pStyle w:val="UiUFlietext"/>
      </w:pPr>
      <w:r>
        <w:rPr>
          <w:noProof/>
          <w:lang w:eastAsia="de-DE"/>
        </w:rPr>
        <w:drawing>
          <wp:inline distT="0" distB="0" distL="0" distR="0" wp14:anchorId="6B39ED19" wp14:editId="140371C6">
            <wp:extent cx="6011545" cy="3509010"/>
            <wp:effectExtent l="12700" t="12700" r="8255" b="8890"/>
            <wp:docPr id="1918826038" name="Grafik 3" descr="Ein Bild, das Text, Screenshot, Schrift,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26038" name="Grafik 3" descr="Ein Bild, das Text, Screenshot, Schrift, Webseite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6011545" cy="3509010"/>
                    </a:xfrm>
                    <a:prstGeom prst="rect">
                      <a:avLst/>
                    </a:prstGeom>
                    <a:ln>
                      <a:solidFill>
                        <a:schemeClr val="bg1">
                          <a:lumMod val="85000"/>
                        </a:schemeClr>
                      </a:solidFill>
                    </a:ln>
                  </pic:spPr>
                </pic:pic>
              </a:graphicData>
            </a:graphic>
          </wp:inline>
        </w:drawing>
      </w:r>
    </w:p>
    <w:p w14:paraId="7BF27F0B" w14:textId="200AE041" w:rsidR="006E4AAF" w:rsidRDefault="006E4AAF" w:rsidP="006E4AAF">
      <w:pPr>
        <w:pStyle w:val="UiUFlietext"/>
        <w:numPr>
          <w:ilvl w:val="0"/>
          <w:numId w:val="8"/>
        </w:numPr>
      </w:pPr>
      <w:r>
        <w:t>Die wichtigste Funktion ist die Karte. Klicke oben rechts auf „Kartenansicht“, um einen Eindruck zu bekommen.</w:t>
      </w:r>
    </w:p>
    <w:p w14:paraId="190F1833" w14:textId="71DA056C" w:rsidR="006E4AAF" w:rsidRDefault="006E4AAF" w:rsidP="006E4AAF">
      <w:pPr>
        <w:pStyle w:val="UiUFlietext"/>
        <w:numPr>
          <w:ilvl w:val="0"/>
          <w:numId w:val="8"/>
        </w:numPr>
      </w:pPr>
      <w:r>
        <w:t xml:space="preserve">Um einen Ort oder Daten zu finden, kannst du die Suche nutzen. Tippe den Namen deines Wohnortes ein. </w:t>
      </w:r>
      <w:r w:rsidR="005D0DB7">
        <w:t xml:space="preserve">Unter „Gehe nach ...“ </w:t>
      </w:r>
      <w:r>
        <w:t xml:space="preserve">werden </w:t>
      </w:r>
      <w:r w:rsidR="005D0DB7">
        <w:t xml:space="preserve">passende </w:t>
      </w:r>
      <w:r w:rsidR="00CC0518">
        <w:t>Optionen</w:t>
      </w:r>
      <w:r>
        <w:t xml:space="preserve"> angezeigt (siehe unten)</w:t>
      </w:r>
      <w:r w:rsidR="00CC0518">
        <w:t xml:space="preserve"> </w:t>
      </w:r>
      <w:r w:rsidR="005D0DB7">
        <w:t>sowie Karten</w:t>
      </w:r>
      <w:r>
        <w:t xml:space="preserve">, die für den Ort verfügbar sind. Wähle zunächst den Ort. </w:t>
      </w:r>
    </w:p>
    <w:p w14:paraId="0F78D28E" w14:textId="05CC1A83" w:rsidR="006E4AAF" w:rsidRPr="006E4AAF" w:rsidRDefault="006E4AAF" w:rsidP="006E4AAF">
      <w:pPr>
        <w:pStyle w:val="UiUFlietext"/>
      </w:pPr>
      <w:r>
        <w:rPr>
          <w:noProof/>
          <w:lang w:eastAsia="de-DE"/>
        </w:rPr>
        <w:drawing>
          <wp:inline distT="0" distB="0" distL="0" distR="0" wp14:anchorId="0221BEF1" wp14:editId="5A9A5D1B">
            <wp:extent cx="6011545" cy="1573530"/>
            <wp:effectExtent l="12700" t="12700" r="8255" b="13970"/>
            <wp:docPr id="321908626" name="Grafik 4" descr="Ein Bild, das Text, Schrif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08626" name="Grafik 4" descr="Ein Bild, das Text, Schrift, Reihe, Diagramm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6011545" cy="1573530"/>
                    </a:xfrm>
                    <a:prstGeom prst="rect">
                      <a:avLst/>
                    </a:prstGeom>
                    <a:ln>
                      <a:solidFill>
                        <a:schemeClr val="bg1">
                          <a:lumMod val="85000"/>
                        </a:schemeClr>
                      </a:solidFill>
                    </a:ln>
                  </pic:spPr>
                </pic:pic>
              </a:graphicData>
            </a:graphic>
          </wp:inline>
        </w:drawing>
      </w:r>
    </w:p>
    <w:p w14:paraId="55C5699D" w14:textId="7FA9A4DB" w:rsidR="001D7981" w:rsidRPr="00AE7DC2" w:rsidRDefault="001D7981" w:rsidP="001D7981">
      <w:pPr>
        <w:rPr>
          <w:sz w:val="24"/>
        </w:rPr>
      </w:pPr>
    </w:p>
    <w:p w14:paraId="0C434AD3" w14:textId="77777777" w:rsidR="00415C21" w:rsidRDefault="00415C21" w:rsidP="00415C21">
      <w:pPr>
        <w:spacing w:after="0" w:line="240" w:lineRule="auto"/>
        <w:rPr>
          <w:sz w:val="24"/>
        </w:rPr>
      </w:pPr>
    </w:p>
    <w:p w14:paraId="6915F855" w14:textId="03B2FFC3" w:rsidR="00415C21" w:rsidRDefault="00415C21" w:rsidP="00415C21">
      <w:pPr>
        <w:pStyle w:val="Listenabsatz"/>
        <w:numPr>
          <w:ilvl w:val="0"/>
          <w:numId w:val="8"/>
        </w:numPr>
        <w:spacing w:after="0" w:line="240" w:lineRule="auto"/>
        <w:rPr>
          <w:sz w:val="24"/>
        </w:rPr>
      </w:pPr>
      <w:r>
        <w:rPr>
          <w:sz w:val="24"/>
        </w:rPr>
        <w:t>Lade Informationen in die Karte, zum Beispiel die Daten des Bundesamtes für Naturschutz (</w:t>
      </w:r>
      <w:proofErr w:type="spellStart"/>
      <w:r>
        <w:rPr>
          <w:sz w:val="24"/>
        </w:rPr>
        <w:t>BfN</w:t>
      </w:r>
      <w:proofErr w:type="spellEnd"/>
      <w:r>
        <w:rPr>
          <w:sz w:val="24"/>
        </w:rPr>
        <w:t>) zur Lage von Naturschutzgebieten. Du kannst das Thema und die Quelle in die Suche eingeben und das passende Ergebnis auswählen.</w:t>
      </w:r>
    </w:p>
    <w:p w14:paraId="7C3E9553" w14:textId="77777777" w:rsidR="00415C21" w:rsidRPr="00415C21" w:rsidRDefault="00415C21" w:rsidP="00415C21">
      <w:pPr>
        <w:spacing w:after="0" w:line="240" w:lineRule="auto"/>
        <w:rPr>
          <w:sz w:val="24"/>
        </w:rPr>
      </w:pPr>
    </w:p>
    <w:p w14:paraId="7EE44238" w14:textId="2C354996" w:rsidR="00415C21" w:rsidRPr="00415C21" w:rsidRDefault="00415C21" w:rsidP="00415C21">
      <w:pPr>
        <w:spacing w:after="0" w:line="240" w:lineRule="auto"/>
        <w:rPr>
          <w:sz w:val="24"/>
        </w:rPr>
      </w:pPr>
      <w:r>
        <w:rPr>
          <w:noProof/>
          <w:sz w:val="24"/>
          <w:lang w:eastAsia="de-DE"/>
        </w:rPr>
        <w:drawing>
          <wp:inline distT="0" distB="0" distL="0" distR="0" wp14:anchorId="1354D86F" wp14:editId="040638C8">
            <wp:extent cx="6011545" cy="1555750"/>
            <wp:effectExtent l="12700" t="12700" r="8255" b="19050"/>
            <wp:docPr id="205565751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57513" name="Grafik 5"/>
                    <pic:cNvPicPr/>
                  </pic:nvPicPr>
                  <pic:blipFill>
                    <a:blip r:embed="rId13">
                      <a:extLst>
                        <a:ext uri="{28A0092B-C50C-407E-A947-70E740481C1C}">
                          <a14:useLocalDpi xmlns:a14="http://schemas.microsoft.com/office/drawing/2010/main" val="0"/>
                        </a:ext>
                      </a:extLst>
                    </a:blip>
                    <a:stretch>
                      <a:fillRect/>
                    </a:stretch>
                  </pic:blipFill>
                  <pic:spPr>
                    <a:xfrm>
                      <a:off x="0" y="0"/>
                      <a:ext cx="6011545" cy="1555750"/>
                    </a:xfrm>
                    <a:prstGeom prst="rect">
                      <a:avLst/>
                    </a:prstGeom>
                    <a:ln>
                      <a:solidFill>
                        <a:schemeClr val="bg1">
                          <a:lumMod val="85000"/>
                        </a:schemeClr>
                      </a:solidFill>
                    </a:ln>
                  </pic:spPr>
                </pic:pic>
              </a:graphicData>
            </a:graphic>
          </wp:inline>
        </w:drawing>
      </w:r>
    </w:p>
    <w:p w14:paraId="045FBFE1" w14:textId="77777777" w:rsidR="00415C21" w:rsidRPr="00415C21" w:rsidRDefault="00415C21" w:rsidP="00415C21">
      <w:pPr>
        <w:spacing w:after="0" w:line="240" w:lineRule="auto"/>
        <w:rPr>
          <w:rFonts w:eastAsia="Times New Roman"/>
          <w:sz w:val="24"/>
        </w:rPr>
      </w:pPr>
    </w:p>
    <w:p w14:paraId="39FD6055" w14:textId="2FCBF281" w:rsidR="001D7981" w:rsidRDefault="00415C21" w:rsidP="00415C21">
      <w:pPr>
        <w:pStyle w:val="Listenabsatz"/>
        <w:numPr>
          <w:ilvl w:val="0"/>
          <w:numId w:val="8"/>
        </w:numPr>
        <w:rPr>
          <w:rFonts w:eastAsia="Times New Roman"/>
          <w:sz w:val="24"/>
        </w:rPr>
      </w:pPr>
      <w:r>
        <w:rPr>
          <w:rFonts w:eastAsia="Times New Roman"/>
          <w:sz w:val="24"/>
        </w:rPr>
        <w:t>Alternativ kannst du die Daten im Katalog auswählen. Gehe auf Menü &gt; Energie und Umwelt &gt; Naturschutz und dann auf die gewünschten Daten zu Naturschutzgebieten.</w:t>
      </w:r>
    </w:p>
    <w:p w14:paraId="386B9ABD" w14:textId="25332CA3" w:rsidR="00415C21" w:rsidRDefault="00415C21" w:rsidP="00415C21">
      <w:pPr>
        <w:rPr>
          <w:rFonts w:eastAsia="Times New Roman"/>
          <w:sz w:val="24"/>
        </w:rPr>
      </w:pPr>
      <w:r>
        <w:rPr>
          <w:rFonts w:eastAsia="Times New Roman"/>
          <w:noProof/>
          <w:sz w:val="24"/>
          <w:lang w:eastAsia="de-DE"/>
        </w:rPr>
        <w:drawing>
          <wp:inline distT="0" distB="0" distL="0" distR="0" wp14:anchorId="706D7079" wp14:editId="1A90C856">
            <wp:extent cx="6011545" cy="3554095"/>
            <wp:effectExtent l="12700" t="12700" r="8255" b="14605"/>
            <wp:docPr id="1054025058" name="Grafik 6"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25058" name="Grafik 6" descr="Ein Bild, das Text, Screenshot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6011545" cy="3554095"/>
                    </a:xfrm>
                    <a:prstGeom prst="rect">
                      <a:avLst/>
                    </a:prstGeom>
                    <a:ln>
                      <a:solidFill>
                        <a:schemeClr val="bg1">
                          <a:lumMod val="85000"/>
                        </a:schemeClr>
                      </a:solidFill>
                    </a:ln>
                  </pic:spPr>
                </pic:pic>
              </a:graphicData>
            </a:graphic>
          </wp:inline>
        </w:drawing>
      </w:r>
    </w:p>
    <w:p w14:paraId="4C0D5876" w14:textId="77777777" w:rsidR="00741401" w:rsidRPr="00741401" w:rsidRDefault="00741401" w:rsidP="00741401">
      <w:pPr>
        <w:rPr>
          <w:rFonts w:eastAsia="Times New Roman"/>
          <w:sz w:val="24"/>
        </w:rPr>
      </w:pPr>
    </w:p>
    <w:p w14:paraId="32D4CA74" w14:textId="77777777" w:rsidR="00741401" w:rsidRDefault="00741401">
      <w:pPr>
        <w:rPr>
          <w:rFonts w:eastAsia="Times New Roman"/>
          <w:sz w:val="24"/>
        </w:rPr>
      </w:pPr>
      <w:r>
        <w:rPr>
          <w:rFonts w:eastAsia="Times New Roman"/>
          <w:sz w:val="24"/>
        </w:rPr>
        <w:br w:type="page"/>
      </w:r>
    </w:p>
    <w:p w14:paraId="381E6DEF" w14:textId="41213AAD" w:rsidR="00415C21" w:rsidRDefault="00415C21" w:rsidP="00415C21">
      <w:pPr>
        <w:pStyle w:val="Listenabsatz"/>
        <w:numPr>
          <w:ilvl w:val="0"/>
          <w:numId w:val="8"/>
        </w:numPr>
        <w:rPr>
          <w:rFonts w:eastAsia="Times New Roman"/>
          <w:sz w:val="24"/>
        </w:rPr>
      </w:pPr>
      <w:r>
        <w:rPr>
          <w:rFonts w:eastAsia="Times New Roman"/>
          <w:sz w:val="24"/>
        </w:rPr>
        <w:lastRenderedPageBreak/>
        <w:t>Nach der Auswahl der Daten w</w:t>
      </w:r>
      <w:r w:rsidR="00741401">
        <w:rPr>
          <w:rFonts w:eastAsia="Times New Roman"/>
          <w:sz w:val="24"/>
        </w:rPr>
        <w:t>ird dir eine Ergebniskarte angezeigt. Die Lage der Naturschutzgebiete ist farbig markiert.</w:t>
      </w:r>
    </w:p>
    <w:p w14:paraId="234F7C10" w14:textId="3A47DC1B" w:rsidR="00741401" w:rsidRDefault="00741401" w:rsidP="00741401">
      <w:pPr>
        <w:rPr>
          <w:rFonts w:eastAsia="Times New Roman"/>
          <w:sz w:val="24"/>
        </w:rPr>
      </w:pPr>
      <w:r>
        <w:rPr>
          <w:rFonts w:eastAsia="Times New Roman"/>
          <w:noProof/>
          <w:sz w:val="24"/>
          <w:lang w:eastAsia="de-DE"/>
        </w:rPr>
        <w:drawing>
          <wp:inline distT="0" distB="0" distL="0" distR="0" wp14:anchorId="71D3BADE" wp14:editId="4DAFD2A8">
            <wp:extent cx="6011545" cy="3413125"/>
            <wp:effectExtent l="12700" t="12700" r="8255" b="15875"/>
            <wp:docPr id="139253023" name="Grafik 7" descr="Ein Bild, das Karte, Text, Atl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3023" name="Grafik 7" descr="Ein Bild, das Karte, Text, Atlas, Diagramm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6011545" cy="3413125"/>
                    </a:xfrm>
                    <a:prstGeom prst="rect">
                      <a:avLst/>
                    </a:prstGeom>
                    <a:ln>
                      <a:solidFill>
                        <a:schemeClr val="bg1">
                          <a:lumMod val="85000"/>
                        </a:schemeClr>
                      </a:solidFill>
                    </a:ln>
                  </pic:spPr>
                </pic:pic>
              </a:graphicData>
            </a:graphic>
          </wp:inline>
        </w:drawing>
      </w:r>
    </w:p>
    <w:p w14:paraId="210C3EBC" w14:textId="68887723" w:rsidR="00F64D0B" w:rsidRPr="00E455E9" w:rsidRDefault="00741401" w:rsidP="007763A2">
      <w:pPr>
        <w:pStyle w:val="Listenabsatz"/>
        <w:numPr>
          <w:ilvl w:val="0"/>
          <w:numId w:val="8"/>
        </w:numPr>
        <w:rPr>
          <w:rFonts w:eastAsia="Times New Roman"/>
          <w:sz w:val="24"/>
        </w:rPr>
      </w:pPr>
      <w:r>
        <w:rPr>
          <w:rFonts w:eastAsia="Times New Roman"/>
          <w:sz w:val="24"/>
        </w:rPr>
        <w:t xml:space="preserve">Du kannst die Ergebniskarte anpassen. Zum Beispiel kannst du zoomen und den Kartenausschnitt verschieben. </w:t>
      </w:r>
      <w:r w:rsidR="00BB1135">
        <w:rPr>
          <w:rFonts w:eastAsia="Times New Roman"/>
          <w:sz w:val="24"/>
        </w:rPr>
        <w:t xml:space="preserve">Du kannst </w:t>
      </w:r>
      <w:commentRangeStart w:id="14"/>
      <w:r w:rsidR="00BB1135">
        <w:rPr>
          <w:rFonts w:eastAsia="Times New Roman"/>
          <w:sz w:val="24"/>
        </w:rPr>
        <w:t xml:space="preserve">auch die Sichtbarkeit </w:t>
      </w:r>
      <w:r w:rsidR="006B110A">
        <w:rPr>
          <w:rFonts w:eastAsia="Times New Roman"/>
          <w:sz w:val="24"/>
        </w:rPr>
        <w:t xml:space="preserve">der </w:t>
      </w:r>
      <w:r w:rsidR="00BB1135">
        <w:rPr>
          <w:rFonts w:eastAsia="Times New Roman"/>
          <w:sz w:val="24"/>
        </w:rPr>
        <w:t xml:space="preserve">Ebenen </w:t>
      </w:r>
      <w:commentRangeEnd w:id="14"/>
      <w:r w:rsidR="00936769">
        <w:rPr>
          <w:rStyle w:val="Kommentarzeichen"/>
        </w:rPr>
        <w:commentReference w:id="14"/>
      </w:r>
      <w:r w:rsidR="00BB1135">
        <w:rPr>
          <w:rFonts w:eastAsia="Times New Roman"/>
          <w:sz w:val="24"/>
        </w:rPr>
        <w:t xml:space="preserve">der Karte verändern. Links neben dem Namen der Kartenebene kannst du ein Häkchen setzen, um Ebenen </w:t>
      </w:r>
      <w:r w:rsidR="00936769">
        <w:rPr>
          <w:rFonts w:eastAsia="Times New Roman"/>
          <w:sz w:val="24"/>
        </w:rPr>
        <w:t xml:space="preserve">aus- </w:t>
      </w:r>
      <w:r w:rsidR="00BB1135">
        <w:rPr>
          <w:rFonts w:eastAsia="Times New Roman"/>
          <w:sz w:val="24"/>
        </w:rPr>
        <w:t>oder einzublenden. Klicke auf das Zahnrad, um die Transparenz der Markierungen anzupassen.</w:t>
      </w:r>
    </w:p>
    <w:sectPr w:rsidR="00F64D0B" w:rsidRPr="00E455E9" w:rsidSect="000D52AE">
      <w:headerReference w:type="even" r:id="rId19"/>
      <w:footerReference w:type="even" r:id="rId20"/>
      <w:footerReference w:type="default" r:id="rId21"/>
      <w:footerReference w:type="first" r:id="rId22"/>
      <w:pgSz w:w="11906" w:h="16838"/>
      <w:pgMar w:top="1134" w:right="1021" w:bottom="1412" w:left="1418"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Schilling, Susanne" w:date="2023-11-16T09:47:00Z" w:initials="SS">
    <w:p w14:paraId="246AC1CB" w14:textId="06BE4DB0" w:rsidR="00936769" w:rsidRDefault="00936769">
      <w:pPr>
        <w:pStyle w:val="Kommentartext"/>
      </w:pPr>
      <w:r>
        <w:rPr>
          <w:rStyle w:val="Kommentarzeichen"/>
        </w:rPr>
        <w:annotationRef/>
      </w:r>
      <w:r>
        <w:t xml:space="preserve">Ist das so richtig ausgedrückt? Oder sollte hier „die Sichtbarkeit der Ebenen“ stehen?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6AC1CB"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6AC1CB" w16cid:durableId="60AEAD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BE5D7" w14:textId="77777777" w:rsidR="00552B1A" w:rsidRDefault="00552B1A" w:rsidP="00D14794">
      <w:pPr>
        <w:spacing w:after="0" w:line="240" w:lineRule="auto"/>
      </w:pPr>
      <w:r>
        <w:separator/>
      </w:r>
    </w:p>
    <w:p w14:paraId="74FD5021" w14:textId="77777777" w:rsidR="00552B1A" w:rsidRDefault="00552B1A"/>
  </w:endnote>
  <w:endnote w:type="continuationSeparator" w:id="0">
    <w:p w14:paraId="281193A4" w14:textId="77777777" w:rsidR="00552B1A" w:rsidRDefault="00552B1A" w:rsidP="00D14794">
      <w:pPr>
        <w:spacing w:after="0" w:line="240" w:lineRule="auto"/>
      </w:pPr>
      <w:r>
        <w:continuationSeparator/>
      </w:r>
    </w:p>
    <w:p w14:paraId="4559BE03" w14:textId="77777777" w:rsidR="00552B1A" w:rsidRDefault="00552B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C075" w14:textId="00D4FC4E" w:rsidR="000F4E7F" w:rsidRDefault="000F4E7F">
    <w:pPr>
      <w:pStyle w:val="Fuzeile"/>
    </w:pPr>
  </w:p>
  <w:p w14:paraId="169CAFBB" w14:textId="77777777" w:rsidR="00254DEF" w:rsidRDefault="00254D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2864F" w14:textId="751A4F33" w:rsidR="00D14794" w:rsidRPr="00FF7F7C" w:rsidRDefault="00F64D0B" w:rsidP="00F64D0B">
    <w:pPr>
      <w:pStyle w:val="UiUFlietext"/>
      <w:jc w:val="right"/>
    </w:pPr>
    <w:r>
      <w:t xml:space="preserve">Seite </w:t>
    </w:r>
    <w:r w:rsidRPr="00F64D0B">
      <w:fldChar w:fldCharType="begin"/>
    </w:r>
    <w:r w:rsidRPr="00F64D0B">
      <w:instrText>PAGE   \* MERGEFORMAT</w:instrText>
    </w:r>
    <w:r w:rsidRPr="00F64D0B">
      <w:fldChar w:fldCharType="separate"/>
    </w:r>
    <w:r w:rsidR="002F4C5E">
      <w:rPr>
        <w:noProof/>
      </w:rPr>
      <w:t>2</w:t>
    </w:r>
    <w:r w:rsidRPr="00F64D0B">
      <w:fldChar w:fldCharType="end"/>
    </w:r>
  </w:p>
  <w:p w14:paraId="180C45F2" w14:textId="03385400" w:rsidR="00254DEF" w:rsidRDefault="003B5982" w:rsidP="001430A5">
    <w:pPr>
      <w:pStyle w:val="UiUFuzeile"/>
    </w:pPr>
    <w:r w:rsidRPr="003B5982">
      <w:t>Das Arbeitsmaterial ist Teil des Themas „Geodaten: Gute Karten für den Umweltschutz“, erschienen unter www.umwelt-im-unterricht.de. Stand: 11/2023</w:t>
    </w:r>
    <w:r w:rsidR="001430A5">
      <w:t xml:space="preserve">. </w:t>
    </w:r>
    <w:r w:rsidR="001430A5" w:rsidRPr="00FF7F7C">
      <w:t>Herausgeber: Bundesministerium für Umwelt, Naturschutz</w:t>
    </w:r>
    <w:r w:rsidR="001430A5">
      <w:t xml:space="preserve">, </w:t>
    </w:r>
    <w:r w:rsidR="001430A5" w:rsidRPr="00FF7F7C">
      <w:t>nukleare Sicherheit</w:t>
    </w:r>
    <w:r w:rsidR="001430A5">
      <w:t xml:space="preserve"> und Verbraucherschutz. Das</w:t>
    </w:r>
    <w:r w:rsidR="001430A5" w:rsidRPr="00FF7F7C">
      <w:t xml:space="preserve"> Material steht unter Creative Commons-Lizenzen. Bearbeitung, Vervielfältigung und Veröffentlichung sind gestattet. Bei Veröffentlichung müssen die </w:t>
    </w:r>
    <w:r w:rsidR="001430A5">
      <w:t>angegebenen</w:t>
    </w:r>
    <w:r w:rsidR="001430A5" w:rsidRPr="00FF7F7C">
      <w:t xml:space="preserve"> Lizenzen verwendet und die Urheber genannt werden.</w:t>
    </w:r>
    <w:r w:rsidR="001430A5">
      <w:t xml:space="preserve"> </w:t>
    </w:r>
    <w:r w:rsidR="001430A5" w:rsidRPr="00FF7F7C">
      <w:t>Lizenzangabe für die Texte: www.umwelt-im-unterricht.de</w:t>
    </w:r>
    <w:r w:rsidR="001430A5">
      <w:t xml:space="preserve"> </w:t>
    </w:r>
    <w:r w:rsidR="001430A5" w:rsidRPr="00FF7F7C">
      <w:t>/</w:t>
    </w:r>
    <w:r w:rsidR="001430A5">
      <w:t xml:space="preserve"> </w:t>
    </w:r>
    <w:r w:rsidR="001430A5" w:rsidRPr="00FF7F7C">
      <w:t>CC BY-SA 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D457F" w14:textId="54947ECF" w:rsidR="00450272" w:rsidRPr="001430A5" w:rsidRDefault="001430A5" w:rsidP="001430A5">
    <w:pPr>
      <w:pStyle w:val="UiUFuzeile"/>
    </w:pPr>
    <w:r w:rsidRPr="003B5982">
      <w:t>Das Arbeitsmaterial ist Teil des Themas „</w:t>
    </w:r>
    <w:r w:rsidR="003B5982" w:rsidRPr="003B5982">
      <w:t>Geodaten: Gute Karten für den Umweltschutz</w:t>
    </w:r>
    <w:r w:rsidRPr="003B5982">
      <w:t xml:space="preserve">“, erschienen unter www.umwelt-im-unterricht.de. Stand: </w:t>
    </w:r>
    <w:r w:rsidR="003B5982" w:rsidRPr="003B5982">
      <w:t>11</w:t>
    </w:r>
    <w:r w:rsidRPr="003B5982">
      <w:t>/202</w:t>
    </w:r>
    <w:r w:rsidR="003B5982" w:rsidRPr="003B5982">
      <w:t>3</w:t>
    </w:r>
    <w:r>
      <w:t xml:space="preserve">. </w:t>
    </w:r>
    <w:r w:rsidRPr="00FF7F7C">
      <w:t>Herausgeber: Bundesministerium für Umwelt, Naturschutz</w:t>
    </w:r>
    <w:r>
      <w:t xml:space="preserve">, </w:t>
    </w:r>
    <w:r w:rsidRPr="00FF7F7C">
      <w:t>nukleare Sicherheit</w:t>
    </w:r>
    <w:r>
      <w:t xml:space="preserve"> und Verbraucherschutz. Das</w:t>
    </w:r>
    <w:r w:rsidRPr="00FF7F7C">
      <w:t xml:space="preserve"> Material steht unter Creative Commons-Lizenzen. Bearbeitung, Vervielfältigung und Veröffentlichung sind gestattet. Bei Veröffentlichung müssen die </w:t>
    </w:r>
    <w:r>
      <w:t>angegebenen</w:t>
    </w:r>
    <w:r w:rsidRPr="00FF7F7C">
      <w:t xml:space="preserve"> Lizenzen verwendet und die Urheber genannt werden.</w:t>
    </w:r>
    <w:r>
      <w:t xml:space="preserve"> </w:t>
    </w:r>
    <w:r w:rsidRPr="00FF7F7C">
      <w:t>Lizenzangabe für die Texte: www.umwelt-im-unterricht.de</w:t>
    </w:r>
    <w:r>
      <w:t xml:space="preserve"> </w:t>
    </w:r>
    <w:r w:rsidRPr="00FF7F7C">
      <w:t>/</w:t>
    </w:r>
    <w:r>
      <w:t xml:space="preserve"> </w:t>
    </w:r>
    <w:r w:rsidRPr="00FF7F7C">
      <w:t>CC BY-SA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6A661" w14:textId="77777777" w:rsidR="00552B1A" w:rsidRDefault="00552B1A" w:rsidP="00D14794">
      <w:pPr>
        <w:spacing w:after="0" w:line="240" w:lineRule="auto"/>
      </w:pPr>
      <w:r>
        <w:separator/>
      </w:r>
    </w:p>
    <w:p w14:paraId="0189A9BD" w14:textId="77777777" w:rsidR="00552B1A" w:rsidRDefault="00552B1A"/>
  </w:footnote>
  <w:footnote w:type="continuationSeparator" w:id="0">
    <w:p w14:paraId="7DA3D04A" w14:textId="77777777" w:rsidR="00552B1A" w:rsidRDefault="00552B1A" w:rsidP="00D14794">
      <w:pPr>
        <w:spacing w:after="0" w:line="240" w:lineRule="auto"/>
      </w:pPr>
      <w:r>
        <w:continuationSeparator/>
      </w:r>
    </w:p>
    <w:p w14:paraId="107AA8A0" w14:textId="77777777" w:rsidR="00552B1A" w:rsidRDefault="00552B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1E3B0" w14:textId="70AFEB09" w:rsidR="000F4E7F" w:rsidRDefault="000F4E7F">
    <w:pPr>
      <w:pStyle w:val="Kopfzeile"/>
    </w:pPr>
  </w:p>
  <w:p w14:paraId="5B1D0789" w14:textId="77777777" w:rsidR="00254DEF" w:rsidRDefault="00254D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31CE7"/>
    <w:multiLevelType w:val="hybridMultilevel"/>
    <w:tmpl w:val="66A8B3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803C14"/>
    <w:multiLevelType w:val="hybridMultilevel"/>
    <w:tmpl w:val="E3945A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5227946"/>
    <w:multiLevelType w:val="hybridMultilevel"/>
    <w:tmpl w:val="66A8B38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1FC02A8"/>
    <w:multiLevelType w:val="hybridMultilevel"/>
    <w:tmpl w:val="47F4B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B486EBA"/>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5E5A6DF6"/>
    <w:multiLevelType w:val="hybridMultilevel"/>
    <w:tmpl w:val="66A8B3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1460143"/>
    <w:multiLevelType w:val="hybridMultilevel"/>
    <w:tmpl w:val="42204A8A"/>
    <w:lvl w:ilvl="0" w:tplc="FFFFFFF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4A703EF"/>
    <w:multiLevelType w:val="hybridMultilevel"/>
    <w:tmpl w:val="3C7846F0"/>
    <w:lvl w:ilvl="0" w:tplc="FFFFFFF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1316513">
    <w:abstractNumId w:val="1"/>
  </w:num>
  <w:num w:numId="2" w16cid:durableId="277227484">
    <w:abstractNumId w:val="4"/>
  </w:num>
  <w:num w:numId="3" w16cid:durableId="1647926784">
    <w:abstractNumId w:val="2"/>
  </w:num>
  <w:num w:numId="4" w16cid:durableId="1530948173">
    <w:abstractNumId w:val="3"/>
  </w:num>
  <w:num w:numId="5" w16cid:durableId="1316108555">
    <w:abstractNumId w:val="5"/>
  </w:num>
  <w:num w:numId="6" w16cid:durableId="1625497884">
    <w:abstractNumId w:val="0"/>
  </w:num>
  <w:num w:numId="7" w16cid:durableId="796139436">
    <w:abstractNumId w:val="6"/>
  </w:num>
  <w:num w:numId="8" w16cid:durableId="50189125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chilling, Susanne">
    <w15:presenceInfo w15:providerId="None" w15:userId="Schilling, Susan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A17"/>
    <w:rsid w:val="00006D1E"/>
    <w:rsid w:val="000535D4"/>
    <w:rsid w:val="00082FB4"/>
    <w:rsid w:val="000D52AE"/>
    <w:rsid w:val="000F4E7F"/>
    <w:rsid w:val="001430A5"/>
    <w:rsid w:val="0015731F"/>
    <w:rsid w:val="00174E03"/>
    <w:rsid w:val="00194F1F"/>
    <w:rsid w:val="001A72CD"/>
    <w:rsid w:val="001D7981"/>
    <w:rsid w:val="00254DEF"/>
    <w:rsid w:val="002636E8"/>
    <w:rsid w:val="002A1B20"/>
    <w:rsid w:val="002F4C5E"/>
    <w:rsid w:val="00300737"/>
    <w:rsid w:val="003107DD"/>
    <w:rsid w:val="00322DD8"/>
    <w:rsid w:val="003A5998"/>
    <w:rsid w:val="003B5982"/>
    <w:rsid w:val="003C7ED3"/>
    <w:rsid w:val="003D7C4F"/>
    <w:rsid w:val="00415C21"/>
    <w:rsid w:val="004246AA"/>
    <w:rsid w:val="00450272"/>
    <w:rsid w:val="004B0A17"/>
    <w:rsid w:val="004D5A17"/>
    <w:rsid w:val="00506026"/>
    <w:rsid w:val="00541A6B"/>
    <w:rsid w:val="0054262C"/>
    <w:rsid w:val="00552B1A"/>
    <w:rsid w:val="005D0DB7"/>
    <w:rsid w:val="00611EC3"/>
    <w:rsid w:val="0064043B"/>
    <w:rsid w:val="00676010"/>
    <w:rsid w:val="006854E8"/>
    <w:rsid w:val="006B110A"/>
    <w:rsid w:val="006B2D65"/>
    <w:rsid w:val="006E3BA2"/>
    <w:rsid w:val="006E4AAF"/>
    <w:rsid w:val="00741401"/>
    <w:rsid w:val="007763A2"/>
    <w:rsid w:val="00794FB8"/>
    <w:rsid w:val="007E1CF9"/>
    <w:rsid w:val="007F1024"/>
    <w:rsid w:val="007F2A42"/>
    <w:rsid w:val="0080717A"/>
    <w:rsid w:val="008555CC"/>
    <w:rsid w:val="008E15AD"/>
    <w:rsid w:val="00936769"/>
    <w:rsid w:val="009E3583"/>
    <w:rsid w:val="00A23014"/>
    <w:rsid w:val="00A37299"/>
    <w:rsid w:val="00AB2C19"/>
    <w:rsid w:val="00AC1163"/>
    <w:rsid w:val="00AC6A91"/>
    <w:rsid w:val="00B00B1A"/>
    <w:rsid w:val="00B5632A"/>
    <w:rsid w:val="00B65707"/>
    <w:rsid w:val="00BB1135"/>
    <w:rsid w:val="00BB4F43"/>
    <w:rsid w:val="00BE4523"/>
    <w:rsid w:val="00C41D08"/>
    <w:rsid w:val="00CC0518"/>
    <w:rsid w:val="00CC4F5C"/>
    <w:rsid w:val="00CF45F2"/>
    <w:rsid w:val="00D14794"/>
    <w:rsid w:val="00D33791"/>
    <w:rsid w:val="00D36C3D"/>
    <w:rsid w:val="00D84271"/>
    <w:rsid w:val="00DA74E0"/>
    <w:rsid w:val="00DE39C3"/>
    <w:rsid w:val="00E13B7F"/>
    <w:rsid w:val="00E22C3C"/>
    <w:rsid w:val="00E455E9"/>
    <w:rsid w:val="00E979A8"/>
    <w:rsid w:val="00EA20F5"/>
    <w:rsid w:val="00EB5DC9"/>
    <w:rsid w:val="00EC37B0"/>
    <w:rsid w:val="00F05C2F"/>
    <w:rsid w:val="00F419E0"/>
    <w:rsid w:val="00F46799"/>
    <w:rsid w:val="00F51F9D"/>
    <w:rsid w:val="00F64D0B"/>
    <w:rsid w:val="00FA6F35"/>
    <w:rsid w:val="00FF09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C2F7A"/>
  <w15:chartTrackingRefBased/>
  <w15:docId w15:val="{D7742345-5118-41E9-9E0C-1CA0E6388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147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D147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D147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5A1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D5A17"/>
    <w:rPr>
      <w:rFonts w:ascii="Segoe UI" w:hAnsi="Segoe UI" w:cs="Segoe UI"/>
      <w:sz w:val="18"/>
      <w:szCs w:val="18"/>
    </w:rPr>
  </w:style>
  <w:style w:type="paragraph" w:styleId="Kopfzeile">
    <w:name w:val="header"/>
    <w:basedOn w:val="Standard"/>
    <w:link w:val="KopfzeileZchn"/>
    <w:uiPriority w:val="99"/>
    <w:unhideWhenUsed/>
    <w:rsid w:val="00D147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4794"/>
  </w:style>
  <w:style w:type="paragraph" w:styleId="Fuzeile">
    <w:name w:val="footer"/>
    <w:basedOn w:val="Standard"/>
    <w:link w:val="FuzeileZchn"/>
    <w:uiPriority w:val="99"/>
    <w:unhideWhenUsed/>
    <w:rsid w:val="00D147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4794"/>
  </w:style>
  <w:style w:type="paragraph" w:customStyle="1" w:styleId="UiUFuzeile">
    <w:name w:val="UiU Fußzeile"/>
    <w:basedOn w:val="Standard"/>
    <w:qFormat/>
    <w:rsid w:val="00D14794"/>
    <w:pPr>
      <w:pBdr>
        <w:top w:val="single" w:sz="4" w:space="1" w:color="auto"/>
      </w:pBdr>
    </w:pPr>
    <w:rPr>
      <w:rFonts w:cstheme="minorHAnsi"/>
      <w:sz w:val="16"/>
      <w:szCs w:val="16"/>
    </w:rPr>
  </w:style>
  <w:style w:type="character" w:styleId="Hyperlink">
    <w:name w:val="Hyperlink"/>
    <w:basedOn w:val="Absatz-Standardschriftart"/>
    <w:uiPriority w:val="99"/>
    <w:unhideWhenUsed/>
    <w:rsid w:val="00D14794"/>
    <w:rPr>
      <w:color w:val="0563C1" w:themeColor="hyperlink"/>
      <w:u w:val="single"/>
    </w:rPr>
  </w:style>
  <w:style w:type="character" w:customStyle="1" w:styleId="NichtaufgelsteErwhnung1">
    <w:name w:val="Nicht aufgelöste Erwähnung1"/>
    <w:basedOn w:val="Absatz-Standardschriftart"/>
    <w:uiPriority w:val="99"/>
    <w:semiHidden/>
    <w:unhideWhenUsed/>
    <w:rsid w:val="00D14794"/>
    <w:rPr>
      <w:color w:val="605E5C"/>
      <w:shd w:val="clear" w:color="auto" w:fill="E1DFDD"/>
    </w:rPr>
  </w:style>
  <w:style w:type="paragraph" w:customStyle="1" w:styleId="UiUFlietext">
    <w:name w:val="UiU Fließtext"/>
    <w:basedOn w:val="Standard"/>
    <w:qFormat/>
    <w:rsid w:val="00D14794"/>
    <w:rPr>
      <w:rFonts w:cstheme="minorHAnsi"/>
      <w:sz w:val="24"/>
      <w:szCs w:val="24"/>
    </w:rPr>
  </w:style>
  <w:style w:type="paragraph" w:customStyle="1" w:styleId="UiUH3">
    <w:name w:val="UiU H3"/>
    <w:basedOn w:val="berschrift3"/>
    <w:qFormat/>
    <w:rsid w:val="00AC6A91"/>
    <w:pPr>
      <w:spacing w:before="120" w:after="40"/>
      <w:outlineLvl w:val="9"/>
    </w:pPr>
    <w:rPr>
      <w:rFonts w:asciiTheme="minorHAnsi" w:hAnsiTheme="minorHAnsi"/>
      <w:b/>
      <w:bCs/>
      <w:color w:val="auto"/>
      <w:sz w:val="26"/>
      <w:szCs w:val="26"/>
    </w:rPr>
  </w:style>
  <w:style w:type="paragraph" w:styleId="Untertitel">
    <w:name w:val="Subtitle"/>
    <w:basedOn w:val="Standard"/>
    <w:next w:val="Standard"/>
    <w:link w:val="UntertitelZchn"/>
    <w:uiPriority w:val="11"/>
    <w:qFormat/>
    <w:rsid w:val="00D14794"/>
    <w:pPr>
      <w:numPr>
        <w:ilvl w:val="1"/>
      </w:numPr>
    </w:pPr>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semiHidden/>
    <w:rsid w:val="00D14794"/>
    <w:rPr>
      <w:rFonts w:asciiTheme="majorHAnsi" w:eastAsiaTheme="majorEastAsia" w:hAnsiTheme="majorHAnsi" w:cstheme="majorBidi"/>
      <w:color w:val="1F3763" w:themeColor="accent1" w:themeShade="7F"/>
      <w:sz w:val="24"/>
      <w:szCs w:val="24"/>
    </w:rPr>
  </w:style>
  <w:style w:type="character" w:customStyle="1" w:styleId="UntertitelZchn">
    <w:name w:val="Untertitel Zchn"/>
    <w:basedOn w:val="Absatz-Standardschriftart"/>
    <w:link w:val="Untertitel"/>
    <w:uiPriority w:val="11"/>
    <w:rsid w:val="00D14794"/>
    <w:rPr>
      <w:rFonts w:eastAsiaTheme="minorEastAsia"/>
      <w:color w:val="5A5A5A" w:themeColor="text1" w:themeTint="A5"/>
      <w:spacing w:val="15"/>
    </w:rPr>
  </w:style>
  <w:style w:type="paragraph" w:customStyle="1" w:styleId="UiUH2">
    <w:name w:val="UiU H2"/>
    <w:basedOn w:val="berschrift2"/>
    <w:qFormat/>
    <w:rsid w:val="00AC6A91"/>
    <w:pPr>
      <w:spacing w:before="0"/>
      <w:outlineLvl w:val="9"/>
    </w:pPr>
    <w:rPr>
      <w:rFonts w:asciiTheme="minorHAnsi" w:hAnsiTheme="minorHAnsi"/>
      <w:b/>
      <w:color w:val="auto"/>
      <w:sz w:val="32"/>
    </w:rPr>
  </w:style>
  <w:style w:type="paragraph" w:customStyle="1" w:styleId="UiUH1">
    <w:name w:val="UiU H1"/>
    <w:basedOn w:val="berschrift1"/>
    <w:qFormat/>
    <w:rsid w:val="00676010"/>
    <w:pPr>
      <w:spacing w:before="0"/>
      <w:outlineLvl w:val="9"/>
    </w:pPr>
    <w:rPr>
      <w:rFonts w:asciiTheme="minorHAnsi" w:hAnsiTheme="minorHAnsi"/>
      <w:b/>
      <w:color w:val="auto"/>
      <w:sz w:val="48"/>
    </w:rPr>
  </w:style>
  <w:style w:type="character" w:customStyle="1" w:styleId="berschrift2Zchn">
    <w:name w:val="Überschrift 2 Zchn"/>
    <w:basedOn w:val="Absatz-Standardschriftart"/>
    <w:link w:val="berschrift2"/>
    <w:uiPriority w:val="9"/>
    <w:rsid w:val="00D14794"/>
    <w:rPr>
      <w:rFonts w:asciiTheme="majorHAnsi" w:eastAsiaTheme="majorEastAsia" w:hAnsiTheme="majorHAnsi" w:cstheme="majorBidi"/>
      <w:color w:val="2F5496" w:themeColor="accent1" w:themeShade="BF"/>
      <w:sz w:val="26"/>
      <w:szCs w:val="26"/>
    </w:rPr>
  </w:style>
  <w:style w:type="paragraph" w:customStyle="1" w:styleId="UiUTeaserVorspann">
    <w:name w:val="UiU Teaser / Vorspann"/>
    <w:basedOn w:val="UiUFlietext"/>
    <w:qFormat/>
    <w:rsid w:val="00D14794"/>
    <w:rPr>
      <w:i/>
    </w:rPr>
  </w:style>
  <w:style w:type="character" w:customStyle="1" w:styleId="berschrift1Zchn">
    <w:name w:val="Überschrift 1 Zchn"/>
    <w:basedOn w:val="Absatz-Standardschriftart"/>
    <w:link w:val="berschrift1"/>
    <w:uiPriority w:val="9"/>
    <w:rsid w:val="00D14794"/>
    <w:rPr>
      <w:rFonts w:asciiTheme="majorHAnsi" w:eastAsiaTheme="majorEastAsia" w:hAnsiTheme="majorHAnsi" w:cstheme="majorBidi"/>
      <w:color w:val="2F5496" w:themeColor="accent1" w:themeShade="BF"/>
      <w:sz w:val="32"/>
      <w:szCs w:val="32"/>
    </w:rPr>
  </w:style>
  <w:style w:type="paragraph" w:customStyle="1" w:styleId="UiUDachzeile">
    <w:name w:val="UiU Dachzeile"/>
    <w:basedOn w:val="Standard"/>
    <w:qFormat/>
    <w:rsid w:val="00174E03"/>
    <w:pPr>
      <w:spacing w:after="0" w:line="240" w:lineRule="auto"/>
    </w:pPr>
    <w:rPr>
      <w:rFonts w:asciiTheme="majorHAnsi" w:hAnsiTheme="majorHAnsi"/>
      <w:sz w:val="20"/>
    </w:rPr>
  </w:style>
  <w:style w:type="character" w:styleId="Kommentarzeichen">
    <w:name w:val="annotation reference"/>
    <w:basedOn w:val="Absatz-Standardschriftart"/>
    <w:uiPriority w:val="99"/>
    <w:semiHidden/>
    <w:unhideWhenUsed/>
    <w:rsid w:val="00174E03"/>
    <w:rPr>
      <w:sz w:val="16"/>
      <w:szCs w:val="16"/>
    </w:rPr>
  </w:style>
  <w:style w:type="paragraph" w:styleId="Kommentartext">
    <w:name w:val="annotation text"/>
    <w:basedOn w:val="Standard"/>
    <w:link w:val="KommentartextZchn"/>
    <w:uiPriority w:val="99"/>
    <w:unhideWhenUsed/>
    <w:rsid w:val="00174E03"/>
    <w:pPr>
      <w:spacing w:line="240" w:lineRule="auto"/>
    </w:pPr>
    <w:rPr>
      <w:sz w:val="20"/>
      <w:szCs w:val="20"/>
    </w:rPr>
  </w:style>
  <w:style w:type="character" w:customStyle="1" w:styleId="KommentartextZchn">
    <w:name w:val="Kommentartext Zchn"/>
    <w:basedOn w:val="Absatz-Standardschriftart"/>
    <w:link w:val="Kommentartext"/>
    <w:uiPriority w:val="99"/>
    <w:rsid w:val="00174E03"/>
    <w:rPr>
      <w:sz w:val="20"/>
      <w:szCs w:val="20"/>
    </w:rPr>
  </w:style>
  <w:style w:type="paragraph" w:styleId="Kommentarthema">
    <w:name w:val="annotation subject"/>
    <w:basedOn w:val="Kommentartext"/>
    <w:next w:val="Kommentartext"/>
    <w:link w:val="KommentarthemaZchn"/>
    <w:uiPriority w:val="99"/>
    <w:semiHidden/>
    <w:unhideWhenUsed/>
    <w:rsid w:val="00174E03"/>
    <w:rPr>
      <w:b/>
      <w:bCs/>
    </w:rPr>
  </w:style>
  <w:style w:type="character" w:customStyle="1" w:styleId="KommentarthemaZchn">
    <w:name w:val="Kommentarthema Zchn"/>
    <w:basedOn w:val="KommentartextZchn"/>
    <w:link w:val="Kommentarthema"/>
    <w:uiPriority w:val="99"/>
    <w:semiHidden/>
    <w:rsid w:val="00174E03"/>
    <w:rPr>
      <w:b/>
      <w:bCs/>
      <w:sz w:val="20"/>
      <w:szCs w:val="20"/>
    </w:rPr>
  </w:style>
  <w:style w:type="paragraph" w:styleId="Listenabsatz">
    <w:name w:val="List Paragraph"/>
    <w:basedOn w:val="Standard"/>
    <w:uiPriority w:val="34"/>
    <w:qFormat/>
    <w:rsid w:val="00174E03"/>
    <w:pPr>
      <w:ind w:left="720"/>
      <w:contextualSpacing/>
    </w:pPr>
  </w:style>
  <w:style w:type="paragraph" w:styleId="Inhaltsverzeichnisberschrift">
    <w:name w:val="TOC Heading"/>
    <w:basedOn w:val="berschrift1"/>
    <w:next w:val="Standard"/>
    <w:uiPriority w:val="39"/>
    <w:unhideWhenUsed/>
    <w:qFormat/>
    <w:rsid w:val="00174E03"/>
    <w:pPr>
      <w:outlineLvl w:val="9"/>
    </w:pPr>
    <w:rPr>
      <w:lang w:eastAsia="de-DE"/>
    </w:rPr>
  </w:style>
  <w:style w:type="paragraph" w:styleId="Verzeichnis1">
    <w:name w:val="toc 1"/>
    <w:basedOn w:val="Standard"/>
    <w:next w:val="Standard"/>
    <w:autoRedefine/>
    <w:uiPriority w:val="39"/>
    <w:unhideWhenUsed/>
    <w:rsid w:val="00AC1163"/>
    <w:pPr>
      <w:tabs>
        <w:tab w:val="right" w:leader="dot" w:pos="9062"/>
      </w:tabs>
      <w:spacing w:before="80" w:after="80"/>
    </w:pPr>
    <w:rPr>
      <w:sz w:val="24"/>
    </w:rPr>
  </w:style>
  <w:style w:type="paragraph" w:styleId="Verzeichnis2">
    <w:name w:val="toc 2"/>
    <w:basedOn w:val="Standard"/>
    <w:next w:val="Standard"/>
    <w:autoRedefine/>
    <w:uiPriority w:val="39"/>
    <w:unhideWhenUsed/>
    <w:rsid w:val="00676010"/>
    <w:pPr>
      <w:tabs>
        <w:tab w:val="right" w:leader="dot" w:pos="9062"/>
      </w:tabs>
      <w:spacing w:after="100"/>
      <w:ind w:left="220"/>
    </w:pPr>
  </w:style>
  <w:style w:type="paragraph" w:styleId="Verzeichnis3">
    <w:name w:val="toc 3"/>
    <w:basedOn w:val="Standard"/>
    <w:next w:val="Standard"/>
    <w:autoRedefine/>
    <w:uiPriority w:val="39"/>
    <w:unhideWhenUsed/>
    <w:rsid w:val="00174E03"/>
    <w:pPr>
      <w:spacing w:after="100"/>
      <w:ind w:left="440"/>
    </w:pPr>
  </w:style>
  <w:style w:type="paragraph" w:customStyle="1" w:styleId="UiUArbeitsblattH3">
    <w:name w:val="UiU Arbeitsblatt H3"/>
    <w:basedOn w:val="UiUH3"/>
    <w:rsid w:val="00AC6A91"/>
    <w:pPr>
      <w:outlineLvl w:val="2"/>
    </w:pPr>
  </w:style>
  <w:style w:type="paragraph" w:customStyle="1" w:styleId="UiUH2relevantfrInhaltsverzeichnis">
    <w:name w:val="UiU H2 relevant für Inhaltsverzeichnis"/>
    <w:basedOn w:val="UiUH2"/>
    <w:qFormat/>
    <w:rsid w:val="00AC6A91"/>
    <w:pPr>
      <w:outlineLvl w:val="0"/>
    </w:pPr>
  </w:style>
  <w:style w:type="paragraph" w:customStyle="1" w:styleId="Vorspann">
    <w:name w:val="Vorspann"/>
    <w:basedOn w:val="Standard"/>
    <w:qFormat/>
    <w:rsid w:val="001D7981"/>
    <w:pPr>
      <w:spacing w:after="240" w:line="240" w:lineRule="auto"/>
    </w:pPr>
    <w:rPr>
      <w:rFonts w:eastAsia="MS Mincho" w:cs="Times New Roman"/>
      <w:i/>
      <w:iCs/>
      <w:sz w:val="24"/>
      <w:lang w:eastAsia="de-DE"/>
    </w:rPr>
  </w:style>
  <w:style w:type="character" w:styleId="BesuchterLink">
    <w:name w:val="FollowedHyperlink"/>
    <w:basedOn w:val="Absatz-Standardschriftart"/>
    <w:uiPriority w:val="99"/>
    <w:semiHidden/>
    <w:unhideWhenUsed/>
    <w:rsid w:val="00415C21"/>
    <w:rPr>
      <w:color w:val="954F72" w:themeColor="followedHyperlink"/>
      <w:u w:val="single"/>
    </w:rPr>
  </w:style>
  <w:style w:type="paragraph" w:styleId="berarbeitung">
    <w:name w:val="Revision"/>
    <w:hidden/>
    <w:uiPriority w:val="99"/>
    <w:semiHidden/>
    <w:rsid w:val="003107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welt-im-unterricht.de" TargetMode="External"/><Relationship Id="rId13" Type="http://schemas.openxmlformats.org/officeDocument/2006/relationships/image" Target="media/image3.png"/><Relationship Id="rId18" Type="http://schemas.microsoft.com/office/2016/09/relationships/commentsIds" Target="commentsIds.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microsoft.com/office/2011/relationships/commentsExtended" Target="commentsExtended.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geoportal.d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mwelt-im-unterricht.de/wochenthemen/geoinformationen-gute-karten-fuer-den-umweltschutz/" TargetMode="Externa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F7026-D220-4E1D-8B9A-DFC5D76D9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1192</Words>
  <Characters>7516</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Gehlen</dc:creator>
  <cp:keywords/>
  <dc:description/>
  <cp:lastModifiedBy>Sebastian Kauer</cp:lastModifiedBy>
  <cp:revision>4</cp:revision>
  <dcterms:created xsi:type="dcterms:W3CDTF">2023-11-16T10:03:00Z</dcterms:created>
  <dcterms:modified xsi:type="dcterms:W3CDTF">2023-11-16T14:14:00Z</dcterms:modified>
</cp:coreProperties>
</file>