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3D1B4" w14:textId="77777777" w:rsidR="00487CFF" w:rsidRPr="002A4B53" w:rsidRDefault="00487CFF" w:rsidP="00A376F7">
      <w:pPr>
        <w:jc w:val="right"/>
        <w:rPr>
          <w:rFonts w:ascii="Calibri" w:hAnsi="Calibri" w:cs="Calibri"/>
          <w:b/>
          <w:sz w:val="32"/>
          <w:szCs w:val="32"/>
        </w:rPr>
      </w:pPr>
      <w:bookmarkStart w:id="0" w:name="_Toc457581622"/>
      <w:bookmarkStart w:id="1" w:name="_Toc457583249"/>
      <w:bookmarkStart w:id="2" w:name="_Toc459905231"/>
      <w:bookmarkStart w:id="3" w:name="_Toc459908725"/>
      <w:r w:rsidRPr="002A4B53">
        <w:rPr>
          <w:rFonts w:ascii="Calibri" w:hAnsi="Calibri" w:cs="Calibri"/>
          <w:b/>
          <w:sz w:val="32"/>
          <w:szCs w:val="32"/>
        </w:rPr>
        <w:t>Umwelt im Unterricht</w:t>
      </w:r>
      <w:bookmarkEnd w:id="0"/>
      <w:bookmarkEnd w:id="1"/>
      <w:bookmarkEnd w:id="2"/>
      <w:bookmarkEnd w:id="3"/>
    </w:p>
    <w:p w14:paraId="3F40C999" w14:textId="77777777" w:rsidR="00487CFF" w:rsidRPr="002A4B53" w:rsidRDefault="00A46226" w:rsidP="00B07E5C">
      <w:pPr>
        <w:jc w:val="right"/>
        <w:rPr>
          <w:rFonts w:ascii="Calibri" w:hAnsi="Calibri" w:cs="Calibri"/>
        </w:rPr>
      </w:pPr>
      <w:hyperlink r:id="rId8" w:history="1">
        <w:r w:rsidR="00E719FF" w:rsidRPr="002A4B53">
          <w:rPr>
            <w:rStyle w:val="Hyperlink"/>
            <w:rFonts w:ascii="Calibri" w:hAnsi="Calibri" w:cs="Calibri"/>
          </w:rPr>
          <w:t>www.umwelt-im-unterricht.de</w:t>
        </w:r>
      </w:hyperlink>
    </w:p>
    <w:p w14:paraId="3382B8F1" w14:textId="77777777" w:rsidR="00487CFF" w:rsidRPr="002A4B53" w:rsidRDefault="00487CFF" w:rsidP="00B07E5C">
      <w:pPr>
        <w:rPr>
          <w:rFonts w:ascii="Calibri" w:hAnsi="Calibri" w:cs="Calibri"/>
        </w:rPr>
      </w:pPr>
    </w:p>
    <w:p w14:paraId="38FDBE88" w14:textId="77777777" w:rsidR="002B4172" w:rsidRPr="002A4B53" w:rsidRDefault="007D204D" w:rsidP="006E6C01">
      <w:pPr>
        <w:pStyle w:val="Dachzeile"/>
        <w:rPr>
          <w:rFonts w:ascii="Calibri" w:hAnsi="Calibri" w:cs="Calibri"/>
        </w:rPr>
      </w:pPr>
      <w:r w:rsidRPr="002A4B53">
        <w:rPr>
          <w:rFonts w:ascii="Calibri" w:hAnsi="Calibri" w:cs="Calibri"/>
        </w:rPr>
        <w:t>Arbeitsmaterial</w:t>
      </w:r>
      <w:r w:rsidR="00E93094" w:rsidRPr="002A4B53">
        <w:rPr>
          <w:rFonts w:ascii="Calibri" w:hAnsi="Calibri" w:cs="Calibri"/>
        </w:rPr>
        <w:t xml:space="preserve"> </w:t>
      </w:r>
      <w:r w:rsidR="00821577" w:rsidRPr="002A4B53">
        <w:rPr>
          <w:rFonts w:ascii="Calibri" w:hAnsi="Calibri" w:cs="Calibri"/>
        </w:rPr>
        <w:t>(</w:t>
      </w:r>
      <w:r w:rsidR="00CD7680" w:rsidRPr="002A4B53">
        <w:rPr>
          <w:rFonts w:ascii="Calibri" w:hAnsi="Calibri" w:cs="Calibri"/>
        </w:rPr>
        <w:t>Grundschule</w:t>
      </w:r>
      <w:r w:rsidR="00483C16" w:rsidRPr="002A4B53">
        <w:rPr>
          <w:rFonts w:ascii="Calibri" w:hAnsi="Calibri" w:cs="Calibri"/>
        </w:rPr>
        <w:t>)</w:t>
      </w:r>
    </w:p>
    <w:p w14:paraId="79833E18" w14:textId="6CD3B687" w:rsidR="00CB6686" w:rsidRPr="00CB6686" w:rsidRDefault="009C379C" w:rsidP="00CB6686">
      <w:pPr>
        <w:pStyle w:val="Vorspann"/>
        <w:rPr>
          <w:rFonts w:ascii="Calibri" w:eastAsia="MS Gothic" w:hAnsi="Calibri" w:cs="Calibri"/>
          <w:b/>
          <w:bCs/>
          <w:i w:val="0"/>
          <w:iCs w:val="0"/>
          <w:sz w:val="40"/>
          <w:szCs w:val="32"/>
          <w:lang w:eastAsia="x-none"/>
        </w:rPr>
      </w:pPr>
      <w:bookmarkStart w:id="4" w:name="_Toc326474876"/>
      <w:bookmarkStart w:id="5" w:name="_Toc457581624"/>
      <w:bookmarkStart w:id="6" w:name="_Toc457583251"/>
      <w:bookmarkStart w:id="7" w:name="_Toc459905232"/>
      <w:bookmarkStart w:id="8" w:name="_Toc459908726"/>
      <w:bookmarkStart w:id="9" w:name="_Toc367367034"/>
      <w:bookmarkStart w:id="10" w:name="_Toc8823245"/>
      <w:bookmarkStart w:id="11" w:name="_Toc8891179"/>
      <w:bookmarkStart w:id="12" w:name="_Toc10126129"/>
      <w:bookmarkStart w:id="13" w:name="_Toc10126190"/>
      <w:r>
        <w:rPr>
          <w:rFonts w:ascii="Calibri" w:eastAsia="MS Gothic" w:hAnsi="Calibri" w:cs="Calibri"/>
          <w:b/>
          <w:bCs/>
          <w:i w:val="0"/>
          <w:iCs w:val="0"/>
          <w:sz w:val="40"/>
          <w:szCs w:val="32"/>
          <w:lang w:eastAsia="x-none"/>
        </w:rPr>
        <w:t>Was bedeutet Klimapolitik? – Ein Theaterstück</w:t>
      </w:r>
    </w:p>
    <w:p w14:paraId="575CE8B7" w14:textId="72EE4010" w:rsidR="009C379C" w:rsidRDefault="009C379C" w:rsidP="009C379C">
      <w:pPr>
        <w:rPr>
          <w:rFonts w:asciiTheme="minorHAnsi" w:hAnsiTheme="minorHAnsi" w:cstheme="minorHAnsi"/>
          <w:i/>
          <w:iCs/>
          <w:color w:val="000000"/>
        </w:rPr>
      </w:pPr>
      <w:bookmarkStart w:id="14" w:name="_Toc11310687"/>
      <w:bookmarkStart w:id="15" w:name="_Toc11313778"/>
      <w:bookmarkStart w:id="16" w:name="_Toc13568437"/>
      <w:bookmarkStart w:id="17" w:name="_Toc13576761"/>
      <w:bookmarkStart w:id="18" w:name="_Toc20238396"/>
      <w:bookmarkStart w:id="19" w:name="_Toc20823281"/>
      <w:bookmarkStart w:id="20" w:name="_Toc21596401"/>
      <w:bookmarkStart w:id="21" w:name="_Toc21620144"/>
      <w:bookmarkStart w:id="22" w:name="_Toc22051404"/>
      <w:bookmarkStart w:id="23" w:name="_Toc22209882"/>
      <w:bookmarkStart w:id="24" w:name="_Toc22222479"/>
      <w:bookmarkStart w:id="25" w:name="_Toc22222499"/>
      <w:bookmarkStart w:id="26" w:name="_Toc22230949"/>
      <w:r>
        <w:rPr>
          <w:rFonts w:asciiTheme="minorHAnsi" w:hAnsiTheme="minorHAnsi" w:cstheme="minorHAnsi"/>
          <w:i/>
          <w:iCs/>
          <w:color w:val="000000"/>
        </w:rPr>
        <w:t xml:space="preserve">Das Klima muss geschützt werden und Treibhausgase müssen </w:t>
      </w:r>
      <w:r w:rsidR="00000474">
        <w:rPr>
          <w:rFonts w:asciiTheme="minorHAnsi" w:hAnsiTheme="minorHAnsi" w:cstheme="minorHAnsi"/>
          <w:i/>
          <w:iCs/>
          <w:color w:val="000000"/>
        </w:rPr>
        <w:t>gesenkt</w:t>
      </w:r>
      <w:r>
        <w:rPr>
          <w:rFonts w:asciiTheme="minorHAnsi" w:hAnsiTheme="minorHAnsi" w:cstheme="minorHAnsi"/>
          <w:i/>
          <w:iCs/>
          <w:color w:val="000000"/>
        </w:rPr>
        <w:t xml:space="preserve"> werden</w:t>
      </w:r>
      <w:r w:rsidRPr="00045FE7">
        <w:rPr>
          <w:rFonts w:asciiTheme="minorHAnsi" w:hAnsiTheme="minorHAnsi" w:cstheme="minorHAnsi"/>
          <w:i/>
          <w:iCs/>
          <w:color w:val="000000"/>
        </w:rPr>
        <w:t xml:space="preserve"> – darin ist sich die Klimapolitik einig. </w:t>
      </w:r>
      <w:r>
        <w:rPr>
          <w:rFonts w:asciiTheme="minorHAnsi" w:hAnsiTheme="minorHAnsi" w:cstheme="minorHAnsi"/>
          <w:i/>
          <w:iCs/>
          <w:color w:val="000000"/>
        </w:rPr>
        <w:t>Doch was genau bedeutet Klimapolitik? Und welche Möglichkeiten hat sie, das Klima zu schützen? Im Rahmen von kurzen Theaterstücken werden verschiedene Instrumente der Klimapolitik näher betrachtet.</w:t>
      </w:r>
    </w:p>
    <w:p w14:paraId="39981A20" w14:textId="77777777" w:rsidR="009C379C" w:rsidRDefault="009C379C" w:rsidP="009C379C">
      <w:pPr>
        <w:rPr>
          <w:rFonts w:asciiTheme="minorHAnsi" w:hAnsiTheme="minorHAnsi" w:cstheme="minorHAnsi"/>
          <w:i/>
          <w:iCs/>
          <w:color w:val="000000"/>
        </w:rPr>
      </w:pPr>
    </w:p>
    <w:p w14:paraId="7681EAEE" w14:textId="77777777" w:rsidR="007F6554" w:rsidRPr="002A4B53" w:rsidRDefault="00DD6D1E" w:rsidP="00B07E5C">
      <w:pPr>
        <w:pStyle w:val="berschrift2"/>
        <w:rPr>
          <w:rFonts w:ascii="Calibri" w:hAnsi="Calibri" w:cs="Calibri"/>
          <w:lang w:val="de-DE"/>
        </w:rPr>
      </w:pPr>
      <w:bookmarkStart w:id="27" w:name="_Toc24038431"/>
      <w:bookmarkStart w:id="28" w:name="_Toc24448730"/>
      <w:r w:rsidRPr="002A4B53">
        <w:rPr>
          <w:rFonts w:ascii="Calibri" w:hAnsi="Calibri" w:cs="Calibri"/>
          <w:lang w:val="de-DE"/>
        </w:rPr>
        <w:t>Hinweise für Lehrkräfte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711E9150" w14:textId="77777777" w:rsidR="007F6554" w:rsidRPr="002A4B53" w:rsidRDefault="00C51F40" w:rsidP="00C04A46">
      <w:pPr>
        <w:pStyle w:val="berschrift3"/>
        <w:rPr>
          <w:rFonts w:cs="Calibri"/>
        </w:rPr>
      </w:pPr>
      <w:bookmarkStart w:id="29" w:name="_Toc457581625"/>
      <w:bookmarkStart w:id="30" w:name="_Toc457583252"/>
      <w:bookmarkStart w:id="31" w:name="_Toc459908727"/>
      <w:bookmarkStart w:id="32" w:name="_Toc367367035"/>
      <w:bookmarkStart w:id="33" w:name="_Toc459905233"/>
      <w:r w:rsidRPr="002A4B53">
        <w:rPr>
          <w:rFonts w:cs="Calibri"/>
        </w:rPr>
        <w:t>Was gehört noch zu diesen Arbeitsmaterialien?</w:t>
      </w:r>
      <w:bookmarkEnd w:id="29"/>
      <w:bookmarkEnd w:id="30"/>
      <w:bookmarkEnd w:id="31"/>
      <w:bookmarkEnd w:id="32"/>
      <w:r w:rsidRPr="002A4B53">
        <w:rPr>
          <w:rFonts w:cs="Calibri"/>
        </w:rPr>
        <w:t xml:space="preserve"> </w:t>
      </w:r>
      <w:r w:rsidR="007F6554" w:rsidRPr="002A4B53">
        <w:rPr>
          <w:rFonts w:cs="Calibri"/>
        </w:rPr>
        <w:t xml:space="preserve"> </w:t>
      </w:r>
      <w:bookmarkEnd w:id="33"/>
      <w:r w:rsidR="00413A47" w:rsidRPr="002A4B53">
        <w:rPr>
          <w:rFonts w:cs="Calibri"/>
        </w:rPr>
        <w:t xml:space="preserve"> </w:t>
      </w:r>
    </w:p>
    <w:p w14:paraId="3CB996C9" w14:textId="4E870EC6" w:rsidR="00AE0F88" w:rsidRPr="002A4B53" w:rsidRDefault="009C379C" w:rsidP="00487CFF">
      <w:pPr>
        <w:rPr>
          <w:rFonts w:ascii="Calibri" w:hAnsi="Calibri" w:cs="Calibri"/>
        </w:rPr>
      </w:pPr>
      <w:r w:rsidRPr="009C379C">
        <w:rPr>
          <w:rFonts w:ascii="Calibri" w:hAnsi="Calibri" w:cs="Calibri"/>
        </w:rPr>
        <w:t>Die folgenden Seiten enthalten Arbeitsmaterialien zum Thema der Woche „Klimapolitik – Instrument</w:t>
      </w:r>
      <w:r w:rsidR="00460FD3">
        <w:rPr>
          <w:rFonts w:ascii="Calibri" w:hAnsi="Calibri" w:cs="Calibri"/>
        </w:rPr>
        <w:t>e</w:t>
      </w:r>
      <w:r w:rsidRPr="009C379C">
        <w:rPr>
          <w:rFonts w:ascii="Calibri" w:hAnsi="Calibri" w:cs="Calibri"/>
        </w:rPr>
        <w:t xml:space="preserve"> für den Klimaschutz“ von Umwelt im Unterricht. Zu den Materialien gehören Hintergrundinformationen, ein didaktischer Kommentar sowie ein Unterrichtsvorschlag. Sie sind abrufbar unter: </w:t>
      </w:r>
      <w:hyperlink r:id="rId9" w:history="1">
        <w:r w:rsidR="00E6433D" w:rsidRPr="00307B1B">
          <w:rPr>
            <w:rStyle w:val="Hyperlink"/>
            <w:rFonts w:ascii="Calibri" w:hAnsi="Calibri" w:cs="Calibri"/>
          </w:rPr>
          <w:t>https://www.umwelt-im-unterricht.de/wochenthemen/klimapolitik-instrumente-fuer-den-klimaschutz/</w:t>
        </w:r>
      </w:hyperlink>
      <w:r w:rsidR="00E6433D">
        <w:rPr>
          <w:rFonts w:ascii="Calibri" w:hAnsi="Calibri" w:cs="Calibri"/>
        </w:rPr>
        <w:t xml:space="preserve"> </w:t>
      </w:r>
    </w:p>
    <w:p w14:paraId="36DA6613" w14:textId="77777777" w:rsidR="007F6554" w:rsidRPr="002A4B53" w:rsidRDefault="007F6554" w:rsidP="00C04A46">
      <w:pPr>
        <w:pStyle w:val="berschrift3"/>
        <w:rPr>
          <w:rFonts w:cs="Calibri"/>
        </w:rPr>
      </w:pPr>
      <w:bookmarkStart w:id="34" w:name="_Toc457581626"/>
      <w:bookmarkStart w:id="35" w:name="_Toc457583253"/>
      <w:bookmarkStart w:id="36" w:name="_Toc459905234"/>
      <w:bookmarkStart w:id="37" w:name="_Toc459908728"/>
      <w:bookmarkStart w:id="38" w:name="_Toc367367036"/>
      <w:r w:rsidRPr="002A4B53">
        <w:rPr>
          <w:rFonts w:cs="Calibri"/>
        </w:rPr>
        <w:t xml:space="preserve">Inhalt und Verwendung der </w:t>
      </w:r>
      <w:bookmarkEnd w:id="34"/>
      <w:r w:rsidR="00E052F2" w:rsidRPr="002A4B53">
        <w:rPr>
          <w:rFonts w:cs="Calibri"/>
        </w:rPr>
        <w:t>Arbeitsmaterialien</w:t>
      </w:r>
      <w:bookmarkEnd w:id="35"/>
      <w:bookmarkEnd w:id="36"/>
      <w:bookmarkEnd w:id="37"/>
      <w:bookmarkEnd w:id="38"/>
    </w:p>
    <w:p w14:paraId="703F0E58" w14:textId="785DB7A6" w:rsidR="009C379C" w:rsidRDefault="00AC595C" w:rsidP="00AC595C">
      <w:pPr>
        <w:rPr>
          <w:rFonts w:ascii="Calibri" w:hAnsi="Calibri" w:cs="Arial"/>
          <w:color w:val="000000"/>
        </w:rPr>
      </w:pPr>
      <w:bookmarkStart w:id="39" w:name="_Toc457581627"/>
      <w:bookmarkStart w:id="40" w:name="_Toc457583255"/>
      <w:bookmarkStart w:id="41" w:name="_Toc459905235"/>
      <w:bookmarkStart w:id="42" w:name="_Toc459908729"/>
      <w:bookmarkStart w:id="43" w:name="_Toc367367037"/>
      <w:r w:rsidRPr="00AC595C">
        <w:rPr>
          <w:rFonts w:ascii="Calibri" w:hAnsi="Calibri" w:cs="Arial"/>
          <w:color w:val="000000"/>
        </w:rPr>
        <w:t xml:space="preserve">Das Material umfasst </w:t>
      </w:r>
      <w:r w:rsidR="009C379C">
        <w:rPr>
          <w:rFonts w:ascii="Calibri" w:hAnsi="Calibri" w:cs="Arial"/>
          <w:color w:val="000000"/>
        </w:rPr>
        <w:t xml:space="preserve">verschiedene Texte für Theaterstücke über vier Instrumente der Klimapolitik sowie eine Weltkarte. Zu Beginn des Unterrichts erfahren die Schüler/-innen, dass </w:t>
      </w:r>
      <w:r w:rsidR="00417B99" w:rsidRPr="00417B99">
        <w:rPr>
          <w:rFonts w:ascii="Calibri" w:hAnsi="Calibri" w:cs="Calibri"/>
        </w:rPr>
        <w:t>CO</w:t>
      </w:r>
      <w:r w:rsidR="00417B99" w:rsidRPr="00417B99">
        <w:rPr>
          <w:rFonts w:ascii="Calibri" w:hAnsi="Calibri" w:cs="Calibri"/>
          <w:vertAlign w:val="subscript"/>
        </w:rPr>
        <w:t>2</w:t>
      </w:r>
      <w:r w:rsidR="00417B99" w:rsidRPr="00417B99">
        <w:rPr>
          <w:rFonts w:ascii="Calibri" w:hAnsi="Calibri" w:cs="Calibri"/>
          <w:sz w:val="28"/>
          <w:szCs w:val="28"/>
          <w:lang w:eastAsia="x-none"/>
        </w:rPr>
        <w:t xml:space="preserve"> </w:t>
      </w:r>
      <w:r w:rsidR="00460FD3" w:rsidRPr="00AB7E94">
        <w:rPr>
          <w:rFonts w:ascii="Calibri" w:hAnsi="Calibri" w:cs="Calibri"/>
          <w:lang w:eastAsia="x-none"/>
        </w:rPr>
        <w:t>in der Luft</w:t>
      </w:r>
      <w:r w:rsidR="00460FD3">
        <w:rPr>
          <w:rFonts w:ascii="Calibri" w:hAnsi="Calibri" w:cs="Calibri"/>
          <w:sz w:val="28"/>
          <w:szCs w:val="28"/>
          <w:lang w:eastAsia="x-none"/>
        </w:rPr>
        <w:t xml:space="preserve"> </w:t>
      </w:r>
      <w:r w:rsidR="009C379C">
        <w:rPr>
          <w:rFonts w:ascii="Calibri" w:hAnsi="Calibri" w:cs="Arial"/>
          <w:color w:val="000000"/>
        </w:rPr>
        <w:t xml:space="preserve">vor Grenzen keinen Halt macht. </w:t>
      </w:r>
      <w:r w:rsidR="00E259B0">
        <w:rPr>
          <w:rFonts w:ascii="Calibri" w:hAnsi="Calibri" w:cs="Arial"/>
          <w:color w:val="000000"/>
        </w:rPr>
        <w:t>Hierfür</w:t>
      </w:r>
      <w:r w:rsidR="009C379C">
        <w:rPr>
          <w:rFonts w:ascii="Calibri" w:hAnsi="Calibri" w:cs="Arial"/>
          <w:color w:val="000000"/>
        </w:rPr>
        <w:t xml:space="preserve"> benötigen sie die Weltkarte </w:t>
      </w:r>
      <w:r w:rsidR="00E259B0">
        <w:rPr>
          <w:rFonts w:ascii="Calibri" w:hAnsi="Calibri" w:cs="Arial"/>
          <w:color w:val="000000"/>
        </w:rPr>
        <w:t>(</w:t>
      </w:r>
      <w:r w:rsidR="005E6A04">
        <w:rPr>
          <w:rFonts w:ascii="Calibri" w:hAnsi="Calibri" w:cs="Arial"/>
          <w:color w:val="000000"/>
        </w:rPr>
        <w:t xml:space="preserve">DIN </w:t>
      </w:r>
      <w:r w:rsidR="00E259B0">
        <w:rPr>
          <w:rFonts w:ascii="Calibri" w:hAnsi="Calibri" w:cs="Arial"/>
          <w:color w:val="000000"/>
        </w:rPr>
        <w:t xml:space="preserve">A3) </w:t>
      </w:r>
      <w:r w:rsidR="009C379C">
        <w:rPr>
          <w:rFonts w:ascii="Calibri" w:hAnsi="Calibri" w:cs="Arial"/>
          <w:color w:val="000000"/>
        </w:rPr>
        <w:t xml:space="preserve">sowie zusätzlich etwas Watte und Strohhalme. Die Theatertexte werden </w:t>
      </w:r>
      <w:r w:rsidR="00E259B0">
        <w:rPr>
          <w:rFonts w:ascii="Calibri" w:hAnsi="Calibri" w:cs="Arial"/>
          <w:color w:val="000000"/>
        </w:rPr>
        <w:t xml:space="preserve">anschließend </w:t>
      </w:r>
      <w:r w:rsidR="009C379C">
        <w:rPr>
          <w:rFonts w:ascii="Calibri" w:hAnsi="Calibri" w:cs="Arial"/>
          <w:color w:val="000000"/>
        </w:rPr>
        <w:t xml:space="preserve">in Vierergruppen eingeübt. Anschließend führen die Schüler/-innen ihr Theaterstück vor. Bei großen Klassen können die einzelnen Stücke von mehreren Gruppen vorgeführt werden. </w:t>
      </w:r>
    </w:p>
    <w:p w14:paraId="77B715EB" w14:textId="77777777" w:rsidR="009C379C" w:rsidRDefault="009C379C" w:rsidP="00AC595C">
      <w:pPr>
        <w:rPr>
          <w:rFonts w:ascii="Calibri" w:hAnsi="Calibri" w:cs="Arial"/>
          <w:color w:val="000000"/>
        </w:rPr>
      </w:pPr>
    </w:p>
    <w:p w14:paraId="73671FFB" w14:textId="72BCAB03" w:rsidR="00E259B0" w:rsidRDefault="009E5FA6" w:rsidP="00E259B0">
      <w:pPr>
        <w:pStyle w:val="berschrift3"/>
        <w:rPr>
          <w:rFonts w:asciiTheme="minorHAnsi" w:eastAsiaTheme="minorEastAsia" w:hAnsiTheme="minorHAnsi" w:cstheme="minorBidi"/>
          <w:noProof/>
        </w:rPr>
      </w:pPr>
      <w:r w:rsidRPr="002A4B53">
        <w:rPr>
          <w:rFonts w:cs="Calibri"/>
        </w:rPr>
        <w:t>Übersicht</w:t>
      </w:r>
      <w:bookmarkEnd w:id="39"/>
      <w:r w:rsidR="00640E58" w:rsidRPr="002A4B53">
        <w:rPr>
          <w:rFonts w:cs="Calibri"/>
        </w:rPr>
        <w:t xml:space="preserve"> über die </w:t>
      </w:r>
      <w:r w:rsidR="00E052F2" w:rsidRPr="002A4B53">
        <w:rPr>
          <w:rFonts w:cs="Calibri"/>
        </w:rPr>
        <w:t>Arbeitsmaterialien</w:t>
      </w:r>
      <w:bookmarkEnd w:id="40"/>
      <w:bookmarkEnd w:id="41"/>
      <w:bookmarkEnd w:id="42"/>
      <w:bookmarkEnd w:id="43"/>
      <w:r w:rsidR="0006427E" w:rsidRPr="002A4B53">
        <w:rPr>
          <w:rFonts w:cs="Calibri"/>
          <w:lang w:val="en-GB"/>
        </w:rPr>
        <w:fldChar w:fldCharType="begin"/>
      </w:r>
      <w:r w:rsidR="0006427E" w:rsidRPr="002A4B53">
        <w:rPr>
          <w:rFonts w:cs="Calibri"/>
        </w:rPr>
        <w:instrText xml:space="preserve"> </w:instrText>
      </w:r>
      <w:r w:rsidR="00A566C7" w:rsidRPr="002A4B53">
        <w:rPr>
          <w:rFonts w:cs="Calibri"/>
        </w:rPr>
        <w:instrText>TOC</w:instrText>
      </w:r>
      <w:r w:rsidR="0006427E" w:rsidRPr="002A4B53">
        <w:rPr>
          <w:rFonts w:cs="Calibri"/>
        </w:rPr>
        <w:instrText xml:space="preserve"> \o "1-2" \h \z \u </w:instrText>
      </w:r>
      <w:r w:rsidR="0006427E" w:rsidRPr="002A4B53">
        <w:rPr>
          <w:rFonts w:cs="Calibri"/>
          <w:lang w:val="en-GB"/>
        </w:rPr>
        <w:fldChar w:fldCharType="separate"/>
      </w:r>
    </w:p>
    <w:p w14:paraId="5642E0E9" w14:textId="08B8E73A" w:rsidR="00E259B0" w:rsidRPr="00F30274" w:rsidRDefault="00A46226">
      <w:pPr>
        <w:pStyle w:val="Verzeichnis1"/>
        <w:rPr>
          <w:rFonts w:asciiTheme="minorHAnsi" w:eastAsiaTheme="minorEastAsia" w:hAnsiTheme="minorHAnsi" w:cstheme="minorHAnsi"/>
          <w:noProof/>
        </w:rPr>
      </w:pPr>
      <w:hyperlink w:anchor="_Toc24448731" w:history="1">
        <w:r w:rsidR="00E259B0" w:rsidRPr="00F30274">
          <w:rPr>
            <w:rStyle w:val="Hyperlink"/>
            <w:rFonts w:asciiTheme="minorHAnsi" w:hAnsiTheme="minorHAnsi" w:cstheme="minorHAnsi"/>
            <w:noProof/>
          </w:rPr>
          <w:t>Bildmaterial 1 Weltkarte</w:t>
        </w:r>
        <w:r w:rsidR="00E259B0" w:rsidRPr="00F30274">
          <w:rPr>
            <w:rFonts w:asciiTheme="minorHAnsi" w:hAnsiTheme="minorHAnsi" w:cstheme="minorHAnsi"/>
            <w:noProof/>
            <w:webHidden/>
          </w:rPr>
          <w:tab/>
        </w:r>
        <w:r w:rsidR="00E259B0" w:rsidRPr="00F30274">
          <w:rPr>
            <w:rFonts w:asciiTheme="minorHAnsi" w:hAnsiTheme="minorHAnsi" w:cstheme="minorHAnsi"/>
            <w:noProof/>
            <w:webHidden/>
          </w:rPr>
          <w:fldChar w:fldCharType="begin"/>
        </w:r>
        <w:r w:rsidR="00E259B0" w:rsidRPr="00F30274">
          <w:rPr>
            <w:rFonts w:asciiTheme="minorHAnsi" w:hAnsiTheme="minorHAnsi" w:cstheme="minorHAnsi"/>
            <w:noProof/>
            <w:webHidden/>
          </w:rPr>
          <w:instrText xml:space="preserve"> PAGEREF _Toc24448731 \h </w:instrText>
        </w:r>
        <w:r w:rsidR="00E259B0" w:rsidRPr="00F30274">
          <w:rPr>
            <w:rFonts w:asciiTheme="minorHAnsi" w:hAnsiTheme="minorHAnsi" w:cstheme="minorHAnsi"/>
            <w:noProof/>
            <w:webHidden/>
          </w:rPr>
        </w:r>
        <w:r w:rsidR="00E259B0" w:rsidRPr="00F30274">
          <w:rPr>
            <w:rFonts w:asciiTheme="minorHAnsi" w:hAnsiTheme="minorHAnsi" w:cstheme="minorHAnsi"/>
            <w:noProof/>
            <w:webHidden/>
          </w:rPr>
          <w:fldChar w:fldCharType="separate"/>
        </w:r>
        <w:r w:rsidR="00E259B0" w:rsidRPr="00F30274">
          <w:rPr>
            <w:rFonts w:asciiTheme="minorHAnsi" w:hAnsiTheme="minorHAnsi" w:cstheme="minorHAnsi"/>
            <w:noProof/>
            <w:webHidden/>
          </w:rPr>
          <w:t>1</w:t>
        </w:r>
        <w:r w:rsidR="00E259B0" w:rsidRPr="00F30274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5EBB26E1" w14:textId="5656A035" w:rsidR="00E259B0" w:rsidRPr="00F30274" w:rsidRDefault="00A46226">
      <w:pPr>
        <w:pStyle w:val="Verzeichnis1"/>
        <w:rPr>
          <w:rFonts w:asciiTheme="minorHAnsi" w:eastAsiaTheme="minorEastAsia" w:hAnsiTheme="minorHAnsi" w:cstheme="minorHAnsi"/>
          <w:noProof/>
        </w:rPr>
      </w:pPr>
      <w:hyperlink w:anchor="_Toc24448732" w:history="1">
        <w:r w:rsidR="00E259B0" w:rsidRPr="00F30274">
          <w:rPr>
            <w:rStyle w:val="Hyperlink"/>
            <w:rFonts w:asciiTheme="minorHAnsi" w:hAnsiTheme="minorHAnsi" w:cstheme="minorHAnsi"/>
            <w:noProof/>
          </w:rPr>
          <w:t>Arbeitsblatt 1 Instrumente der Klimapolitik 1: Sanktion</w:t>
        </w:r>
        <w:r w:rsidR="00E259B0" w:rsidRPr="00F30274">
          <w:rPr>
            <w:rFonts w:asciiTheme="minorHAnsi" w:hAnsiTheme="minorHAnsi" w:cstheme="minorHAnsi"/>
            <w:noProof/>
            <w:webHidden/>
          </w:rPr>
          <w:tab/>
        </w:r>
        <w:r w:rsidR="00E259B0" w:rsidRPr="00F30274">
          <w:rPr>
            <w:rFonts w:asciiTheme="minorHAnsi" w:hAnsiTheme="minorHAnsi" w:cstheme="minorHAnsi"/>
            <w:noProof/>
            <w:webHidden/>
          </w:rPr>
          <w:fldChar w:fldCharType="begin"/>
        </w:r>
        <w:r w:rsidR="00E259B0" w:rsidRPr="00F30274">
          <w:rPr>
            <w:rFonts w:asciiTheme="minorHAnsi" w:hAnsiTheme="minorHAnsi" w:cstheme="minorHAnsi"/>
            <w:noProof/>
            <w:webHidden/>
          </w:rPr>
          <w:instrText xml:space="preserve"> PAGEREF _Toc24448732 \h </w:instrText>
        </w:r>
        <w:r w:rsidR="00E259B0" w:rsidRPr="00F30274">
          <w:rPr>
            <w:rFonts w:asciiTheme="minorHAnsi" w:hAnsiTheme="minorHAnsi" w:cstheme="minorHAnsi"/>
            <w:noProof/>
            <w:webHidden/>
          </w:rPr>
        </w:r>
        <w:r w:rsidR="00E259B0" w:rsidRPr="00F30274">
          <w:rPr>
            <w:rFonts w:asciiTheme="minorHAnsi" w:hAnsiTheme="minorHAnsi" w:cstheme="minorHAnsi"/>
            <w:noProof/>
            <w:webHidden/>
          </w:rPr>
          <w:fldChar w:fldCharType="separate"/>
        </w:r>
        <w:r w:rsidR="00E259B0" w:rsidRPr="00F30274">
          <w:rPr>
            <w:rFonts w:asciiTheme="minorHAnsi" w:hAnsiTheme="minorHAnsi" w:cstheme="minorHAnsi"/>
            <w:noProof/>
            <w:webHidden/>
          </w:rPr>
          <w:t>2</w:t>
        </w:r>
        <w:r w:rsidR="00E259B0" w:rsidRPr="00F30274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4CCF7694" w14:textId="1F2AEE42" w:rsidR="00E259B0" w:rsidRPr="00F30274" w:rsidRDefault="00A46226">
      <w:pPr>
        <w:pStyle w:val="Verzeichnis1"/>
        <w:rPr>
          <w:rFonts w:asciiTheme="minorHAnsi" w:eastAsiaTheme="minorEastAsia" w:hAnsiTheme="minorHAnsi" w:cstheme="minorHAnsi"/>
          <w:noProof/>
        </w:rPr>
      </w:pPr>
      <w:hyperlink w:anchor="_Toc24448733" w:history="1">
        <w:r w:rsidR="00E259B0" w:rsidRPr="00F30274">
          <w:rPr>
            <w:rStyle w:val="Hyperlink"/>
            <w:rFonts w:asciiTheme="minorHAnsi" w:hAnsiTheme="minorHAnsi" w:cstheme="minorHAnsi"/>
            <w:noProof/>
          </w:rPr>
          <w:t>Arbeitsblatt 2 Instrumente der Klimapolitik 2: Steuern</w:t>
        </w:r>
        <w:r w:rsidR="00E259B0" w:rsidRPr="00F30274">
          <w:rPr>
            <w:rFonts w:asciiTheme="minorHAnsi" w:hAnsiTheme="minorHAnsi" w:cstheme="minorHAnsi"/>
            <w:noProof/>
            <w:webHidden/>
          </w:rPr>
          <w:tab/>
        </w:r>
        <w:r w:rsidR="00E259B0" w:rsidRPr="00F30274">
          <w:rPr>
            <w:rFonts w:asciiTheme="minorHAnsi" w:hAnsiTheme="minorHAnsi" w:cstheme="minorHAnsi"/>
            <w:noProof/>
            <w:webHidden/>
          </w:rPr>
          <w:fldChar w:fldCharType="begin"/>
        </w:r>
        <w:r w:rsidR="00E259B0" w:rsidRPr="00F30274">
          <w:rPr>
            <w:rFonts w:asciiTheme="minorHAnsi" w:hAnsiTheme="minorHAnsi" w:cstheme="minorHAnsi"/>
            <w:noProof/>
            <w:webHidden/>
          </w:rPr>
          <w:instrText xml:space="preserve"> PAGEREF _Toc24448733 \h </w:instrText>
        </w:r>
        <w:r w:rsidR="00E259B0" w:rsidRPr="00F30274">
          <w:rPr>
            <w:rFonts w:asciiTheme="minorHAnsi" w:hAnsiTheme="minorHAnsi" w:cstheme="minorHAnsi"/>
            <w:noProof/>
            <w:webHidden/>
          </w:rPr>
        </w:r>
        <w:r w:rsidR="00E259B0" w:rsidRPr="00F30274">
          <w:rPr>
            <w:rFonts w:asciiTheme="minorHAnsi" w:hAnsiTheme="minorHAnsi" w:cstheme="minorHAnsi"/>
            <w:noProof/>
            <w:webHidden/>
          </w:rPr>
          <w:fldChar w:fldCharType="separate"/>
        </w:r>
        <w:r w:rsidR="00E259B0" w:rsidRPr="00F30274">
          <w:rPr>
            <w:rFonts w:asciiTheme="minorHAnsi" w:hAnsiTheme="minorHAnsi" w:cstheme="minorHAnsi"/>
            <w:noProof/>
            <w:webHidden/>
          </w:rPr>
          <w:t>3</w:t>
        </w:r>
        <w:r w:rsidR="00E259B0" w:rsidRPr="00F30274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4E04FABC" w14:textId="41084D22" w:rsidR="00E259B0" w:rsidRPr="00F30274" w:rsidRDefault="00A46226">
      <w:pPr>
        <w:pStyle w:val="Verzeichnis1"/>
        <w:rPr>
          <w:rFonts w:asciiTheme="minorHAnsi" w:eastAsiaTheme="minorEastAsia" w:hAnsiTheme="minorHAnsi" w:cstheme="minorHAnsi"/>
          <w:noProof/>
        </w:rPr>
      </w:pPr>
      <w:hyperlink w:anchor="_Toc24448734" w:history="1">
        <w:r w:rsidR="00E259B0" w:rsidRPr="00F30274">
          <w:rPr>
            <w:rStyle w:val="Hyperlink"/>
            <w:rFonts w:asciiTheme="minorHAnsi" w:hAnsiTheme="minorHAnsi" w:cstheme="minorHAnsi"/>
            <w:noProof/>
          </w:rPr>
          <w:t>Arbeitsblatt 3 Instrumente der Klimapolitik 3:  Handel mit „Erlaubnisscheinen“</w:t>
        </w:r>
        <w:r w:rsidR="00E259B0" w:rsidRPr="00F30274">
          <w:rPr>
            <w:rFonts w:asciiTheme="minorHAnsi" w:hAnsiTheme="minorHAnsi" w:cstheme="minorHAnsi"/>
            <w:noProof/>
            <w:webHidden/>
          </w:rPr>
          <w:tab/>
        </w:r>
        <w:r w:rsidR="00E259B0" w:rsidRPr="00F30274">
          <w:rPr>
            <w:rFonts w:asciiTheme="minorHAnsi" w:hAnsiTheme="minorHAnsi" w:cstheme="minorHAnsi"/>
            <w:noProof/>
            <w:webHidden/>
          </w:rPr>
          <w:fldChar w:fldCharType="begin"/>
        </w:r>
        <w:r w:rsidR="00E259B0" w:rsidRPr="00F30274">
          <w:rPr>
            <w:rFonts w:asciiTheme="minorHAnsi" w:hAnsiTheme="minorHAnsi" w:cstheme="minorHAnsi"/>
            <w:noProof/>
            <w:webHidden/>
          </w:rPr>
          <w:instrText xml:space="preserve"> PAGEREF _Toc24448734 \h </w:instrText>
        </w:r>
        <w:r w:rsidR="00E259B0" w:rsidRPr="00F30274">
          <w:rPr>
            <w:rFonts w:asciiTheme="minorHAnsi" w:hAnsiTheme="minorHAnsi" w:cstheme="minorHAnsi"/>
            <w:noProof/>
            <w:webHidden/>
          </w:rPr>
        </w:r>
        <w:r w:rsidR="00E259B0" w:rsidRPr="00F30274">
          <w:rPr>
            <w:rFonts w:asciiTheme="minorHAnsi" w:hAnsiTheme="minorHAnsi" w:cstheme="minorHAnsi"/>
            <w:noProof/>
            <w:webHidden/>
          </w:rPr>
          <w:fldChar w:fldCharType="separate"/>
        </w:r>
        <w:r w:rsidR="00E259B0" w:rsidRPr="00F30274">
          <w:rPr>
            <w:rFonts w:asciiTheme="minorHAnsi" w:hAnsiTheme="minorHAnsi" w:cstheme="minorHAnsi"/>
            <w:noProof/>
            <w:webHidden/>
          </w:rPr>
          <w:t>4</w:t>
        </w:r>
        <w:r w:rsidR="00E259B0" w:rsidRPr="00F30274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3013D883" w14:textId="75A5BFD1" w:rsidR="00E259B0" w:rsidRPr="00F30274" w:rsidRDefault="00A46226">
      <w:pPr>
        <w:pStyle w:val="Verzeichnis1"/>
        <w:rPr>
          <w:rFonts w:asciiTheme="minorHAnsi" w:eastAsiaTheme="minorEastAsia" w:hAnsiTheme="minorHAnsi" w:cstheme="minorHAnsi"/>
          <w:noProof/>
        </w:rPr>
      </w:pPr>
      <w:hyperlink w:anchor="_Toc24448735" w:history="1">
        <w:r w:rsidR="00E259B0" w:rsidRPr="00F30274">
          <w:rPr>
            <w:rStyle w:val="Hyperlink"/>
            <w:rFonts w:asciiTheme="minorHAnsi" w:hAnsiTheme="minorHAnsi" w:cstheme="minorHAnsi"/>
            <w:noProof/>
          </w:rPr>
          <w:t>Arbeitsblatt 4 Instrumente der Klimapolitik 4:  Freiwillige Maßnahmen</w:t>
        </w:r>
        <w:r w:rsidR="00E259B0" w:rsidRPr="00F30274">
          <w:rPr>
            <w:rFonts w:asciiTheme="minorHAnsi" w:hAnsiTheme="minorHAnsi" w:cstheme="minorHAnsi"/>
            <w:noProof/>
            <w:webHidden/>
          </w:rPr>
          <w:tab/>
        </w:r>
        <w:r w:rsidR="00E259B0" w:rsidRPr="00F30274">
          <w:rPr>
            <w:rFonts w:asciiTheme="minorHAnsi" w:hAnsiTheme="minorHAnsi" w:cstheme="minorHAnsi"/>
            <w:noProof/>
            <w:webHidden/>
          </w:rPr>
          <w:fldChar w:fldCharType="begin"/>
        </w:r>
        <w:r w:rsidR="00E259B0" w:rsidRPr="00F30274">
          <w:rPr>
            <w:rFonts w:asciiTheme="minorHAnsi" w:hAnsiTheme="minorHAnsi" w:cstheme="minorHAnsi"/>
            <w:noProof/>
            <w:webHidden/>
          </w:rPr>
          <w:instrText xml:space="preserve"> PAGEREF _Toc24448735 \h </w:instrText>
        </w:r>
        <w:r w:rsidR="00E259B0" w:rsidRPr="00F30274">
          <w:rPr>
            <w:rFonts w:asciiTheme="minorHAnsi" w:hAnsiTheme="minorHAnsi" w:cstheme="minorHAnsi"/>
            <w:noProof/>
            <w:webHidden/>
          </w:rPr>
        </w:r>
        <w:r w:rsidR="00E259B0" w:rsidRPr="00F30274">
          <w:rPr>
            <w:rFonts w:asciiTheme="minorHAnsi" w:hAnsiTheme="minorHAnsi" w:cstheme="minorHAnsi"/>
            <w:noProof/>
            <w:webHidden/>
          </w:rPr>
          <w:fldChar w:fldCharType="separate"/>
        </w:r>
        <w:r w:rsidR="00E259B0" w:rsidRPr="00F30274">
          <w:rPr>
            <w:rFonts w:asciiTheme="minorHAnsi" w:hAnsiTheme="minorHAnsi" w:cstheme="minorHAnsi"/>
            <w:noProof/>
            <w:webHidden/>
          </w:rPr>
          <w:t>5</w:t>
        </w:r>
        <w:r w:rsidR="00E259B0" w:rsidRPr="00F30274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692B9168" w14:textId="77777777" w:rsidR="00B52C33" w:rsidRPr="002A4B53" w:rsidRDefault="0006427E" w:rsidP="00D913A5">
      <w:pPr>
        <w:pStyle w:val="Dachzeile"/>
        <w:spacing w:line="360" w:lineRule="auto"/>
        <w:rPr>
          <w:rFonts w:ascii="Calibri" w:hAnsi="Calibri" w:cs="Calibri"/>
        </w:rPr>
      </w:pPr>
      <w:r w:rsidRPr="002A4B53">
        <w:rPr>
          <w:rFonts w:ascii="Calibri" w:hAnsi="Calibri" w:cs="Calibri"/>
          <w:lang w:val="en-GB"/>
        </w:rPr>
        <w:fldChar w:fldCharType="end"/>
      </w:r>
      <w:bookmarkStart w:id="44" w:name="_GoBack"/>
      <w:bookmarkEnd w:id="44"/>
      <w:r w:rsidR="00DD7827" w:rsidRPr="002A4B53">
        <w:rPr>
          <w:rFonts w:ascii="Calibri" w:hAnsi="Calibri" w:cs="Calibri"/>
        </w:rPr>
        <w:br w:type="page"/>
      </w:r>
      <w:r w:rsidR="00EA4DEB" w:rsidRPr="002A4B53">
        <w:rPr>
          <w:rFonts w:ascii="Calibri" w:hAnsi="Calibri" w:cs="Calibri"/>
        </w:rPr>
        <w:lastRenderedPageBreak/>
        <w:t>Arbeitsmaterial</w:t>
      </w:r>
    </w:p>
    <w:p w14:paraId="7FC228D0" w14:textId="449E9C90" w:rsidR="00E259B0" w:rsidRPr="000109DB" w:rsidRDefault="00E259B0" w:rsidP="00E259B0">
      <w:pPr>
        <w:pStyle w:val="berschrift1"/>
        <w:spacing w:after="120"/>
        <w:rPr>
          <w:rFonts w:ascii="Calibri" w:hAnsi="Calibri" w:cs="Calibri"/>
          <w:lang w:val="de-DE"/>
        </w:rPr>
      </w:pPr>
      <w:bookmarkStart w:id="45" w:name="_Toc24448731"/>
      <w:bookmarkStart w:id="46" w:name="_Toc19802695"/>
      <w:r>
        <w:rPr>
          <w:rFonts w:ascii="Calibri" w:hAnsi="Calibri" w:cs="Calibri"/>
          <w:sz w:val="20"/>
          <w:szCs w:val="20"/>
          <w:lang w:val="de-DE"/>
        </w:rPr>
        <w:t>Bildmaterial</w:t>
      </w:r>
      <w:r w:rsidRPr="002A4B53">
        <w:rPr>
          <w:rFonts w:ascii="Calibri" w:hAnsi="Calibri" w:cs="Calibri"/>
          <w:sz w:val="20"/>
          <w:szCs w:val="20"/>
          <w:lang w:val="de-DE"/>
        </w:rPr>
        <w:t xml:space="preserve"> 1</w:t>
      </w:r>
      <w:r w:rsidRPr="002A4B53">
        <w:rPr>
          <w:rFonts w:ascii="Calibri" w:hAnsi="Calibri" w:cs="Calibri"/>
          <w:lang w:val="de-DE"/>
        </w:rPr>
        <w:br/>
      </w:r>
      <w:r>
        <w:rPr>
          <w:rFonts w:ascii="Calibri" w:hAnsi="Calibri" w:cs="Calibri"/>
          <w:lang w:val="de-DE"/>
        </w:rPr>
        <w:t>Weltkarte</w:t>
      </w:r>
      <w:bookmarkEnd w:id="45"/>
    </w:p>
    <w:p w14:paraId="6542D2A0" w14:textId="0AAFC7D9" w:rsidR="00E259B0" w:rsidRPr="00E259B0" w:rsidRDefault="00E259B0" w:rsidP="00E259B0">
      <w:r w:rsidRPr="00E259B0">
        <w:fldChar w:fldCharType="begin"/>
      </w:r>
      <w:r w:rsidR="00C96263">
        <w:instrText xml:space="preserve"> INCLUDEPICTURE "C:\\var\\folders\\m9\\jt0sv8ms49j5bz_bz8c5nmt00000gp\\T\\com.microsoft.Word\\WebArchiveCopyPasteTempFiles\\world-2169041_960_720.jpg" \* MERGEFORMAT </w:instrText>
      </w:r>
      <w:r w:rsidRPr="00E259B0">
        <w:fldChar w:fldCharType="separate"/>
      </w:r>
      <w:r w:rsidRPr="00E259B0">
        <w:rPr>
          <w:noProof/>
        </w:rPr>
        <w:drawing>
          <wp:inline distT="0" distB="0" distL="0" distR="0" wp14:anchorId="370C1307" wp14:editId="75299CC0">
            <wp:extent cx="7344641" cy="5687401"/>
            <wp:effectExtent l="3175" t="0" r="0" b="0"/>
            <wp:docPr id="1" name="Grafik 1" descr="Welt, Karte, Weltkarte, Erde, Mercator, Landk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t, Karte, Weltkarte, Erde, Mercator, Landkar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60704" cy="569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9B0">
        <w:fldChar w:fldCharType="end"/>
      </w:r>
    </w:p>
    <w:p w14:paraId="506C0FC4" w14:textId="33A73A30" w:rsidR="00E259B0" w:rsidRPr="00E259B0" w:rsidRDefault="00E259B0" w:rsidP="00E259B0">
      <w:pPr>
        <w:spacing w:after="120"/>
        <w:rPr>
          <w:rFonts w:ascii="Calibri" w:hAnsi="Calibri" w:cs="Calibri"/>
          <w:sz w:val="21"/>
          <w:szCs w:val="21"/>
          <w:lang w:eastAsia="x-none"/>
        </w:rPr>
      </w:pPr>
      <w:r>
        <w:rPr>
          <w:rFonts w:ascii="Calibri" w:hAnsi="Calibri" w:cs="Calibri"/>
          <w:sz w:val="21"/>
          <w:szCs w:val="21"/>
          <w:lang w:eastAsia="x-none"/>
        </w:rPr>
        <w:br/>
      </w:r>
      <w:r w:rsidRPr="00E259B0">
        <w:rPr>
          <w:rFonts w:ascii="Calibri" w:hAnsi="Calibri" w:cs="Calibri"/>
          <w:sz w:val="21"/>
          <w:szCs w:val="21"/>
          <w:lang w:eastAsia="x-none"/>
        </w:rPr>
        <w:t xml:space="preserve">Quelle: </w:t>
      </w:r>
      <w:hyperlink r:id="rId11" w:history="1">
        <w:proofErr w:type="spellStart"/>
        <w:r w:rsidRPr="00E259B0">
          <w:rPr>
            <w:rStyle w:val="Hyperlink"/>
            <w:rFonts w:ascii="Calibri" w:hAnsi="Calibri" w:cs="Calibri"/>
            <w:sz w:val="21"/>
            <w:szCs w:val="21"/>
            <w:lang w:eastAsia="x-none"/>
          </w:rPr>
          <w:t>Mapswire</w:t>
        </w:r>
        <w:proofErr w:type="spellEnd"/>
      </w:hyperlink>
      <w:r w:rsidRPr="00E259B0">
        <w:rPr>
          <w:rFonts w:ascii="Calibri" w:hAnsi="Calibri" w:cs="Calibri"/>
          <w:sz w:val="21"/>
          <w:szCs w:val="21"/>
          <w:lang w:eastAsia="x-none"/>
        </w:rPr>
        <w:t xml:space="preserve"> / </w:t>
      </w:r>
      <w:hyperlink r:id="rId12" w:history="1">
        <w:r w:rsidRPr="00E259B0">
          <w:rPr>
            <w:rStyle w:val="Hyperlink"/>
            <w:rFonts w:ascii="Calibri" w:hAnsi="Calibri" w:cs="Calibri"/>
            <w:sz w:val="21"/>
            <w:szCs w:val="21"/>
            <w:lang w:eastAsia="x-none"/>
          </w:rPr>
          <w:t>pixabay.com</w:t>
        </w:r>
      </w:hyperlink>
      <w:r w:rsidRPr="00E259B0">
        <w:rPr>
          <w:rFonts w:ascii="Calibri" w:hAnsi="Calibri" w:cs="Calibri"/>
          <w:sz w:val="21"/>
          <w:szCs w:val="21"/>
          <w:lang w:eastAsia="x-none"/>
        </w:rPr>
        <w:t xml:space="preserve"> / </w:t>
      </w:r>
      <w:hyperlink r:id="rId13">
        <w:proofErr w:type="spellStart"/>
        <w:r w:rsidRPr="00E259B0">
          <w:rPr>
            <w:rFonts w:ascii="Calibri" w:hAnsi="Calibri" w:cs="Calibri"/>
            <w:color w:val="1155CC"/>
            <w:sz w:val="21"/>
            <w:szCs w:val="21"/>
            <w:u w:val="single"/>
          </w:rPr>
          <w:t>Pixabay</w:t>
        </w:r>
        <w:proofErr w:type="spellEnd"/>
        <w:r w:rsidRPr="00E259B0">
          <w:rPr>
            <w:rFonts w:ascii="Calibri" w:hAnsi="Calibri" w:cs="Calibri"/>
            <w:color w:val="1155CC"/>
            <w:sz w:val="21"/>
            <w:szCs w:val="21"/>
            <w:u w:val="single"/>
          </w:rPr>
          <w:t xml:space="preserve"> Lizenz</w:t>
        </w:r>
      </w:hyperlink>
    </w:p>
    <w:p w14:paraId="237CA492" w14:textId="77777777" w:rsidR="00E259B0" w:rsidRDefault="00E259B0">
      <w:pPr>
        <w:rPr>
          <w:rFonts w:ascii="Calibri" w:eastAsia="MS Gothic" w:hAnsi="Calibri" w:cs="Calibri"/>
          <w:b/>
          <w:bCs/>
          <w:sz w:val="20"/>
          <w:szCs w:val="20"/>
          <w:lang w:eastAsia="x-none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477639EB" w14:textId="3E5B4807" w:rsidR="002A4B53" w:rsidRPr="000109DB" w:rsidRDefault="00B52C33" w:rsidP="000109DB">
      <w:pPr>
        <w:pStyle w:val="berschrift1"/>
        <w:rPr>
          <w:rFonts w:ascii="Calibri" w:hAnsi="Calibri" w:cs="Calibri"/>
          <w:lang w:val="de-DE"/>
        </w:rPr>
      </w:pPr>
      <w:bookmarkStart w:id="47" w:name="_Toc24448732"/>
      <w:r w:rsidRPr="002A4B53">
        <w:rPr>
          <w:rFonts w:ascii="Calibri" w:hAnsi="Calibri" w:cs="Calibri"/>
          <w:sz w:val="20"/>
          <w:szCs w:val="20"/>
          <w:lang w:val="de-DE"/>
        </w:rPr>
        <w:lastRenderedPageBreak/>
        <w:t xml:space="preserve">Arbeitsblatt </w:t>
      </w:r>
      <w:r w:rsidR="00E259B0">
        <w:rPr>
          <w:rFonts w:ascii="Calibri" w:hAnsi="Calibri" w:cs="Calibri"/>
          <w:sz w:val="20"/>
          <w:szCs w:val="20"/>
          <w:lang w:val="de-DE"/>
        </w:rPr>
        <w:t>1</w:t>
      </w:r>
      <w:r w:rsidRPr="002A4B53">
        <w:rPr>
          <w:rFonts w:ascii="Calibri" w:hAnsi="Calibri" w:cs="Calibri"/>
          <w:lang w:val="de-DE"/>
        </w:rPr>
        <w:br/>
      </w:r>
      <w:bookmarkEnd w:id="46"/>
      <w:r w:rsidR="009C379C">
        <w:rPr>
          <w:rFonts w:ascii="Calibri" w:hAnsi="Calibri" w:cs="Calibri"/>
          <w:lang w:val="de-DE"/>
        </w:rPr>
        <w:t>Instrumente der Klimapolitik</w:t>
      </w:r>
      <w:r w:rsidR="00D439FE">
        <w:rPr>
          <w:rFonts w:ascii="Calibri" w:hAnsi="Calibri" w:cs="Calibri"/>
          <w:lang w:val="de-DE"/>
        </w:rPr>
        <w:t xml:space="preserve"> 1</w:t>
      </w:r>
      <w:r w:rsidR="009C379C">
        <w:rPr>
          <w:rFonts w:ascii="Calibri" w:hAnsi="Calibri" w:cs="Calibri"/>
          <w:lang w:val="de-DE"/>
        </w:rPr>
        <w:t xml:space="preserve">: </w:t>
      </w:r>
      <w:r w:rsidR="00417B99">
        <w:rPr>
          <w:rFonts w:ascii="Calibri" w:hAnsi="Calibri" w:cs="Calibri"/>
          <w:lang w:val="de-DE"/>
        </w:rPr>
        <w:t xml:space="preserve">„Bestrafen“ </w:t>
      </w:r>
      <w:r w:rsidR="005E6A04">
        <w:rPr>
          <w:rFonts w:ascii="Calibri" w:hAnsi="Calibri" w:cs="Calibri"/>
          <w:lang w:val="de-DE"/>
        </w:rPr>
        <w:t>–</w:t>
      </w:r>
      <w:r w:rsidR="00417B99">
        <w:rPr>
          <w:rFonts w:ascii="Calibri" w:hAnsi="Calibri" w:cs="Calibri"/>
          <w:lang w:val="de-DE"/>
        </w:rPr>
        <w:t xml:space="preserve"> </w:t>
      </w:r>
      <w:r w:rsidR="009C379C">
        <w:rPr>
          <w:rFonts w:ascii="Calibri" w:hAnsi="Calibri" w:cs="Calibri"/>
          <w:lang w:val="de-DE"/>
        </w:rPr>
        <w:t>Sanktion</w:t>
      </w:r>
      <w:bookmarkEnd w:id="47"/>
      <w:r w:rsidR="009C379C">
        <w:rPr>
          <w:rFonts w:ascii="Calibri" w:hAnsi="Calibri" w:cs="Calibri"/>
          <w:lang w:val="de-DE"/>
        </w:rPr>
        <w:t xml:space="preserve"> </w:t>
      </w:r>
      <w:r w:rsidRPr="002A4B53">
        <w:rPr>
          <w:rFonts w:ascii="Calibri" w:hAnsi="Calibri" w:cs="Calibri"/>
          <w:lang w:val="de-DE"/>
        </w:rPr>
        <w:t xml:space="preserve"> </w:t>
      </w:r>
    </w:p>
    <w:p w14:paraId="64D6CCA7" w14:textId="77777777" w:rsidR="00DC1D9F" w:rsidRDefault="00DC1D9F" w:rsidP="00D439FE">
      <w:pPr>
        <w:rPr>
          <w:rFonts w:ascii="Calibri" w:hAnsi="Calibri" w:cs="Calibri"/>
          <w:b/>
          <w:bCs/>
          <w:sz w:val="28"/>
          <w:szCs w:val="28"/>
          <w:lang w:eastAsia="x-none"/>
        </w:rPr>
      </w:pPr>
    </w:p>
    <w:p w14:paraId="5F57A3F6" w14:textId="05D85E39" w:rsidR="00D439FE" w:rsidRDefault="00D439FE" w:rsidP="00D439FE">
      <w:pPr>
        <w:rPr>
          <w:rFonts w:ascii="Calibri" w:hAnsi="Calibri" w:cs="Calibri"/>
          <w:b/>
          <w:bCs/>
          <w:sz w:val="28"/>
          <w:szCs w:val="28"/>
          <w:lang w:eastAsia="x-none"/>
        </w:rPr>
      </w:pPr>
      <w:r w:rsidRPr="005E1D34">
        <w:rPr>
          <w:rFonts w:ascii="Calibri" w:hAnsi="Calibri" w:cs="Calibri"/>
          <w:b/>
          <w:bCs/>
          <w:sz w:val="28"/>
          <w:szCs w:val="28"/>
          <w:lang w:eastAsia="x-none"/>
        </w:rPr>
        <w:t>Aufgabe</w:t>
      </w:r>
      <w:r>
        <w:rPr>
          <w:rFonts w:ascii="Calibri" w:hAnsi="Calibri" w:cs="Calibri"/>
          <w:b/>
          <w:bCs/>
          <w:sz w:val="28"/>
          <w:szCs w:val="28"/>
          <w:lang w:eastAsia="x-none"/>
        </w:rPr>
        <w:t>n</w:t>
      </w:r>
      <w:r w:rsidRPr="005E1D34">
        <w:rPr>
          <w:rFonts w:ascii="Calibri" w:hAnsi="Calibri" w:cs="Calibri"/>
          <w:b/>
          <w:bCs/>
          <w:sz w:val="28"/>
          <w:szCs w:val="28"/>
          <w:lang w:eastAsia="x-none"/>
        </w:rPr>
        <w:t>:</w:t>
      </w:r>
    </w:p>
    <w:p w14:paraId="4039EC55" w14:textId="77777777" w:rsidR="00D439FE" w:rsidRPr="007E146D" w:rsidRDefault="00D439FE" w:rsidP="00D439FE">
      <w:pPr>
        <w:numPr>
          <w:ilvl w:val="0"/>
          <w:numId w:val="35"/>
        </w:numPr>
        <w:rPr>
          <w:rFonts w:ascii="Calibri" w:hAnsi="Calibri" w:cs="Calibri"/>
          <w:sz w:val="28"/>
          <w:szCs w:val="28"/>
          <w:lang w:eastAsia="x-none"/>
        </w:rPr>
      </w:pPr>
      <w:r>
        <w:rPr>
          <w:rFonts w:ascii="Calibri" w:hAnsi="Calibri" w:cs="Calibri"/>
          <w:sz w:val="28"/>
          <w:szCs w:val="28"/>
          <w:lang w:eastAsia="x-none"/>
        </w:rPr>
        <w:t xml:space="preserve">Verteilt die verschiedenen Rollen des Theaterstückes und übt gemeinsam die Texte ein. </w:t>
      </w:r>
    </w:p>
    <w:p w14:paraId="092C5C2A" w14:textId="77777777" w:rsidR="00D439FE" w:rsidRPr="00D439FE" w:rsidRDefault="00D439FE" w:rsidP="00D439FE">
      <w:pPr>
        <w:numPr>
          <w:ilvl w:val="0"/>
          <w:numId w:val="35"/>
        </w:numPr>
        <w:rPr>
          <w:rFonts w:ascii="Calibri" w:hAnsi="Calibri" w:cs="Calibri"/>
          <w:sz w:val="28"/>
          <w:szCs w:val="28"/>
          <w:lang w:eastAsia="x-none"/>
        </w:rPr>
      </w:pPr>
      <w:r w:rsidRPr="00D439FE">
        <w:rPr>
          <w:rFonts w:ascii="Calibri" w:hAnsi="Calibri" w:cs="Calibri"/>
          <w:sz w:val="28"/>
          <w:szCs w:val="28"/>
          <w:lang w:eastAsia="x-none"/>
        </w:rPr>
        <w:t xml:space="preserve">Führt euer Theaterstück vor. Viel Spaß! </w:t>
      </w:r>
    </w:p>
    <w:p w14:paraId="635CD9AF" w14:textId="77777777" w:rsidR="00D439FE" w:rsidRPr="00D439FE" w:rsidRDefault="00D439FE">
      <w:pPr>
        <w:rPr>
          <w:rFonts w:ascii="Calibri" w:hAnsi="Calibri" w:cs="Calibri"/>
          <w:sz w:val="28"/>
          <w:szCs w:val="28"/>
        </w:rPr>
      </w:pPr>
    </w:p>
    <w:p w14:paraId="63A9C351" w14:textId="40FBDD4B" w:rsidR="00D439FE" w:rsidRPr="00D439FE" w:rsidRDefault="00D439FE">
      <w:pPr>
        <w:rPr>
          <w:rFonts w:ascii="Calibri" w:hAnsi="Calibri" w:cs="Calibri"/>
          <w:b/>
          <w:bCs/>
          <w:sz w:val="28"/>
          <w:szCs w:val="28"/>
        </w:rPr>
      </w:pPr>
      <w:r w:rsidRPr="00D439FE">
        <w:rPr>
          <w:rFonts w:ascii="Calibri" w:hAnsi="Calibri" w:cs="Calibri"/>
          <w:b/>
          <w:bCs/>
          <w:sz w:val="28"/>
          <w:szCs w:val="28"/>
        </w:rPr>
        <w:t>Theatertext:</w:t>
      </w:r>
      <w:r w:rsidR="00817D36">
        <w:rPr>
          <w:rFonts w:ascii="Calibri" w:hAnsi="Calibri" w:cs="Calibri"/>
          <w:b/>
          <w:bCs/>
          <w:sz w:val="28"/>
          <w:szCs w:val="28"/>
        </w:rPr>
        <w:br/>
      </w:r>
    </w:p>
    <w:p w14:paraId="1B5C4274" w14:textId="4EE6FD99" w:rsidR="00817D36" w:rsidRPr="00D439FE" w:rsidRDefault="00817D36" w:rsidP="00817D36">
      <w:pPr>
        <w:numPr>
          <w:ilvl w:val="0"/>
          <w:numId w:val="39"/>
        </w:numPr>
        <w:spacing w:after="120"/>
        <w:rPr>
          <w:rFonts w:ascii="Calibri" w:hAnsi="Calibri" w:cs="Calibri"/>
          <w:sz w:val="28"/>
          <w:szCs w:val="28"/>
          <w:lang w:eastAsia="x-none"/>
        </w:rPr>
      </w:pPr>
      <w:r w:rsidRPr="00D439FE">
        <w:rPr>
          <w:rFonts w:ascii="Calibri" w:hAnsi="Calibri" w:cs="Calibri"/>
          <w:sz w:val="28"/>
          <w:szCs w:val="28"/>
          <w:lang w:eastAsia="x-none"/>
        </w:rPr>
        <w:t>Person 1</w:t>
      </w:r>
      <w:r>
        <w:rPr>
          <w:rFonts w:ascii="Calibri" w:hAnsi="Calibri" w:cs="Calibri"/>
          <w:sz w:val="28"/>
          <w:szCs w:val="28"/>
          <w:lang w:eastAsia="x-none"/>
        </w:rPr>
        <w:t xml:space="preserve"> (kommt zur Tür herein)</w:t>
      </w:r>
      <w:r w:rsidRPr="00D439FE">
        <w:rPr>
          <w:rFonts w:ascii="Calibri" w:hAnsi="Calibri" w:cs="Calibri"/>
          <w:sz w:val="28"/>
          <w:szCs w:val="28"/>
          <w:lang w:eastAsia="x-none"/>
        </w:rPr>
        <w:t>: „</w:t>
      </w:r>
      <w:r>
        <w:rPr>
          <w:rFonts w:ascii="Calibri" w:hAnsi="Calibri" w:cs="Calibri"/>
          <w:sz w:val="28"/>
          <w:szCs w:val="28"/>
          <w:lang w:eastAsia="x-none"/>
        </w:rPr>
        <w:t xml:space="preserve">Ich muss mit euch schimpfen! Eure Fabriken </w:t>
      </w:r>
      <w:r w:rsidR="00DC1D9F">
        <w:rPr>
          <w:rFonts w:ascii="Calibri" w:hAnsi="Calibri" w:cs="Calibri"/>
          <w:sz w:val="28"/>
          <w:szCs w:val="28"/>
          <w:lang w:eastAsia="x-none"/>
        </w:rPr>
        <w:t xml:space="preserve">stoßen </w:t>
      </w:r>
      <w:r w:rsidRPr="00D439FE">
        <w:rPr>
          <w:rFonts w:ascii="Calibri" w:hAnsi="Calibri" w:cs="Calibri"/>
          <w:sz w:val="28"/>
          <w:szCs w:val="28"/>
          <w:lang w:eastAsia="x-none"/>
        </w:rPr>
        <w:t xml:space="preserve">zu viel </w:t>
      </w:r>
      <w:r w:rsidR="00417B99" w:rsidRPr="00417B99">
        <w:rPr>
          <w:rFonts w:ascii="Calibri" w:hAnsi="Calibri" w:cs="Calibri"/>
          <w:sz w:val="28"/>
          <w:szCs w:val="28"/>
        </w:rPr>
        <w:t>CO</w:t>
      </w:r>
      <w:r w:rsidR="00417B99" w:rsidRPr="00417B99">
        <w:rPr>
          <w:rFonts w:ascii="Calibri" w:hAnsi="Calibri" w:cs="Calibri"/>
          <w:sz w:val="28"/>
          <w:szCs w:val="28"/>
          <w:vertAlign w:val="subscript"/>
        </w:rPr>
        <w:t>2</w:t>
      </w:r>
      <w:r w:rsidR="00417B99" w:rsidRPr="00417B99">
        <w:rPr>
          <w:rFonts w:ascii="Calibri" w:hAnsi="Calibri" w:cs="Calibri"/>
          <w:sz w:val="32"/>
          <w:szCs w:val="32"/>
          <w:lang w:eastAsia="x-none"/>
        </w:rPr>
        <w:t xml:space="preserve"> </w:t>
      </w:r>
      <w:r w:rsidRPr="00D439FE">
        <w:rPr>
          <w:rFonts w:ascii="Calibri" w:hAnsi="Calibri" w:cs="Calibri"/>
          <w:sz w:val="28"/>
          <w:szCs w:val="28"/>
          <w:lang w:eastAsia="x-none"/>
        </w:rPr>
        <w:t>aus</w:t>
      </w:r>
      <w:r w:rsidR="005E6A04">
        <w:rPr>
          <w:rFonts w:ascii="Calibri" w:hAnsi="Calibri" w:cs="Calibri"/>
          <w:sz w:val="28"/>
          <w:szCs w:val="28"/>
          <w:lang w:eastAsia="x-none"/>
        </w:rPr>
        <w:t>.“</w:t>
      </w:r>
    </w:p>
    <w:p w14:paraId="3D6E213A" w14:textId="316261CC" w:rsidR="00817D36" w:rsidRPr="00D439FE" w:rsidRDefault="00817D36" w:rsidP="00817D36">
      <w:pPr>
        <w:numPr>
          <w:ilvl w:val="0"/>
          <w:numId w:val="39"/>
        </w:numPr>
        <w:spacing w:after="120"/>
        <w:rPr>
          <w:rFonts w:ascii="Calibri" w:hAnsi="Calibri" w:cs="Calibri"/>
          <w:sz w:val="28"/>
          <w:szCs w:val="28"/>
          <w:lang w:eastAsia="x-none"/>
        </w:rPr>
      </w:pPr>
      <w:r>
        <w:rPr>
          <w:rFonts w:ascii="Calibri" w:hAnsi="Calibri" w:cs="Calibri"/>
          <w:sz w:val="28"/>
          <w:szCs w:val="28"/>
          <w:lang w:eastAsia="x-none"/>
        </w:rPr>
        <w:t>Person 2:</w:t>
      </w:r>
      <w:r w:rsidRPr="00D439FE">
        <w:rPr>
          <w:rFonts w:ascii="Calibri" w:hAnsi="Calibri" w:cs="Calibri"/>
          <w:sz w:val="28"/>
          <w:szCs w:val="28"/>
          <w:lang w:eastAsia="x-none"/>
        </w:rPr>
        <w:t xml:space="preserve"> „</w:t>
      </w:r>
      <w:r>
        <w:rPr>
          <w:rFonts w:ascii="Calibri" w:hAnsi="Calibri" w:cs="Calibri"/>
          <w:sz w:val="28"/>
          <w:szCs w:val="28"/>
          <w:lang w:eastAsia="x-none"/>
        </w:rPr>
        <w:t xml:space="preserve">Na und? </w:t>
      </w:r>
      <w:r w:rsidR="00DC1D9F">
        <w:rPr>
          <w:rFonts w:ascii="Calibri" w:hAnsi="Calibri" w:cs="Calibri"/>
          <w:sz w:val="28"/>
          <w:szCs w:val="28"/>
          <w:lang w:eastAsia="x-none"/>
        </w:rPr>
        <w:t>Ich</w:t>
      </w:r>
      <w:r>
        <w:rPr>
          <w:rFonts w:ascii="Calibri" w:hAnsi="Calibri" w:cs="Calibri"/>
          <w:sz w:val="28"/>
          <w:szCs w:val="28"/>
          <w:lang w:eastAsia="x-none"/>
        </w:rPr>
        <w:t xml:space="preserve"> muss Geld verdienen. Da passiert </w:t>
      </w:r>
      <w:r w:rsidR="00DC1D9F">
        <w:rPr>
          <w:rFonts w:ascii="Calibri" w:hAnsi="Calibri" w:cs="Calibri"/>
          <w:sz w:val="28"/>
          <w:szCs w:val="28"/>
          <w:lang w:eastAsia="x-none"/>
        </w:rPr>
        <w:t>so etwas</w:t>
      </w:r>
      <w:r>
        <w:rPr>
          <w:rFonts w:ascii="Calibri" w:hAnsi="Calibri" w:cs="Calibri"/>
          <w:sz w:val="28"/>
          <w:szCs w:val="28"/>
          <w:lang w:eastAsia="x-none"/>
        </w:rPr>
        <w:t xml:space="preserve"> nun einmal</w:t>
      </w:r>
      <w:r w:rsidR="00DC1D9F">
        <w:rPr>
          <w:rFonts w:ascii="Calibri" w:hAnsi="Calibri" w:cs="Calibri"/>
          <w:sz w:val="28"/>
          <w:szCs w:val="28"/>
          <w:lang w:eastAsia="x-none"/>
        </w:rPr>
        <w:t>!“</w:t>
      </w:r>
    </w:p>
    <w:p w14:paraId="44FD73AE" w14:textId="77777777" w:rsidR="00817D36" w:rsidRDefault="00817D36" w:rsidP="00817D36">
      <w:pPr>
        <w:numPr>
          <w:ilvl w:val="0"/>
          <w:numId w:val="39"/>
        </w:numPr>
        <w:spacing w:after="120"/>
        <w:rPr>
          <w:rFonts w:ascii="Calibri" w:hAnsi="Calibri" w:cs="Calibri"/>
          <w:sz w:val="28"/>
          <w:szCs w:val="28"/>
          <w:lang w:eastAsia="x-none"/>
        </w:rPr>
      </w:pPr>
      <w:r>
        <w:rPr>
          <w:rFonts w:ascii="Calibri" w:hAnsi="Calibri" w:cs="Calibri"/>
          <w:sz w:val="28"/>
          <w:szCs w:val="28"/>
          <w:lang w:eastAsia="x-none"/>
        </w:rPr>
        <w:t xml:space="preserve">Person 3: </w:t>
      </w:r>
      <w:r w:rsidRPr="00D439FE">
        <w:rPr>
          <w:rFonts w:ascii="Calibri" w:hAnsi="Calibri" w:cs="Calibri"/>
          <w:sz w:val="28"/>
          <w:szCs w:val="28"/>
          <w:lang w:eastAsia="x-none"/>
        </w:rPr>
        <w:t>„</w:t>
      </w:r>
      <w:r>
        <w:rPr>
          <w:rFonts w:ascii="Calibri" w:hAnsi="Calibri" w:cs="Calibri"/>
          <w:sz w:val="28"/>
          <w:szCs w:val="28"/>
          <w:lang w:eastAsia="x-none"/>
        </w:rPr>
        <w:t>Genau!</w:t>
      </w:r>
      <w:r w:rsidRPr="00D439FE">
        <w:rPr>
          <w:rFonts w:ascii="Calibri" w:hAnsi="Calibri" w:cs="Calibri"/>
          <w:sz w:val="28"/>
          <w:szCs w:val="28"/>
          <w:lang w:eastAsia="x-none"/>
        </w:rPr>
        <w:t>”</w:t>
      </w:r>
    </w:p>
    <w:p w14:paraId="4A4BAA3C" w14:textId="14F8C611" w:rsidR="00817D36" w:rsidRDefault="00817D36" w:rsidP="00817D36">
      <w:pPr>
        <w:numPr>
          <w:ilvl w:val="0"/>
          <w:numId w:val="39"/>
        </w:numPr>
        <w:spacing w:after="120"/>
        <w:rPr>
          <w:rFonts w:ascii="Calibri" w:hAnsi="Calibri" w:cs="Calibri"/>
          <w:sz w:val="28"/>
          <w:szCs w:val="28"/>
          <w:lang w:eastAsia="x-none"/>
        </w:rPr>
      </w:pPr>
      <w:r>
        <w:rPr>
          <w:rFonts w:ascii="Calibri" w:hAnsi="Calibri" w:cs="Calibri"/>
          <w:sz w:val="28"/>
          <w:szCs w:val="28"/>
          <w:lang w:eastAsia="x-none"/>
        </w:rPr>
        <w:t xml:space="preserve">Person 1: „Aber </w:t>
      </w:r>
      <w:r w:rsidR="00000474">
        <w:rPr>
          <w:rFonts w:ascii="Calibri" w:hAnsi="Calibri" w:cs="Calibri"/>
          <w:sz w:val="28"/>
          <w:szCs w:val="28"/>
          <w:lang w:eastAsia="x-none"/>
        </w:rPr>
        <w:t>mit dem CO</w:t>
      </w:r>
      <w:r w:rsidR="00000474" w:rsidRPr="00AB7E94">
        <w:rPr>
          <w:rFonts w:ascii="Calibri" w:hAnsi="Calibri" w:cs="Calibri"/>
          <w:sz w:val="28"/>
          <w:szCs w:val="28"/>
          <w:vertAlign w:val="subscript"/>
          <w:lang w:eastAsia="x-none"/>
        </w:rPr>
        <w:t>2</w:t>
      </w:r>
      <w:r w:rsidR="00000474">
        <w:rPr>
          <w:rFonts w:ascii="Calibri" w:hAnsi="Calibri" w:cs="Calibri"/>
          <w:sz w:val="28"/>
          <w:szCs w:val="28"/>
          <w:lang w:eastAsia="x-none"/>
        </w:rPr>
        <w:t xml:space="preserve"> verändert </w:t>
      </w:r>
      <w:r>
        <w:rPr>
          <w:rFonts w:ascii="Calibri" w:hAnsi="Calibri" w:cs="Calibri"/>
          <w:sz w:val="28"/>
          <w:szCs w:val="28"/>
          <w:lang w:eastAsia="x-none"/>
        </w:rPr>
        <w:t xml:space="preserve">ihr </w:t>
      </w:r>
      <w:r w:rsidR="00000474">
        <w:rPr>
          <w:rFonts w:ascii="Calibri" w:hAnsi="Calibri" w:cs="Calibri"/>
          <w:sz w:val="28"/>
          <w:szCs w:val="28"/>
          <w:lang w:eastAsia="x-none"/>
        </w:rPr>
        <w:t xml:space="preserve">das </w:t>
      </w:r>
      <w:r>
        <w:rPr>
          <w:rFonts w:ascii="Calibri" w:hAnsi="Calibri" w:cs="Calibri"/>
          <w:sz w:val="28"/>
          <w:szCs w:val="28"/>
          <w:lang w:eastAsia="x-none"/>
        </w:rPr>
        <w:t>Klima</w:t>
      </w:r>
      <w:r w:rsidR="00000474">
        <w:rPr>
          <w:rFonts w:ascii="Calibri" w:hAnsi="Calibri" w:cs="Calibri"/>
          <w:sz w:val="28"/>
          <w:szCs w:val="28"/>
          <w:lang w:eastAsia="x-none"/>
        </w:rPr>
        <w:t>.</w:t>
      </w:r>
      <w:r w:rsidR="00AB7E94">
        <w:rPr>
          <w:rFonts w:ascii="Calibri" w:hAnsi="Calibri" w:cs="Calibri"/>
          <w:sz w:val="28"/>
          <w:szCs w:val="28"/>
          <w:lang w:eastAsia="x-none"/>
        </w:rPr>
        <w:t xml:space="preserve"> </w:t>
      </w:r>
      <w:r w:rsidR="00000474">
        <w:rPr>
          <w:rFonts w:ascii="Calibri" w:hAnsi="Calibri" w:cs="Calibri"/>
          <w:sz w:val="28"/>
          <w:szCs w:val="28"/>
          <w:lang w:eastAsia="x-none"/>
        </w:rPr>
        <w:t>D</w:t>
      </w:r>
      <w:r>
        <w:rPr>
          <w:rFonts w:ascii="Calibri" w:hAnsi="Calibri" w:cs="Calibri"/>
          <w:sz w:val="28"/>
          <w:szCs w:val="28"/>
          <w:lang w:eastAsia="x-none"/>
        </w:rPr>
        <w:t xml:space="preserve">amit </w:t>
      </w:r>
      <w:r w:rsidR="00000474">
        <w:rPr>
          <w:rFonts w:ascii="Calibri" w:hAnsi="Calibri" w:cs="Calibri"/>
          <w:sz w:val="28"/>
          <w:szCs w:val="28"/>
          <w:lang w:eastAsia="x-none"/>
        </w:rPr>
        <w:t xml:space="preserve">schadet ihr </w:t>
      </w:r>
      <w:r w:rsidR="00AB7E94">
        <w:rPr>
          <w:rFonts w:ascii="Calibri" w:hAnsi="Calibri" w:cs="Calibri"/>
          <w:sz w:val="28"/>
          <w:szCs w:val="28"/>
          <w:lang w:eastAsia="x-none"/>
        </w:rPr>
        <w:t xml:space="preserve">den </w:t>
      </w:r>
      <w:r>
        <w:rPr>
          <w:rFonts w:ascii="Calibri" w:hAnsi="Calibri" w:cs="Calibri"/>
          <w:sz w:val="28"/>
          <w:szCs w:val="28"/>
          <w:lang w:eastAsia="x-none"/>
        </w:rPr>
        <w:t>Menschen</w:t>
      </w:r>
      <w:r w:rsidR="00000474">
        <w:rPr>
          <w:rFonts w:ascii="Calibri" w:hAnsi="Calibri" w:cs="Calibri"/>
          <w:sz w:val="28"/>
          <w:szCs w:val="28"/>
          <w:lang w:eastAsia="x-none"/>
        </w:rPr>
        <w:t xml:space="preserve"> auf der ganzen Welt</w:t>
      </w:r>
      <w:r>
        <w:rPr>
          <w:rFonts w:ascii="Calibri" w:hAnsi="Calibri" w:cs="Calibri"/>
          <w:sz w:val="28"/>
          <w:szCs w:val="28"/>
          <w:lang w:eastAsia="x-none"/>
        </w:rPr>
        <w:t>. Ihr bekommt deshalb eine sehr hohe Strafe!“</w:t>
      </w:r>
    </w:p>
    <w:p w14:paraId="53CE9956" w14:textId="77777777" w:rsidR="00817D36" w:rsidRDefault="00817D36" w:rsidP="00817D36">
      <w:pPr>
        <w:numPr>
          <w:ilvl w:val="0"/>
          <w:numId w:val="39"/>
        </w:numPr>
        <w:spacing w:after="120"/>
        <w:rPr>
          <w:rFonts w:ascii="Calibri" w:hAnsi="Calibri" w:cs="Calibri"/>
          <w:sz w:val="28"/>
          <w:szCs w:val="28"/>
          <w:lang w:eastAsia="x-none"/>
        </w:rPr>
      </w:pPr>
      <w:r>
        <w:rPr>
          <w:rFonts w:ascii="Calibri" w:hAnsi="Calibri" w:cs="Calibri"/>
          <w:sz w:val="28"/>
          <w:szCs w:val="28"/>
          <w:lang w:eastAsia="x-none"/>
        </w:rPr>
        <w:t xml:space="preserve">Person 3 (wütend): „Aber dann habe ich kein Geld mehr und muss meine Fabrik schließen!“ </w:t>
      </w:r>
    </w:p>
    <w:p w14:paraId="37DD5468" w14:textId="1C3DF74E" w:rsidR="00817D36" w:rsidRPr="00D439FE" w:rsidRDefault="00817D36" w:rsidP="00817D36">
      <w:pPr>
        <w:numPr>
          <w:ilvl w:val="0"/>
          <w:numId w:val="39"/>
        </w:numPr>
        <w:spacing w:after="120"/>
        <w:rPr>
          <w:rFonts w:ascii="Calibri" w:hAnsi="Calibri" w:cs="Calibri"/>
          <w:sz w:val="28"/>
          <w:szCs w:val="28"/>
          <w:lang w:eastAsia="x-none"/>
        </w:rPr>
      </w:pPr>
      <w:r>
        <w:rPr>
          <w:rFonts w:ascii="Calibri" w:hAnsi="Calibri" w:cs="Calibri"/>
          <w:sz w:val="28"/>
          <w:szCs w:val="28"/>
          <w:lang w:eastAsia="x-none"/>
        </w:rPr>
        <w:t>Person 4: „Was sollen wir denn machen? Wir müssen doch arbeiten! (fragt das Publikum) Habt ihr Ideen, was wir machen können?</w:t>
      </w:r>
      <w:r w:rsidR="005E6A04">
        <w:rPr>
          <w:rFonts w:ascii="Calibri" w:hAnsi="Calibri" w:cs="Calibri"/>
          <w:sz w:val="28"/>
          <w:szCs w:val="28"/>
          <w:lang w:eastAsia="x-none"/>
        </w:rPr>
        <w:t>“</w:t>
      </w:r>
    </w:p>
    <w:p w14:paraId="07DF23F7" w14:textId="0CD1B217" w:rsidR="00D439FE" w:rsidRDefault="00D439FE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167381FD" w14:textId="0E9BB43F" w:rsidR="002A4B53" w:rsidRPr="002A4B53" w:rsidRDefault="002A4B53" w:rsidP="002A4B53">
      <w:pPr>
        <w:pStyle w:val="berschrift1"/>
        <w:rPr>
          <w:rFonts w:ascii="Calibri" w:hAnsi="Calibri" w:cs="Calibri"/>
          <w:lang w:val="de-DE"/>
        </w:rPr>
      </w:pPr>
      <w:bookmarkStart w:id="48" w:name="_Toc24448733"/>
      <w:r w:rsidRPr="005E1D34">
        <w:rPr>
          <w:rFonts w:ascii="Calibri" w:hAnsi="Calibri" w:cs="Calibri"/>
          <w:sz w:val="20"/>
          <w:szCs w:val="20"/>
          <w:lang w:val="de-DE"/>
        </w:rPr>
        <w:lastRenderedPageBreak/>
        <w:t xml:space="preserve">Arbeitsblatt </w:t>
      </w:r>
      <w:r w:rsidR="00E259B0">
        <w:rPr>
          <w:rFonts w:ascii="Calibri" w:hAnsi="Calibri" w:cs="Calibri"/>
          <w:sz w:val="20"/>
          <w:szCs w:val="20"/>
          <w:lang w:val="de-DE"/>
        </w:rPr>
        <w:t>2</w:t>
      </w:r>
      <w:r w:rsidRPr="002A4B53">
        <w:rPr>
          <w:rFonts w:ascii="Calibri" w:hAnsi="Calibri" w:cs="Calibri"/>
          <w:lang w:val="de-DE"/>
        </w:rPr>
        <w:br/>
      </w:r>
      <w:r w:rsidR="00D439FE">
        <w:rPr>
          <w:rFonts w:ascii="Calibri" w:hAnsi="Calibri" w:cs="Calibri"/>
          <w:lang w:val="de-DE"/>
        </w:rPr>
        <w:t xml:space="preserve">Instrumente der Klimapolitik 2: </w:t>
      </w:r>
      <w:r w:rsidR="00417B99">
        <w:rPr>
          <w:rFonts w:ascii="Calibri" w:hAnsi="Calibri" w:cs="Calibri"/>
          <w:lang w:val="de-DE"/>
        </w:rPr>
        <w:t xml:space="preserve">Steuern erheben – </w:t>
      </w:r>
      <w:r w:rsidR="00417B99" w:rsidRPr="00417B99">
        <w:rPr>
          <w:rFonts w:ascii="Calibri" w:hAnsi="Calibri" w:cs="Calibri"/>
          <w:szCs w:val="40"/>
          <w:lang w:val="de-DE"/>
        </w:rPr>
        <w:t>CO</w:t>
      </w:r>
      <w:r w:rsidR="00417B99" w:rsidRPr="00417B99">
        <w:rPr>
          <w:rFonts w:ascii="Calibri" w:hAnsi="Calibri" w:cs="Calibri"/>
          <w:szCs w:val="40"/>
          <w:vertAlign w:val="subscript"/>
          <w:lang w:val="de-DE"/>
        </w:rPr>
        <w:t>2</w:t>
      </w:r>
      <w:r w:rsidR="00417B99" w:rsidRPr="00417B99">
        <w:rPr>
          <w:rFonts w:ascii="Calibri" w:hAnsi="Calibri" w:cs="Calibri"/>
          <w:szCs w:val="40"/>
          <w:lang w:val="de-DE"/>
        </w:rPr>
        <w:t>-</w:t>
      </w:r>
      <w:r w:rsidR="00D439FE">
        <w:rPr>
          <w:rFonts w:ascii="Calibri" w:hAnsi="Calibri" w:cs="Calibri"/>
          <w:lang w:val="de-DE"/>
        </w:rPr>
        <w:t>Steuer</w:t>
      </w:r>
      <w:bookmarkEnd w:id="48"/>
    </w:p>
    <w:p w14:paraId="29FB68A0" w14:textId="77777777" w:rsidR="004C3E87" w:rsidRPr="002A4B53" w:rsidRDefault="004C3E87" w:rsidP="002A4B53">
      <w:pPr>
        <w:rPr>
          <w:rFonts w:ascii="Calibri" w:hAnsi="Calibri" w:cs="Calibri"/>
          <w:lang w:eastAsia="x-none"/>
        </w:rPr>
      </w:pPr>
    </w:p>
    <w:p w14:paraId="2CE9802B" w14:textId="77777777" w:rsidR="002A4B53" w:rsidRDefault="002A4B53" w:rsidP="002A4B53">
      <w:pPr>
        <w:rPr>
          <w:rFonts w:ascii="Calibri" w:hAnsi="Calibri" w:cs="Calibri"/>
          <w:b/>
          <w:bCs/>
          <w:sz w:val="28"/>
          <w:szCs w:val="28"/>
          <w:lang w:eastAsia="x-none"/>
        </w:rPr>
      </w:pPr>
      <w:r w:rsidRPr="005E1D34">
        <w:rPr>
          <w:rFonts w:ascii="Calibri" w:hAnsi="Calibri" w:cs="Calibri"/>
          <w:b/>
          <w:bCs/>
          <w:sz w:val="28"/>
          <w:szCs w:val="28"/>
          <w:lang w:eastAsia="x-none"/>
        </w:rPr>
        <w:t>Aufgabe</w:t>
      </w:r>
      <w:r w:rsidR="000109DB">
        <w:rPr>
          <w:rFonts w:ascii="Calibri" w:hAnsi="Calibri" w:cs="Calibri"/>
          <w:b/>
          <w:bCs/>
          <w:sz w:val="28"/>
          <w:szCs w:val="28"/>
          <w:lang w:eastAsia="x-none"/>
        </w:rPr>
        <w:t>n</w:t>
      </w:r>
      <w:r w:rsidRPr="005E1D34">
        <w:rPr>
          <w:rFonts w:ascii="Calibri" w:hAnsi="Calibri" w:cs="Calibri"/>
          <w:b/>
          <w:bCs/>
          <w:sz w:val="28"/>
          <w:szCs w:val="28"/>
          <w:lang w:eastAsia="x-none"/>
        </w:rPr>
        <w:t>:</w:t>
      </w:r>
    </w:p>
    <w:p w14:paraId="14E6B463" w14:textId="40903931" w:rsidR="004C3E87" w:rsidRPr="007E146D" w:rsidRDefault="00D439FE" w:rsidP="00D439FE">
      <w:pPr>
        <w:numPr>
          <w:ilvl w:val="0"/>
          <w:numId w:val="37"/>
        </w:numPr>
        <w:rPr>
          <w:rFonts w:ascii="Calibri" w:hAnsi="Calibri" w:cs="Calibri"/>
          <w:sz w:val="28"/>
          <w:szCs w:val="28"/>
          <w:lang w:eastAsia="x-none"/>
        </w:rPr>
      </w:pPr>
      <w:r>
        <w:rPr>
          <w:rFonts w:ascii="Calibri" w:hAnsi="Calibri" w:cs="Calibri"/>
          <w:sz w:val="28"/>
          <w:szCs w:val="28"/>
          <w:lang w:eastAsia="x-none"/>
        </w:rPr>
        <w:t xml:space="preserve">Verteilt die verschiedenen Rollen des Theaterstückes und übt gemeinsam die Texte ein. </w:t>
      </w:r>
    </w:p>
    <w:p w14:paraId="71A2E75E" w14:textId="14A360E7" w:rsidR="000109DB" w:rsidRDefault="00D439FE" w:rsidP="00D439FE">
      <w:pPr>
        <w:numPr>
          <w:ilvl w:val="0"/>
          <w:numId w:val="37"/>
        </w:numPr>
        <w:rPr>
          <w:rFonts w:ascii="Calibri" w:hAnsi="Calibri" w:cs="Calibri"/>
          <w:sz w:val="28"/>
          <w:szCs w:val="28"/>
          <w:lang w:eastAsia="x-none"/>
        </w:rPr>
      </w:pPr>
      <w:r>
        <w:rPr>
          <w:rFonts w:ascii="Calibri" w:hAnsi="Calibri" w:cs="Calibri"/>
          <w:sz w:val="28"/>
          <w:szCs w:val="28"/>
          <w:lang w:eastAsia="x-none"/>
        </w:rPr>
        <w:t xml:space="preserve">Führt euer Theaterstück vor. Viel Spaß! </w:t>
      </w:r>
    </w:p>
    <w:p w14:paraId="76B49C1D" w14:textId="77777777" w:rsidR="00D439FE" w:rsidRPr="00D439FE" w:rsidRDefault="00D439FE" w:rsidP="00D439FE">
      <w:pPr>
        <w:rPr>
          <w:rFonts w:ascii="Calibri" w:hAnsi="Calibri" w:cs="Calibri"/>
          <w:sz w:val="28"/>
          <w:szCs w:val="28"/>
        </w:rPr>
      </w:pPr>
    </w:p>
    <w:p w14:paraId="09D606B0" w14:textId="77777777" w:rsidR="00D439FE" w:rsidRPr="00D439FE" w:rsidRDefault="00D439FE" w:rsidP="00D439FE">
      <w:pPr>
        <w:rPr>
          <w:rFonts w:ascii="Calibri" w:hAnsi="Calibri" w:cs="Calibri"/>
          <w:b/>
          <w:bCs/>
          <w:sz w:val="28"/>
          <w:szCs w:val="28"/>
        </w:rPr>
      </w:pPr>
      <w:r w:rsidRPr="00D439FE">
        <w:rPr>
          <w:rFonts w:ascii="Calibri" w:hAnsi="Calibri" w:cs="Calibri"/>
          <w:b/>
          <w:bCs/>
          <w:sz w:val="28"/>
          <w:szCs w:val="28"/>
        </w:rPr>
        <w:t>Theatertext:</w:t>
      </w:r>
    </w:p>
    <w:p w14:paraId="5AC946F9" w14:textId="77777777" w:rsidR="00D439FE" w:rsidRDefault="00D439FE" w:rsidP="00D439FE">
      <w:pPr>
        <w:rPr>
          <w:rFonts w:ascii="Calibri" w:hAnsi="Calibri" w:cs="Calibri"/>
          <w:sz w:val="28"/>
          <w:szCs w:val="28"/>
          <w:lang w:eastAsia="x-none"/>
        </w:rPr>
      </w:pPr>
    </w:p>
    <w:p w14:paraId="0DDA51BE" w14:textId="0A982313" w:rsidR="00817D36" w:rsidRDefault="00817D36" w:rsidP="00817D36">
      <w:pPr>
        <w:numPr>
          <w:ilvl w:val="0"/>
          <w:numId w:val="40"/>
        </w:numPr>
        <w:spacing w:after="120"/>
        <w:rPr>
          <w:rFonts w:ascii="Calibri" w:hAnsi="Calibri" w:cs="Calibri"/>
          <w:sz w:val="28"/>
          <w:szCs w:val="28"/>
          <w:lang w:eastAsia="x-none"/>
        </w:rPr>
      </w:pPr>
      <w:r w:rsidRPr="00D439FE">
        <w:rPr>
          <w:rFonts w:ascii="Calibri" w:hAnsi="Calibri" w:cs="Calibri"/>
          <w:sz w:val="28"/>
          <w:szCs w:val="28"/>
          <w:lang w:eastAsia="x-none"/>
        </w:rPr>
        <w:t>Person 1</w:t>
      </w:r>
      <w:r>
        <w:rPr>
          <w:rFonts w:ascii="Calibri" w:hAnsi="Calibri" w:cs="Calibri"/>
          <w:sz w:val="28"/>
          <w:szCs w:val="28"/>
          <w:lang w:eastAsia="x-none"/>
        </w:rPr>
        <w:t xml:space="preserve"> (liest von einem Blatt vor)</w:t>
      </w:r>
      <w:r w:rsidRPr="00D439FE">
        <w:rPr>
          <w:rFonts w:ascii="Calibri" w:hAnsi="Calibri" w:cs="Calibri"/>
          <w:sz w:val="28"/>
          <w:szCs w:val="28"/>
          <w:lang w:eastAsia="x-none"/>
        </w:rPr>
        <w:t>: „</w:t>
      </w:r>
      <w:r>
        <w:rPr>
          <w:rFonts w:ascii="Calibri" w:hAnsi="Calibri" w:cs="Calibri"/>
          <w:sz w:val="28"/>
          <w:szCs w:val="28"/>
          <w:lang w:eastAsia="x-none"/>
        </w:rPr>
        <w:t>Ab heute gilt ein neues Gesetz. Jeder</w:t>
      </w:r>
      <w:r w:rsidR="005E233A">
        <w:rPr>
          <w:rFonts w:ascii="Calibri" w:hAnsi="Calibri" w:cs="Calibri"/>
          <w:sz w:val="28"/>
          <w:szCs w:val="28"/>
          <w:lang w:eastAsia="x-none"/>
        </w:rPr>
        <w:t>,</w:t>
      </w:r>
      <w:r>
        <w:rPr>
          <w:rFonts w:ascii="Calibri" w:hAnsi="Calibri" w:cs="Calibri"/>
          <w:sz w:val="28"/>
          <w:szCs w:val="28"/>
          <w:lang w:eastAsia="x-none"/>
        </w:rPr>
        <w:t xml:space="preserve"> der </w:t>
      </w:r>
      <w:r w:rsidR="00417B99">
        <w:rPr>
          <w:rFonts w:ascii="Calibri" w:hAnsi="Calibri" w:cs="Calibri"/>
          <w:sz w:val="28"/>
          <w:szCs w:val="28"/>
          <w:lang w:eastAsia="x-none"/>
        </w:rPr>
        <w:t>CO</w:t>
      </w:r>
      <w:r w:rsidR="00BE3766" w:rsidRPr="00417B99">
        <w:rPr>
          <w:rFonts w:ascii="Calibri" w:hAnsi="Calibri" w:cs="Calibri"/>
          <w:sz w:val="28"/>
          <w:szCs w:val="28"/>
          <w:vertAlign w:val="subscript"/>
        </w:rPr>
        <w:t>2</w:t>
      </w:r>
      <w:r>
        <w:rPr>
          <w:rFonts w:ascii="Calibri" w:hAnsi="Calibri" w:cs="Calibri"/>
          <w:sz w:val="28"/>
          <w:szCs w:val="28"/>
          <w:lang w:eastAsia="x-none"/>
        </w:rPr>
        <w:t xml:space="preserve"> ausstößt, muss dafür Steuern bezahlen.“</w:t>
      </w:r>
    </w:p>
    <w:p w14:paraId="0B7E9708" w14:textId="4EF3064A" w:rsidR="00817D36" w:rsidRDefault="00817D36" w:rsidP="00817D36">
      <w:pPr>
        <w:numPr>
          <w:ilvl w:val="0"/>
          <w:numId w:val="40"/>
        </w:numPr>
        <w:spacing w:after="120"/>
        <w:rPr>
          <w:rFonts w:ascii="Calibri" w:hAnsi="Calibri" w:cs="Calibri"/>
          <w:sz w:val="28"/>
          <w:szCs w:val="28"/>
          <w:lang w:eastAsia="x-none"/>
        </w:rPr>
      </w:pPr>
      <w:r>
        <w:rPr>
          <w:rFonts w:ascii="Calibri" w:hAnsi="Calibri" w:cs="Calibri"/>
          <w:sz w:val="28"/>
          <w:szCs w:val="28"/>
          <w:lang w:eastAsia="x-none"/>
        </w:rPr>
        <w:t xml:space="preserve">Person 2: „Das wird teuer. </w:t>
      </w:r>
      <w:r w:rsidR="00DC1D9F">
        <w:rPr>
          <w:rFonts w:ascii="Calibri" w:hAnsi="Calibri" w:cs="Calibri"/>
          <w:sz w:val="28"/>
          <w:szCs w:val="28"/>
          <w:lang w:eastAsia="x-none"/>
        </w:rPr>
        <w:t>Ich probiere lieber</w:t>
      </w:r>
      <w:r w:rsidR="005E6A04">
        <w:rPr>
          <w:rFonts w:ascii="Calibri" w:hAnsi="Calibri" w:cs="Calibri"/>
          <w:sz w:val="28"/>
          <w:szCs w:val="28"/>
          <w:lang w:eastAsia="x-none"/>
        </w:rPr>
        <w:t>,</w:t>
      </w:r>
      <w:r w:rsidR="00DC1D9F">
        <w:rPr>
          <w:rFonts w:ascii="Calibri" w:hAnsi="Calibri" w:cs="Calibri"/>
          <w:sz w:val="28"/>
          <w:szCs w:val="28"/>
          <w:lang w:eastAsia="x-none"/>
        </w:rPr>
        <w:t xml:space="preserve"> </w:t>
      </w:r>
      <w:r>
        <w:rPr>
          <w:rFonts w:ascii="Calibri" w:hAnsi="Calibri" w:cs="Calibri"/>
          <w:sz w:val="28"/>
          <w:szCs w:val="28"/>
          <w:lang w:eastAsia="x-none"/>
        </w:rPr>
        <w:t xml:space="preserve">weniger </w:t>
      </w:r>
      <w:r w:rsidR="00417B99" w:rsidRPr="00417B99">
        <w:rPr>
          <w:rFonts w:ascii="Calibri" w:hAnsi="Calibri" w:cs="Calibri"/>
          <w:sz w:val="28"/>
          <w:szCs w:val="28"/>
        </w:rPr>
        <w:t>CO</w:t>
      </w:r>
      <w:r w:rsidR="00417B99" w:rsidRPr="00417B99">
        <w:rPr>
          <w:rFonts w:ascii="Calibri" w:hAnsi="Calibri" w:cs="Calibri"/>
          <w:sz w:val="28"/>
          <w:szCs w:val="28"/>
          <w:vertAlign w:val="subscript"/>
        </w:rPr>
        <w:t>2</w:t>
      </w:r>
      <w:r w:rsidRPr="00417B99">
        <w:rPr>
          <w:rFonts w:ascii="Calibri" w:hAnsi="Calibri" w:cs="Calibri"/>
          <w:sz w:val="32"/>
          <w:szCs w:val="32"/>
          <w:lang w:eastAsia="x-none"/>
        </w:rPr>
        <w:t xml:space="preserve"> </w:t>
      </w:r>
      <w:r w:rsidR="00000474">
        <w:rPr>
          <w:rFonts w:ascii="Calibri" w:hAnsi="Calibri" w:cs="Calibri"/>
          <w:sz w:val="28"/>
          <w:szCs w:val="28"/>
          <w:lang w:eastAsia="x-none"/>
        </w:rPr>
        <w:t>auszustoßen</w:t>
      </w:r>
      <w:r>
        <w:rPr>
          <w:rFonts w:ascii="Calibri" w:hAnsi="Calibri" w:cs="Calibri"/>
          <w:sz w:val="28"/>
          <w:szCs w:val="28"/>
          <w:lang w:eastAsia="x-none"/>
        </w:rPr>
        <w:t>.“</w:t>
      </w:r>
    </w:p>
    <w:p w14:paraId="1274B971" w14:textId="0D3C0A1A" w:rsidR="00817D36" w:rsidRDefault="00817D36" w:rsidP="00817D36">
      <w:pPr>
        <w:numPr>
          <w:ilvl w:val="0"/>
          <w:numId w:val="40"/>
        </w:numPr>
        <w:spacing w:after="120"/>
        <w:rPr>
          <w:rFonts w:ascii="Calibri" w:hAnsi="Calibri" w:cs="Calibri"/>
          <w:sz w:val="28"/>
          <w:szCs w:val="28"/>
          <w:lang w:eastAsia="x-none"/>
        </w:rPr>
      </w:pPr>
      <w:r>
        <w:rPr>
          <w:rFonts w:ascii="Calibri" w:hAnsi="Calibri" w:cs="Calibri"/>
          <w:sz w:val="28"/>
          <w:szCs w:val="28"/>
          <w:lang w:eastAsia="x-none"/>
        </w:rPr>
        <w:t>Person 3: „Wie willst du das machen?“</w:t>
      </w:r>
    </w:p>
    <w:p w14:paraId="22FAEBFC" w14:textId="5BFB549A" w:rsidR="00817D36" w:rsidRDefault="00817D36" w:rsidP="00817D36">
      <w:pPr>
        <w:numPr>
          <w:ilvl w:val="0"/>
          <w:numId w:val="40"/>
        </w:numPr>
        <w:spacing w:after="120"/>
        <w:rPr>
          <w:rFonts w:ascii="Calibri" w:hAnsi="Calibri" w:cs="Calibri"/>
          <w:sz w:val="28"/>
          <w:szCs w:val="28"/>
          <w:lang w:eastAsia="x-none"/>
        </w:rPr>
      </w:pPr>
      <w:r>
        <w:rPr>
          <w:rFonts w:ascii="Calibri" w:hAnsi="Calibri" w:cs="Calibri"/>
          <w:sz w:val="28"/>
          <w:szCs w:val="28"/>
          <w:lang w:eastAsia="x-none"/>
        </w:rPr>
        <w:t xml:space="preserve">Person 2: „Ich kaufe mir bessere Technik, die weniger </w:t>
      </w:r>
      <w:r w:rsidR="00417B99" w:rsidRPr="00417B99">
        <w:rPr>
          <w:rFonts w:ascii="Calibri" w:hAnsi="Calibri" w:cs="Calibri"/>
          <w:sz w:val="28"/>
          <w:szCs w:val="28"/>
        </w:rPr>
        <w:t>CO</w:t>
      </w:r>
      <w:r w:rsidR="00417B99" w:rsidRPr="00417B99">
        <w:rPr>
          <w:rFonts w:ascii="Calibri" w:hAnsi="Calibri" w:cs="Calibri"/>
          <w:sz w:val="28"/>
          <w:szCs w:val="28"/>
          <w:vertAlign w:val="subscript"/>
        </w:rPr>
        <w:t>2</w:t>
      </w:r>
      <w:r w:rsidR="00417B99" w:rsidRPr="00417B99">
        <w:rPr>
          <w:rFonts w:ascii="Calibri" w:hAnsi="Calibri" w:cs="Calibri"/>
          <w:sz w:val="32"/>
          <w:szCs w:val="32"/>
          <w:lang w:eastAsia="x-none"/>
        </w:rPr>
        <w:t xml:space="preserve"> </w:t>
      </w:r>
      <w:r w:rsidR="00000474">
        <w:rPr>
          <w:rFonts w:ascii="Calibri" w:hAnsi="Calibri" w:cs="Calibri"/>
          <w:sz w:val="28"/>
          <w:szCs w:val="28"/>
          <w:lang w:eastAsia="x-none"/>
        </w:rPr>
        <w:t>erzeugt</w:t>
      </w:r>
      <w:r>
        <w:rPr>
          <w:rFonts w:ascii="Calibri" w:hAnsi="Calibri" w:cs="Calibri"/>
          <w:sz w:val="28"/>
          <w:szCs w:val="28"/>
          <w:lang w:eastAsia="x-none"/>
        </w:rPr>
        <w:t>.“</w:t>
      </w:r>
    </w:p>
    <w:p w14:paraId="0F3BE46A" w14:textId="77777777" w:rsidR="00817D36" w:rsidRDefault="00817D36" w:rsidP="00817D36">
      <w:pPr>
        <w:numPr>
          <w:ilvl w:val="0"/>
          <w:numId w:val="40"/>
        </w:numPr>
        <w:spacing w:after="120"/>
        <w:rPr>
          <w:rFonts w:ascii="Calibri" w:hAnsi="Calibri" w:cs="Calibri"/>
          <w:sz w:val="28"/>
          <w:szCs w:val="28"/>
          <w:lang w:eastAsia="x-none"/>
        </w:rPr>
      </w:pPr>
      <w:r>
        <w:rPr>
          <w:rFonts w:ascii="Calibri" w:hAnsi="Calibri" w:cs="Calibri"/>
          <w:sz w:val="28"/>
          <w:szCs w:val="28"/>
          <w:lang w:eastAsia="x-none"/>
        </w:rPr>
        <w:t>Person 3: „Aber das kostet doch auch Geld.“</w:t>
      </w:r>
    </w:p>
    <w:p w14:paraId="07B65D06" w14:textId="77777777" w:rsidR="00817D36" w:rsidRDefault="00817D36" w:rsidP="00817D36">
      <w:pPr>
        <w:numPr>
          <w:ilvl w:val="0"/>
          <w:numId w:val="40"/>
        </w:numPr>
        <w:spacing w:after="120"/>
        <w:rPr>
          <w:rFonts w:ascii="Calibri" w:hAnsi="Calibri" w:cs="Calibri"/>
          <w:sz w:val="28"/>
          <w:szCs w:val="28"/>
          <w:lang w:eastAsia="x-none"/>
        </w:rPr>
      </w:pPr>
      <w:r>
        <w:rPr>
          <w:rFonts w:ascii="Calibri" w:hAnsi="Calibri" w:cs="Calibri"/>
          <w:sz w:val="28"/>
          <w:szCs w:val="28"/>
          <w:lang w:eastAsia="x-none"/>
        </w:rPr>
        <w:t>Person 2: „Schon, aber es ist insgesamt günstiger.“</w:t>
      </w:r>
    </w:p>
    <w:p w14:paraId="18EB84BF" w14:textId="10F97686" w:rsidR="00DC1D9F" w:rsidRPr="00DC1D9F" w:rsidRDefault="00817D36" w:rsidP="00DC1D9F">
      <w:pPr>
        <w:numPr>
          <w:ilvl w:val="0"/>
          <w:numId w:val="40"/>
        </w:numPr>
        <w:spacing w:after="120"/>
        <w:rPr>
          <w:rFonts w:ascii="Calibri" w:hAnsi="Calibri" w:cs="Calibri"/>
          <w:sz w:val="28"/>
          <w:szCs w:val="28"/>
          <w:lang w:eastAsia="x-none"/>
        </w:rPr>
      </w:pPr>
      <w:r>
        <w:rPr>
          <w:rFonts w:ascii="Calibri" w:hAnsi="Calibri" w:cs="Calibri"/>
          <w:sz w:val="28"/>
          <w:szCs w:val="28"/>
          <w:lang w:eastAsia="x-none"/>
        </w:rPr>
        <w:t xml:space="preserve">Person 4: „Für mich nicht! Ich bezahl lieber die Steuer.“ </w:t>
      </w:r>
    </w:p>
    <w:p w14:paraId="09BB40A7" w14:textId="77777777" w:rsidR="00817D36" w:rsidRDefault="00817D36" w:rsidP="00817D36">
      <w:pPr>
        <w:numPr>
          <w:ilvl w:val="0"/>
          <w:numId w:val="40"/>
        </w:numPr>
        <w:spacing w:after="120"/>
        <w:rPr>
          <w:rFonts w:ascii="Calibri" w:hAnsi="Calibri" w:cs="Calibri"/>
          <w:sz w:val="28"/>
          <w:szCs w:val="28"/>
          <w:lang w:eastAsia="x-none"/>
        </w:rPr>
      </w:pPr>
      <w:r>
        <w:rPr>
          <w:rFonts w:ascii="Calibri" w:hAnsi="Calibri" w:cs="Calibri"/>
          <w:sz w:val="28"/>
          <w:szCs w:val="28"/>
          <w:lang w:eastAsia="x-none"/>
        </w:rPr>
        <w:t>Person 1 (an das Publikum): „Wie würdet ihr euch entscheiden?“</w:t>
      </w:r>
    </w:p>
    <w:p w14:paraId="11930434" w14:textId="363315E0" w:rsidR="00755745" w:rsidRPr="00D439FE" w:rsidRDefault="00755745" w:rsidP="007E146D">
      <w:pPr>
        <w:spacing w:after="120"/>
        <w:rPr>
          <w:rFonts w:ascii="Calibri" w:hAnsi="Calibri" w:cs="Calibri"/>
          <w:sz w:val="28"/>
          <w:szCs w:val="28"/>
          <w:lang w:eastAsia="x-none"/>
        </w:rPr>
      </w:pPr>
    </w:p>
    <w:p w14:paraId="0CD9DD3A" w14:textId="41A82031" w:rsidR="00EF7826" w:rsidRDefault="00EF7826" w:rsidP="00F41E24">
      <w:pPr>
        <w:rPr>
          <w:rFonts w:ascii="Calibri" w:hAnsi="Calibri" w:cs="Calibri"/>
        </w:rPr>
      </w:pPr>
    </w:p>
    <w:p w14:paraId="69E7D4C9" w14:textId="11E212BF" w:rsidR="00D439FE" w:rsidRDefault="00D439FE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207E8C96" w14:textId="43899FF9" w:rsidR="00D439FE" w:rsidRPr="002A4B53" w:rsidRDefault="00D439FE" w:rsidP="00D439FE">
      <w:pPr>
        <w:pStyle w:val="berschrift1"/>
        <w:rPr>
          <w:rFonts w:ascii="Calibri" w:hAnsi="Calibri" w:cs="Calibri"/>
          <w:lang w:val="de-DE"/>
        </w:rPr>
      </w:pPr>
      <w:bookmarkStart w:id="49" w:name="_Toc24448734"/>
      <w:r w:rsidRPr="005E1D34">
        <w:rPr>
          <w:rFonts w:ascii="Calibri" w:hAnsi="Calibri" w:cs="Calibri"/>
          <w:sz w:val="20"/>
          <w:szCs w:val="20"/>
          <w:lang w:val="de-DE"/>
        </w:rPr>
        <w:lastRenderedPageBreak/>
        <w:t xml:space="preserve">Arbeitsblatt </w:t>
      </w:r>
      <w:r w:rsidR="00E259B0">
        <w:rPr>
          <w:rFonts w:ascii="Calibri" w:hAnsi="Calibri" w:cs="Calibri"/>
          <w:sz w:val="20"/>
          <w:szCs w:val="20"/>
          <w:lang w:val="de-DE"/>
        </w:rPr>
        <w:t>3</w:t>
      </w:r>
      <w:r w:rsidRPr="002A4B53">
        <w:rPr>
          <w:rFonts w:ascii="Calibri" w:hAnsi="Calibri" w:cs="Calibri"/>
          <w:lang w:val="de-DE"/>
        </w:rPr>
        <w:br/>
      </w:r>
      <w:r>
        <w:rPr>
          <w:rFonts w:ascii="Calibri" w:hAnsi="Calibri" w:cs="Calibri"/>
          <w:lang w:val="de-DE"/>
        </w:rPr>
        <w:t xml:space="preserve">Instrumente der Klimapolitik 3: </w:t>
      </w:r>
      <w:r>
        <w:rPr>
          <w:rFonts w:ascii="Calibri" w:hAnsi="Calibri" w:cs="Calibri"/>
          <w:lang w:val="de-DE"/>
        </w:rPr>
        <w:br/>
        <w:t>Handel mit „Erlaubnisscheinen“</w:t>
      </w:r>
      <w:bookmarkEnd w:id="49"/>
      <w:r w:rsidR="00417B99">
        <w:rPr>
          <w:rFonts w:ascii="Calibri" w:hAnsi="Calibri" w:cs="Calibri"/>
          <w:lang w:val="de-DE"/>
        </w:rPr>
        <w:t xml:space="preserve"> (Emissionshandel)</w:t>
      </w:r>
    </w:p>
    <w:p w14:paraId="5EC0AB75" w14:textId="77777777" w:rsidR="00EF7826" w:rsidRDefault="00EF7826">
      <w:pPr>
        <w:rPr>
          <w:rFonts w:ascii="Calibri" w:hAnsi="Calibri" w:cs="Calibri"/>
        </w:rPr>
      </w:pPr>
    </w:p>
    <w:p w14:paraId="28F5DF69" w14:textId="77777777" w:rsidR="00D439FE" w:rsidRDefault="00D439FE" w:rsidP="00D439FE">
      <w:pPr>
        <w:rPr>
          <w:rFonts w:ascii="Calibri" w:hAnsi="Calibri" w:cs="Calibri"/>
          <w:b/>
          <w:bCs/>
          <w:sz w:val="28"/>
          <w:szCs w:val="28"/>
          <w:lang w:eastAsia="x-none"/>
        </w:rPr>
      </w:pPr>
      <w:r w:rsidRPr="005E1D34">
        <w:rPr>
          <w:rFonts w:ascii="Calibri" w:hAnsi="Calibri" w:cs="Calibri"/>
          <w:b/>
          <w:bCs/>
          <w:sz w:val="28"/>
          <w:szCs w:val="28"/>
          <w:lang w:eastAsia="x-none"/>
        </w:rPr>
        <w:t>Aufgabe</w:t>
      </w:r>
      <w:r>
        <w:rPr>
          <w:rFonts w:ascii="Calibri" w:hAnsi="Calibri" w:cs="Calibri"/>
          <w:b/>
          <w:bCs/>
          <w:sz w:val="28"/>
          <w:szCs w:val="28"/>
          <w:lang w:eastAsia="x-none"/>
        </w:rPr>
        <w:t>n</w:t>
      </w:r>
      <w:r w:rsidRPr="005E1D34">
        <w:rPr>
          <w:rFonts w:ascii="Calibri" w:hAnsi="Calibri" w:cs="Calibri"/>
          <w:b/>
          <w:bCs/>
          <w:sz w:val="28"/>
          <w:szCs w:val="28"/>
          <w:lang w:eastAsia="x-none"/>
        </w:rPr>
        <w:t>:</w:t>
      </w:r>
    </w:p>
    <w:p w14:paraId="7B88978E" w14:textId="77777777" w:rsidR="00D439FE" w:rsidRPr="007E146D" w:rsidRDefault="00D439FE" w:rsidP="00D439FE">
      <w:pPr>
        <w:numPr>
          <w:ilvl w:val="0"/>
          <w:numId w:val="36"/>
        </w:numPr>
        <w:rPr>
          <w:rFonts w:ascii="Calibri" w:hAnsi="Calibri" w:cs="Calibri"/>
          <w:sz w:val="28"/>
          <w:szCs w:val="28"/>
          <w:lang w:eastAsia="x-none"/>
        </w:rPr>
      </w:pPr>
      <w:r>
        <w:rPr>
          <w:rFonts w:ascii="Calibri" w:hAnsi="Calibri" w:cs="Calibri"/>
          <w:sz w:val="28"/>
          <w:szCs w:val="28"/>
          <w:lang w:eastAsia="x-none"/>
        </w:rPr>
        <w:t xml:space="preserve">Verteilt die verschiedenen Rollen des Theaterstückes und übt gemeinsam die Texte ein. </w:t>
      </w:r>
    </w:p>
    <w:p w14:paraId="422B2FAD" w14:textId="7AB99FDF" w:rsidR="00D439FE" w:rsidRDefault="00D439FE" w:rsidP="00D439FE">
      <w:pPr>
        <w:numPr>
          <w:ilvl w:val="0"/>
          <w:numId w:val="36"/>
        </w:numPr>
        <w:rPr>
          <w:rFonts w:ascii="Calibri" w:hAnsi="Calibri" w:cs="Calibri"/>
          <w:sz w:val="28"/>
          <w:szCs w:val="28"/>
          <w:lang w:eastAsia="x-none"/>
        </w:rPr>
      </w:pPr>
      <w:r>
        <w:rPr>
          <w:rFonts w:ascii="Calibri" w:hAnsi="Calibri" w:cs="Calibri"/>
          <w:sz w:val="28"/>
          <w:szCs w:val="28"/>
          <w:lang w:eastAsia="x-none"/>
        </w:rPr>
        <w:t xml:space="preserve">Führt euer Theaterstück vor. Viel Spaß! </w:t>
      </w:r>
    </w:p>
    <w:p w14:paraId="4C3C3D44" w14:textId="77777777" w:rsidR="00D439FE" w:rsidRPr="00D439FE" w:rsidRDefault="00D439FE" w:rsidP="00D439FE">
      <w:pPr>
        <w:rPr>
          <w:rFonts w:ascii="Calibri" w:hAnsi="Calibri" w:cs="Calibri"/>
          <w:sz w:val="28"/>
          <w:szCs w:val="28"/>
        </w:rPr>
      </w:pPr>
    </w:p>
    <w:p w14:paraId="3E073198" w14:textId="77777777" w:rsidR="00D439FE" w:rsidRPr="00D439FE" w:rsidRDefault="00D439FE" w:rsidP="00D439FE">
      <w:pPr>
        <w:rPr>
          <w:rFonts w:ascii="Calibri" w:hAnsi="Calibri" w:cs="Calibri"/>
          <w:b/>
          <w:bCs/>
          <w:sz w:val="28"/>
          <w:szCs w:val="28"/>
        </w:rPr>
      </w:pPr>
      <w:r w:rsidRPr="00D439FE">
        <w:rPr>
          <w:rFonts w:ascii="Calibri" w:hAnsi="Calibri" w:cs="Calibri"/>
          <w:b/>
          <w:bCs/>
          <w:sz w:val="28"/>
          <w:szCs w:val="28"/>
        </w:rPr>
        <w:t>Theatertext:</w:t>
      </w:r>
    </w:p>
    <w:p w14:paraId="216F02E7" w14:textId="32AA9B03" w:rsidR="00817D36" w:rsidRDefault="00817D36" w:rsidP="00817D36">
      <w:pPr>
        <w:numPr>
          <w:ilvl w:val="0"/>
          <w:numId w:val="40"/>
        </w:numPr>
        <w:spacing w:after="120"/>
        <w:rPr>
          <w:rFonts w:ascii="Calibri" w:hAnsi="Calibri" w:cs="Calibri"/>
          <w:sz w:val="28"/>
          <w:szCs w:val="28"/>
          <w:lang w:eastAsia="x-none"/>
        </w:rPr>
      </w:pPr>
      <w:r w:rsidRPr="00D439FE">
        <w:rPr>
          <w:rFonts w:ascii="Calibri" w:hAnsi="Calibri" w:cs="Calibri"/>
          <w:sz w:val="28"/>
          <w:szCs w:val="28"/>
          <w:lang w:eastAsia="x-none"/>
        </w:rPr>
        <w:t>Person 1</w:t>
      </w:r>
      <w:r>
        <w:rPr>
          <w:rFonts w:ascii="Calibri" w:hAnsi="Calibri" w:cs="Calibri"/>
          <w:sz w:val="28"/>
          <w:szCs w:val="28"/>
          <w:lang w:eastAsia="x-none"/>
        </w:rPr>
        <w:t xml:space="preserve"> (wedelt mit ein paar Zetteln)</w:t>
      </w:r>
      <w:r w:rsidRPr="00D439FE">
        <w:rPr>
          <w:rFonts w:ascii="Calibri" w:hAnsi="Calibri" w:cs="Calibri"/>
          <w:sz w:val="28"/>
          <w:szCs w:val="28"/>
          <w:lang w:eastAsia="x-none"/>
        </w:rPr>
        <w:t>: „</w:t>
      </w:r>
      <w:r>
        <w:rPr>
          <w:rFonts w:ascii="Calibri" w:hAnsi="Calibri" w:cs="Calibri"/>
          <w:sz w:val="28"/>
          <w:szCs w:val="28"/>
          <w:lang w:eastAsia="x-none"/>
        </w:rPr>
        <w:t xml:space="preserve">Die Politik hat entschieden, dass ihr ab jetzt eine solche Erlaubnis braucht, wenn ihr </w:t>
      </w:r>
      <w:r w:rsidR="00417B99" w:rsidRPr="00417B99">
        <w:rPr>
          <w:rFonts w:ascii="Calibri" w:hAnsi="Calibri" w:cs="Calibri"/>
          <w:sz w:val="28"/>
          <w:szCs w:val="28"/>
        </w:rPr>
        <w:t>CO</w:t>
      </w:r>
      <w:r w:rsidR="00417B99" w:rsidRPr="00417B99">
        <w:rPr>
          <w:rFonts w:ascii="Calibri" w:hAnsi="Calibri" w:cs="Calibri"/>
          <w:sz w:val="28"/>
          <w:szCs w:val="28"/>
          <w:vertAlign w:val="subscript"/>
        </w:rPr>
        <w:t>2</w:t>
      </w:r>
      <w:r w:rsidR="00417B99" w:rsidRPr="00417B99">
        <w:rPr>
          <w:rFonts w:ascii="Calibri" w:hAnsi="Calibri" w:cs="Calibri"/>
          <w:sz w:val="32"/>
          <w:szCs w:val="32"/>
          <w:lang w:eastAsia="x-none"/>
        </w:rPr>
        <w:t xml:space="preserve"> </w:t>
      </w:r>
      <w:r>
        <w:rPr>
          <w:rFonts w:ascii="Calibri" w:hAnsi="Calibri" w:cs="Calibri"/>
          <w:sz w:val="28"/>
          <w:szCs w:val="28"/>
          <w:lang w:eastAsia="x-none"/>
        </w:rPr>
        <w:t>ausstoßt“.</w:t>
      </w:r>
    </w:p>
    <w:p w14:paraId="3ACF1D88" w14:textId="031AC4CC" w:rsidR="00817D36" w:rsidRDefault="00817D36" w:rsidP="00817D36">
      <w:pPr>
        <w:numPr>
          <w:ilvl w:val="0"/>
          <w:numId w:val="40"/>
        </w:numPr>
        <w:spacing w:after="120"/>
        <w:rPr>
          <w:rFonts w:ascii="Calibri" w:hAnsi="Calibri" w:cs="Calibri"/>
          <w:sz w:val="28"/>
          <w:szCs w:val="28"/>
          <w:lang w:eastAsia="x-none"/>
        </w:rPr>
      </w:pPr>
      <w:r>
        <w:rPr>
          <w:rFonts w:ascii="Calibri" w:hAnsi="Calibri" w:cs="Calibri"/>
          <w:sz w:val="28"/>
          <w:szCs w:val="28"/>
          <w:lang w:eastAsia="x-none"/>
        </w:rPr>
        <w:t>Person 2 (verteilt Zettel an Person 3 und 4): „Ihr bekommt von uns zwei Erlaubnisscheine kostenlos. Wenn ihr mehr braucht, müsst ihr miteinander handeln!</w:t>
      </w:r>
      <w:r w:rsidR="005E6A04">
        <w:rPr>
          <w:rFonts w:ascii="Calibri" w:hAnsi="Calibri" w:cs="Calibri"/>
          <w:sz w:val="28"/>
          <w:szCs w:val="28"/>
          <w:lang w:eastAsia="x-none"/>
        </w:rPr>
        <w:t>“</w:t>
      </w:r>
    </w:p>
    <w:p w14:paraId="36ACAB12" w14:textId="4995EC4C" w:rsidR="00817D36" w:rsidRDefault="00817D36" w:rsidP="00817D36">
      <w:pPr>
        <w:numPr>
          <w:ilvl w:val="0"/>
          <w:numId w:val="40"/>
        </w:numPr>
        <w:spacing w:after="120"/>
        <w:rPr>
          <w:rFonts w:ascii="Calibri" w:hAnsi="Calibri" w:cs="Calibri"/>
          <w:sz w:val="28"/>
          <w:szCs w:val="28"/>
          <w:lang w:eastAsia="x-none"/>
        </w:rPr>
      </w:pPr>
      <w:r>
        <w:rPr>
          <w:rFonts w:ascii="Calibri" w:hAnsi="Calibri" w:cs="Calibri"/>
          <w:sz w:val="28"/>
          <w:szCs w:val="28"/>
          <w:lang w:eastAsia="x-none"/>
        </w:rPr>
        <w:t xml:space="preserve">Person 3: „Ich habe mir eine neue Maschine gekauft. Meine Fabrik stößt </w:t>
      </w:r>
      <w:r w:rsidR="00DC1D9F">
        <w:rPr>
          <w:rFonts w:ascii="Calibri" w:hAnsi="Calibri" w:cs="Calibri"/>
          <w:sz w:val="28"/>
          <w:szCs w:val="28"/>
          <w:lang w:eastAsia="x-none"/>
        </w:rPr>
        <w:t>jetzt</w:t>
      </w:r>
      <w:r>
        <w:rPr>
          <w:rFonts w:ascii="Calibri" w:hAnsi="Calibri" w:cs="Calibri"/>
          <w:sz w:val="28"/>
          <w:szCs w:val="28"/>
          <w:lang w:eastAsia="x-none"/>
        </w:rPr>
        <w:t xml:space="preserve"> wenig </w:t>
      </w:r>
      <w:r w:rsidR="00417B99" w:rsidRPr="00417B99">
        <w:rPr>
          <w:rFonts w:ascii="Calibri" w:hAnsi="Calibri" w:cs="Calibri"/>
          <w:sz w:val="28"/>
          <w:szCs w:val="28"/>
        </w:rPr>
        <w:t>CO</w:t>
      </w:r>
      <w:r w:rsidR="00417B99" w:rsidRPr="00417B99">
        <w:rPr>
          <w:rFonts w:ascii="Calibri" w:hAnsi="Calibri" w:cs="Calibri"/>
          <w:sz w:val="28"/>
          <w:szCs w:val="28"/>
          <w:vertAlign w:val="subscript"/>
        </w:rPr>
        <w:t>2</w:t>
      </w:r>
      <w:r w:rsidR="00417B99" w:rsidRPr="00417B99">
        <w:rPr>
          <w:rFonts w:ascii="Calibri" w:hAnsi="Calibri" w:cs="Calibri"/>
          <w:sz w:val="32"/>
          <w:szCs w:val="32"/>
          <w:lang w:eastAsia="x-none"/>
        </w:rPr>
        <w:t xml:space="preserve"> </w:t>
      </w:r>
      <w:r>
        <w:rPr>
          <w:rFonts w:ascii="Calibri" w:hAnsi="Calibri" w:cs="Calibri"/>
          <w:sz w:val="28"/>
          <w:szCs w:val="28"/>
          <w:lang w:eastAsia="x-none"/>
        </w:rPr>
        <w:t xml:space="preserve">aus. Ich brauche nur </w:t>
      </w:r>
      <w:r w:rsidR="00DC1D9F">
        <w:rPr>
          <w:rFonts w:ascii="Calibri" w:hAnsi="Calibri" w:cs="Calibri"/>
          <w:sz w:val="28"/>
          <w:szCs w:val="28"/>
          <w:lang w:eastAsia="x-none"/>
        </w:rPr>
        <w:t xml:space="preserve">noch </w:t>
      </w:r>
      <w:r>
        <w:rPr>
          <w:rFonts w:ascii="Calibri" w:hAnsi="Calibri" w:cs="Calibri"/>
          <w:sz w:val="28"/>
          <w:szCs w:val="28"/>
          <w:lang w:eastAsia="x-none"/>
        </w:rPr>
        <w:t>eine Erlaubnis.“</w:t>
      </w:r>
    </w:p>
    <w:p w14:paraId="192BA204" w14:textId="1E70B0A0" w:rsidR="00817D36" w:rsidRDefault="00817D36" w:rsidP="00817D36">
      <w:pPr>
        <w:numPr>
          <w:ilvl w:val="0"/>
          <w:numId w:val="40"/>
        </w:numPr>
        <w:spacing w:after="120"/>
        <w:rPr>
          <w:rFonts w:ascii="Calibri" w:hAnsi="Calibri" w:cs="Calibri"/>
          <w:sz w:val="28"/>
          <w:szCs w:val="28"/>
          <w:lang w:eastAsia="x-none"/>
        </w:rPr>
      </w:pPr>
      <w:r>
        <w:rPr>
          <w:rFonts w:ascii="Calibri" w:hAnsi="Calibri" w:cs="Calibri"/>
          <w:sz w:val="28"/>
          <w:szCs w:val="28"/>
          <w:lang w:eastAsia="x-none"/>
        </w:rPr>
        <w:t xml:space="preserve">Person 4: „Kann ich deine Erlaubnis haben? Meine Fabrik stößt sehr viel </w:t>
      </w:r>
      <w:r w:rsidR="00417B99">
        <w:rPr>
          <w:rFonts w:ascii="Calibri" w:hAnsi="Calibri" w:cs="Calibri"/>
          <w:sz w:val="28"/>
          <w:szCs w:val="28"/>
          <w:lang w:eastAsia="x-none"/>
        </w:rPr>
        <w:t>CO</w:t>
      </w:r>
      <w:r w:rsidR="00BE3766" w:rsidRPr="00417B99">
        <w:rPr>
          <w:rFonts w:ascii="Calibri" w:hAnsi="Calibri" w:cs="Calibri"/>
          <w:sz w:val="28"/>
          <w:szCs w:val="28"/>
          <w:vertAlign w:val="subscript"/>
        </w:rPr>
        <w:t>2</w:t>
      </w:r>
      <w:r>
        <w:rPr>
          <w:rFonts w:ascii="Calibri" w:hAnsi="Calibri" w:cs="Calibri"/>
          <w:sz w:val="28"/>
          <w:szCs w:val="28"/>
          <w:lang w:eastAsia="x-none"/>
        </w:rPr>
        <w:t xml:space="preserve"> aus. Ich gebe dir auch Geld dafür.“</w:t>
      </w:r>
    </w:p>
    <w:p w14:paraId="39F32A14" w14:textId="4835509C" w:rsidR="00817D36" w:rsidRDefault="00817D36" w:rsidP="00817D36">
      <w:pPr>
        <w:numPr>
          <w:ilvl w:val="0"/>
          <w:numId w:val="40"/>
        </w:numPr>
        <w:spacing w:after="120"/>
        <w:rPr>
          <w:rFonts w:ascii="Calibri" w:hAnsi="Calibri" w:cs="Calibri"/>
          <w:sz w:val="28"/>
          <w:szCs w:val="28"/>
          <w:lang w:eastAsia="x-none"/>
        </w:rPr>
      </w:pPr>
      <w:r>
        <w:rPr>
          <w:rFonts w:ascii="Calibri" w:hAnsi="Calibri" w:cs="Calibri"/>
          <w:sz w:val="28"/>
          <w:szCs w:val="28"/>
          <w:lang w:eastAsia="x-none"/>
        </w:rPr>
        <w:t xml:space="preserve">Person 3: „Einverstanden!“ </w:t>
      </w:r>
    </w:p>
    <w:p w14:paraId="40624E8F" w14:textId="7DE7C55F" w:rsidR="00DC1D9F" w:rsidRDefault="00DC1D9F" w:rsidP="00817D36">
      <w:pPr>
        <w:numPr>
          <w:ilvl w:val="0"/>
          <w:numId w:val="40"/>
        </w:numPr>
        <w:spacing w:after="120"/>
        <w:rPr>
          <w:rFonts w:ascii="Calibri" w:hAnsi="Calibri" w:cs="Calibri"/>
          <w:sz w:val="28"/>
          <w:szCs w:val="28"/>
          <w:lang w:eastAsia="x-none"/>
        </w:rPr>
      </w:pPr>
      <w:r>
        <w:rPr>
          <w:rFonts w:ascii="Calibri" w:hAnsi="Calibri" w:cs="Calibri"/>
          <w:sz w:val="28"/>
          <w:szCs w:val="28"/>
          <w:lang w:eastAsia="x-none"/>
        </w:rPr>
        <w:t>Person 1: „Wieso kaufst du keine neuen Maschinen?“</w:t>
      </w:r>
    </w:p>
    <w:p w14:paraId="3F8BB669" w14:textId="53E981AB" w:rsidR="00DC1D9F" w:rsidRDefault="00DC1D9F" w:rsidP="00817D36">
      <w:pPr>
        <w:numPr>
          <w:ilvl w:val="0"/>
          <w:numId w:val="40"/>
        </w:numPr>
        <w:spacing w:after="120"/>
        <w:rPr>
          <w:rFonts w:ascii="Calibri" w:hAnsi="Calibri" w:cs="Calibri"/>
          <w:sz w:val="28"/>
          <w:szCs w:val="28"/>
          <w:lang w:eastAsia="x-none"/>
        </w:rPr>
      </w:pPr>
      <w:r>
        <w:rPr>
          <w:rFonts w:ascii="Calibri" w:hAnsi="Calibri" w:cs="Calibri"/>
          <w:sz w:val="28"/>
          <w:szCs w:val="28"/>
          <w:lang w:eastAsia="x-none"/>
        </w:rPr>
        <w:t>Person 4: „Die sind für mich teurer als die Erlaubnisscheine.“</w:t>
      </w:r>
    </w:p>
    <w:p w14:paraId="236AF436" w14:textId="62AED11D" w:rsidR="00DC1D9F" w:rsidRDefault="00DC1D9F" w:rsidP="00817D36">
      <w:pPr>
        <w:numPr>
          <w:ilvl w:val="0"/>
          <w:numId w:val="40"/>
        </w:numPr>
        <w:spacing w:after="120"/>
        <w:rPr>
          <w:rFonts w:ascii="Calibri" w:hAnsi="Calibri" w:cs="Calibri"/>
          <w:sz w:val="28"/>
          <w:szCs w:val="28"/>
          <w:lang w:eastAsia="x-none"/>
        </w:rPr>
      </w:pPr>
      <w:r>
        <w:rPr>
          <w:rFonts w:ascii="Calibri" w:hAnsi="Calibri" w:cs="Calibri"/>
          <w:sz w:val="28"/>
          <w:szCs w:val="28"/>
          <w:lang w:eastAsia="x-none"/>
        </w:rPr>
        <w:t>Person 1: „Ach so!</w:t>
      </w:r>
      <w:r w:rsidR="00000474">
        <w:rPr>
          <w:rFonts w:ascii="Calibri" w:hAnsi="Calibri" w:cs="Calibri"/>
          <w:sz w:val="28"/>
          <w:szCs w:val="28"/>
          <w:lang w:eastAsia="x-none"/>
        </w:rPr>
        <w:t xml:space="preserve"> Und wenn in Zukunft die Erlaubnisscheine teurer werden?</w:t>
      </w:r>
      <w:r>
        <w:rPr>
          <w:rFonts w:ascii="Calibri" w:hAnsi="Calibri" w:cs="Calibri"/>
          <w:sz w:val="28"/>
          <w:szCs w:val="28"/>
          <w:lang w:eastAsia="x-none"/>
        </w:rPr>
        <w:t>“</w:t>
      </w:r>
    </w:p>
    <w:p w14:paraId="3337B3F2" w14:textId="3566F983" w:rsidR="00DC1D9F" w:rsidRPr="00817D36" w:rsidRDefault="00DC1D9F" w:rsidP="00817D36">
      <w:pPr>
        <w:numPr>
          <w:ilvl w:val="0"/>
          <w:numId w:val="40"/>
        </w:numPr>
        <w:spacing w:after="120"/>
        <w:rPr>
          <w:rFonts w:ascii="Calibri" w:hAnsi="Calibri" w:cs="Calibri"/>
          <w:sz w:val="28"/>
          <w:szCs w:val="28"/>
          <w:lang w:eastAsia="x-none"/>
        </w:rPr>
      </w:pPr>
      <w:r>
        <w:rPr>
          <w:rFonts w:ascii="Calibri" w:hAnsi="Calibri" w:cs="Calibri"/>
          <w:sz w:val="28"/>
          <w:szCs w:val="28"/>
          <w:lang w:eastAsia="x-none"/>
        </w:rPr>
        <w:t>Person 2 (an das Publikum): „</w:t>
      </w:r>
      <w:r w:rsidR="00AB7E94">
        <w:rPr>
          <w:rFonts w:ascii="Calibri" w:hAnsi="Calibri" w:cs="Calibri"/>
          <w:sz w:val="28"/>
          <w:szCs w:val="28"/>
          <w:lang w:eastAsia="x-none"/>
        </w:rPr>
        <w:t xml:space="preserve">Was </w:t>
      </w:r>
      <w:r>
        <w:rPr>
          <w:rFonts w:ascii="Calibri" w:hAnsi="Calibri" w:cs="Calibri"/>
          <w:sz w:val="28"/>
          <w:szCs w:val="28"/>
          <w:lang w:eastAsia="x-none"/>
        </w:rPr>
        <w:t xml:space="preserve">würdet ihr </w:t>
      </w:r>
      <w:r w:rsidR="00AB7E94">
        <w:rPr>
          <w:rFonts w:ascii="Calibri" w:hAnsi="Calibri" w:cs="Calibri"/>
          <w:sz w:val="28"/>
          <w:szCs w:val="28"/>
          <w:lang w:eastAsia="x-none"/>
        </w:rPr>
        <w:t>machen</w:t>
      </w:r>
      <w:r>
        <w:rPr>
          <w:rFonts w:ascii="Calibri" w:hAnsi="Calibri" w:cs="Calibri"/>
          <w:sz w:val="28"/>
          <w:szCs w:val="28"/>
          <w:lang w:eastAsia="x-none"/>
        </w:rPr>
        <w:t>?“</w:t>
      </w:r>
    </w:p>
    <w:p w14:paraId="3149A20A" w14:textId="40A204B4" w:rsidR="00D439FE" w:rsidRDefault="00D439FE">
      <w:pPr>
        <w:rPr>
          <w:lang w:eastAsia="x-none"/>
        </w:rPr>
      </w:pPr>
      <w:r>
        <w:rPr>
          <w:lang w:eastAsia="x-none"/>
        </w:rPr>
        <w:br w:type="page"/>
      </w:r>
    </w:p>
    <w:p w14:paraId="7B9B8C42" w14:textId="7FEACFD2" w:rsidR="00D439FE" w:rsidRDefault="00D439FE" w:rsidP="00D439FE">
      <w:pPr>
        <w:pStyle w:val="berschrift1"/>
        <w:rPr>
          <w:rFonts w:ascii="Calibri" w:hAnsi="Calibri" w:cs="Calibri"/>
          <w:lang w:val="de-DE"/>
        </w:rPr>
      </w:pPr>
      <w:bookmarkStart w:id="50" w:name="_Toc24448735"/>
      <w:r w:rsidRPr="005E1D34">
        <w:rPr>
          <w:rFonts w:ascii="Calibri" w:hAnsi="Calibri" w:cs="Calibri"/>
          <w:sz w:val="20"/>
          <w:szCs w:val="20"/>
          <w:lang w:val="de-DE"/>
        </w:rPr>
        <w:lastRenderedPageBreak/>
        <w:t xml:space="preserve">Arbeitsblatt </w:t>
      </w:r>
      <w:r w:rsidR="00E259B0">
        <w:rPr>
          <w:rFonts w:ascii="Calibri" w:hAnsi="Calibri" w:cs="Calibri"/>
          <w:sz w:val="20"/>
          <w:szCs w:val="20"/>
          <w:lang w:val="de-DE"/>
        </w:rPr>
        <w:t>4</w:t>
      </w:r>
      <w:r w:rsidRPr="002A4B53">
        <w:rPr>
          <w:rFonts w:ascii="Calibri" w:hAnsi="Calibri" w:cs="Calibri"/>
          <w:lang w:val="de-DE"/>
        </w:rPr>
        <w:br/>
      </w:r>
      <w:r>
        <w:rPr>
          <w:rFonts w:ascii="Calibri" w:hAnsi="Calibri" w:cs="Calibri"/>
          <w:lang w:val="de-DE"/>
        </w:rPr>
        <w:t xml:space="preserve">Instrumente der Klimapolitik 4: </w:t>
      </w:r>
      <w:r>
        <w:rPr>
          <w:rFonts w:ascii="Calibri" w:hAnsi="Calibri" w:cs="Calibri"/>
          <w:lang w:val="de-DE"/>
        </w:rPr>
        <w:br/>
        <w:t>Freiwillige Maßnahmen</w:t>
      </w:r>
      <w:bookmarkEnd w:id="50"/>
    </w:p>
    <w:p w14:paraId="5A3395CA" w14:textId="48E7B1C4" w:rsidR="00EF7826" w:rsidRPr="00D439FE" w:rsidRDefault="00D439FE" w:rsidP="00D439FE">
      <w:pPr>
        <w:pStyle w:val="Dachzeile"/>
      </w:pPr>
      <w:r w:rsidRPr="00FC2837">
        <w:t xml:space="preserve"> </w:t>
      </w:r>
    </w:p>
    <w:p w14:paraId="3FD34CE8" w14:textId="77777777" w:rsidR="00D439FE" w:rsidRDefault="00D439FE" w:rsidP="00D439FE">
      <w:pPr>
        <w:rPr>
          <w:rFonts w:ascii="Calibri" w:hAnsi="Calibri" w:cs="Calibri"/>
          <w:b/>
          <w:bCs/>
          <w:sz w:val="28"/>
          <w:szCs w:val="28"/>
          <w:lang w:eastAsia="x-none"/>
        </w:rPr>
      </w:pPr>
      <w:r w:rsidRPr="005E1D34">
        <w:rPr>
          <w:rFonts w:ascii="Calibri" w:hAnsi="Calibri" w:cs="Calibri"/>
          <w:b/>
          <w:bCs/>
          <w:sz w:val="28"/>
          <w:szCs w:val="28"/>
          <w:lang w:eastAsia="x-none"/>
        </w:rPr>
        <w:t>Aufgabe</w:t>
      </w:r>
      <w:r>
        <w:rPr>
          <w:rFonts w:ascii="Calibri" w:hAnsi="Calibri" w:cs="Calibri"/>
          <w:b/>
          <w:bCs/>
          <w:sz w:val="28"/>
          <w:szCs w:val="28"/>
          <w:lang w:eastAsia="x-none"/>
        </w:rPr>
        <w:t>n</w:t>
      </w:r>
      <w:r w:rsidRPr="005E1D34">
        <w:rPr>
          <w:rFonts w:ascii="Calibri" w:hAnsi="Calibri" w:cs="Calibri"/>
          <w:b/>
          <w:bCs/>
          <w:sz w:val="28"/>
          <w:szCs w:val="28"/>
          <w:lang w:eastAsia="x-none"/>
        </w:rPr>
        <w:t>:</w:t>
      </w:r>
    </w:p>
    <w:p w14:paraId="283A279D" w14:textId="77777777" w:rsidR="00D439FE" w:rsidRPr="007E146D" w:rsidRDefault="00D439FE" w:rsidP="00D439FE">
      <w:pPr>
        <w:numPr>
          <w:ilvl w:val="0"/>
          <w:numId w:val="38"/>
        </w:numPr>
        <w:rPr>
          <w:rFonts w:ascii="Calibri" w:hAnsi="Calibri" w:cs="Calibri"/>
          <w:sz w:val="28"/>
          <w:szCs w:val="28"/>
          <w:lang w:eastAsia="x-none"/>
        </w:rPr>
      </w:pPr>
      <w:r>
        <w:rPr>
          <w:rFonts w:ascii="Calibri" w:hAnsi="Calibri" w:cs="Calibri"/>
          <w:sz w:val="28"/>
          <w:szCs w:val="28"/>
          <w:lang w:eastAsia="x-none"/>
        </w:rPr>
        <w:t xml:space="preserve">Verteilt die verschiedenen Rollen des Theaterstückes und übt gemeinsam die Texte ein. </w:t>
      </w:r>
    </w:p>
    <w:p w14:paraId="5A0E88E0" w14:textId="35067088" w:rsidR="00D439FE" w:rsidRDefault="00D439FE" w:rsidP="00D439FE">
      <w:pPr>
        <w:numPr>
          <w:ilvl w:val="0"/>
          <w:numId w:val="38"/>
        </w:numPr>
        <w:rPr>
          <w:rFonts w:ascii="Calibri" w:hAnsi="Calibri" w:cs="Calibri"/>
          <w:sz w:val="28"/>
          <w:szCs w:val="28"/>
          <w:lang w:eastAsia="x-none"/>
        </w:rPr>
      </w:pPr>
      <w:r>
        <w:rPr>
          <w:rFonts w:ascii="Calibri" w:hAnsi="Calibri" w:cs="Calibri"/>
          <w:sz w:val="28"/>
          <w:szCs w:val="28"/>
          <w:lang w:eastAsia="x-none"/>
        </w:rPr>
        <w:t xml:space="preserve">Führt euer Theaterstück vor. Viel Spaß! </w:t>
      </w:r>
    </w:p>
    <w:p w14:paraId="0CF7F520" w14:textId="77777777" w:rsidR="00D439FE" w:rsidRPr="00D439FE" w:rsidRDefault="00D439FE" w:rsidP="00D439FE">
      <w:pPr>
        <w:rPr>
          <w:rFonts w:ascii="Calibri" w:hAnsi="Calibri" w:cs="Calibri"/>
          <w:sz w:val="28"/>
          <w:szCs w:val="28"/>
        </w:rPr>
      </w:pPr>
    </w:p>
    <w:p w14:paraId="1F837CCE" w14:textId="17C4F299" w:rsidR="00D439FE" w:rsidRDefault="00D439FE" w:rsidP="00D439FE">
      <w:pPr>
        <w:rPr>
          <w:rFonts w:ascii="Calibri" w:hAnsi="Calibri" w:cs="Calibri"/>
          <w:b/>
          <w:bCs/>
          <w:sz w:val="28"/>
          <w:szCs w:val="28"/>
        </w:rPr>
      </w:pPr>
      <w:r w:rsidRPr="00D439FE">
        <w:rPr>
          <w:rFonts w:ascii="Calibri" w:hAnsi="Calibri" w:cs="Calibri"/>
          <w:b/>
          <w:bCs/>
          <w:sz w:val="28"/>
          <w:szCs w:val="28"/>
        </w:rPr>
        <w:t>Theatertext:</w:t>
      </w:r>
      <w:r w:rsidR="00817D36">
        <w:rPr>
          <w:rFonts w:ascii="Calibri" w:hAnsi="Calibri" w:cs="Calibri"/>
          <w:b/>
          <w:bCs/>
          <w:sz w:val="28"/>
          <w:szCs w:val="28"/>
        </w:rPr>
        <w:br/>
      </w:r>
    </w:p>
    <w:p w14:paraId="7C7E2E93" w14:textId="0FCDCACC" w:rsidR="00817D36" w:rsidRDefault="00817D36" w:rsidP="00817D36">
      <w:pPr>
        <w:numPr>
          <w:ilvl w:val="0"/>
          <w:numId w:val="40"/>
        </w:numPr>
        <w:spacing w:after="120"/>
        <w:rPr>
          <w:rFonts w:ascii="Calibri" w:hAnsi="Calibri" w:cs="Calibri"/>
          <w:sz w:val="28"/>
          <w:szCs w:val="28"/>
          <w:lang w:eastAsia="x-none"/>
        </w:rPr>
      </w:pPr>
      <w:r w:rsidRPr="00D439FE">
        <w:rPr>
          <w:rFonts w:ascii="Calibri" w:hAnsi="Calibri" w:cs="Calibri"/>
          <w:sz w:val="28"/>
          <w:szCs w:val="28"/>
          <w:lang w:eastAsia="x-none"/>
        </w:rPr>
        <w:t xml:space="preserve">Person </w:t>
      </w:r>
      <w:r>
        <w:rPr>
          <w:rFonts w:ascii="Calibri" w:hAnsi="Calibri" w:cs="Calibri"/>
          <w:sz w:val="28"/>
          <w:szCs w:val="28"/>
          <w:lang w:eastAsia="x-none"/>
        </w:rPr>
        <w:t>1: „Wir müssen das Klima schützen! Wer macht von euch mit?“</w:t>
      </w:r>
    </w:p>
    <w:p w14:paraId="4C436620" w14:textId="67A08B5D" w:rsidR="00817D36" w:rsidRDefault="00817D36" w:rsidP="00817D36">
      <w:pPr>
        <w:numPr>
          <w:ilvl w:val="0"/>
          <w:numId w:val="40"/>
        </w:numPr>
        <w:spacing w:after="120"/>
        <w:rPr>
          <w:rFonts w:ascii="Calibri" w:hAnsi="Calibri" w:cs="Calibri"/>
          <w:sz w:val="28"/>
          <w:szCs w:val="28"/>
          <w:lang w:eastAsia="x-none"/>
        </w:rPr>
      </w:pPr>
      <w:r>
        <w:rPr>
          <w:rFonts w:ascii="Calibri" w:hAnsi="Calibri" w:cs="Calibri"/>
          <w:sz w:val="28"/>
          <w:szCs w:val="28"/>
          <w:lang w:eastAsia="x-none"/>
        </w:rPr>
        <w:t>Person 2:</w:t>
      </w:r>
      <w:r w:rsidRPr="00D439FE">
        <w:rPr>
          <w:rFonts w:ascii="Calibri" w:hAnsi="Calibri" w:cs="Calibri"/>
          <w:sz w:val="28"/>
          <w:szCs w:val="28"/>
          <w:lang w:eastAsia="x-none"/>
        </w:rPr>
        <w:t xml:space="preserve"> </w:t>
      </w:r>
      <w:r>
        <w:rPr>
          <w:rFonts w:ascii="Calibri" w:hAnsi="Calibri" w:cs="Calibri"/>
          <w:sz w:val="28"/>
          <w:szCs w:val="28"/>
          <w:lang w:eastAsia="x-none"/>
        </w:rPr>
        <w:t>„Das finde ich gut, ich bin dabei!“</w:t>
      </w:r>
    </w:p>
    <w:p w14:paraId="150F5CA2" w14:textId="1A3E9437" w:rsidR="00817D36" w:rsidRDefault="00817D36" w:rsidP="00817D36">
      <w:pPr>
        <w:numPr>
          <w:ilvl w:val="0"/>
          <w:numId w:val="40"/>
        </w:numPr>
        <w:spacing w:after="120"/>
        <w:rPr>
          <w:rFonts w:ascii="Calibri" w:hAnsi="Calibri" w:cs="Calibri"/>
          <w:sz w:val="28"/>
          <w:szCs w:val="28"/>
          <w:lang w:eastAsia="x-none"/>
        </w:rPr>
      </w:pPr>
      <w:r>
        <w:rPr>
          <w:rFonts w:ascii="Calibri" w:hAnsi="Calibri" w:cs="Calibri"/>
          <w:sz w:val="28"/>
          <w:szCs w:val="28"/>
          <w:lang w:eastAsia="x-none"/>
        </w:rPr>
        <w:t>Person 3: „Was müssen wir denn tun?“</w:t>
      </w:r>
    </w:p>
    <w:p w14:paraId="6DC8D2E7" w14:textId="065E8A50" w:rsidR="00817D36" w:rsidRDefault="00817D36" w:rsidP="00817D36">
      <w:pPr>
        <w:numPr>
          <w:ilvl w:val="0"/>
          <w:numId w:val="40"/>
        </w:numPr>
        <w:spacing w:after="120"/>
        <w:rPr>
          <w:rFonts w:ascii="Calibri" w:hAnsi="Calibri" w:cs="Calibri"/>
          <w:sz w:val="28"/>
          <w:szCs w:val="28"/>
          <w:lang w:eastAsia="x-none"/>
        </w:rPr>
      </w:pPr>
      <w:r>
        <w:rPr>
          <w:rFonts w:ascii="Calibri" w:hAnsi="Calibri" w:cs="Calibri"/>
          <w:sz w:val="28"/>
          <w:szCs w:val="28"/>
          <w:lang w:eastAsia="x-none"/>
        </w:rPr>
        <w:t xml:space="preserve">Person 1: „Wir müssen </w:t>
      </w:r>
      <w:r w:rsidR="00417B99" w:rsidRPr="00417B99">
        <w:rPr>
          <w:rFonts w:ascii="Calibri" w:hAnsi="Calibri" w:cs="Calibri"/>
          <w:sz w:val="28"/>
          <w:szCs w:val="28"/>
        </w:rPr>
        <w:t>CO</w:t>
      </w:r>
      <w:r w:rsidR="00417B99" w:rsidRPr="00417B99">
        <w:rPr>
          <w:rFonts w:ascii="Calibri" w:hAnsi="Calibri" w:cs="Calibri"/>
          <w:sz w:val="28"/>
          <w:szCs w:val="28"/>
          <w:vertAlign w:val="subscript"/>
        </w:rPr>
        <w:t>2</w:t>
      </w:r>
      <w:r w:rsidR="00417B99" w:rsidRPr="00417B99">
        <w:rPr>
          <w:rFonts w:ascii="Calibri" w:hAnsi="Calibri" w:cs="Calibri"/>
          <w:sz w:val="32"/>
          <w:szCs w:val="32"/>
          <w:lang w:eastAsia="x-none"/>
        </w:rPr>
        <w:t xml:space="preserve"> </w:t>
      </w:r>
      <w:r w:rsidR="00AB7E94">
        <w:rPr>
          <w:rFonts w:ascii="Calibri" w:hAnsi="Calibri" w:cs="Calibri"/>
          <w:sz w:val="28"/>
          <w:szCs w:val="28"/>
          <w:lang w:eastAsia="x-none"/>
        </w:rPr>
        <w:t xml:space="preserve">senken </w:t>
      </w:r>
      <w:r>
        <w:rPr>
          <w:rFonts w:ascii="Calibri" w:hAnsi="Calibri" w:cs="Calibri"/>
          <w:sz w:val="28"/>
          <w:szCs w:val="28"/>
          <w:lang w:eastAsia="x-none"/>
        </w:rPr>
        <w:t>– wie wir das machen, das ist uns überlassen</w:t>
      </w:r>
      <w:r w:rsidR="005E6A04">
        <w:rPr>
          <w:rFonts w:ascii="Calibri" w:hAnsi="Calibri" w:cs="Calibri"/>
          <w:sz w:val="28"/>
          <w:szCs w:val="28"/>
          <w:lang w:eastAsia="x-none"/>
        </w:rPr>
        <w:t>.</w:t>
      </w:r>
      <w:r>
        <w:rPr>
          <w:rFonts w:ascii="Calibri" w:hAnsi="Calibri" w:cs="Calibri"/>
          <w:sz w:val="28"/>
          <w:szCs w:val="28"/>
          <w:lang w:eastAsia="x-none"/>
        </w:rPr>
        <w:t xml:space="preserve">“ </w:t>
      </w:r>
    </w:p>
    <w:p w14:paraId="46923A77" w14:textId="6646C8D2" w:rsidR="00817D36" w:rsidRDefault="00817D36" w:rsidP="00817D36">
      <w:pPr>
        <w:numPr>
          <w:ilvl w:val="0"/>
          <w:numId w:val="40"/>
        </w:numPr>
        <w:spacing w:after="120"/>
        <w:rPr>
          <w:rFonts w:ascii="Calibri" w:hAnsi="Calibri" w:cs="Calibri"/>
          <w:sz w:val="28"/>
          <w:szCs w:val="28"/>
          <w:lang w:eastAsia="x-none"/>
        </w:rPr>
      </w:pPr>
      <w:r>
        <w:rPr>
          <w:rFonts w:ascii="Calibri" w:hAnsi="Calibri" w:cs="Calibri"/>
          <w:sz w:val="28"/>
          <w:szCs w:val="28"/>
          <w:lang w:eastAsia="x-none"/>
        </w:rPr>
        <w:t>Person 4: „Bekomme ich denn etwas dafür?“</w:t>
      </w:r>
    </w:p>
    <w:p w14:paraId="62CAC3C3" w14:textId="2228CC91" w:rsidR="00817D36" w:rsidRDefault="00817D36" w:rsidP="00817D36">
      <w:pPr>
        <w:numPr>
          <w:ilvl w:val="0"/>
          <w:numId w:val="40"/>
        </w:numPr>
        <w:spacing w:after="120"/>
        <w:rPr>
          <w:rFonts w:ascii="Calibri" w:hAnsi="Calibri" w:cs="Calibri"/>
          <w:sz w:val="28"/>
          <w:szCs w:val="28"/>
          <w:lang w:eastAsia="x-none"/>
        </w:rPr>
      </w:pPr>
      <w:r>
        <w:rPr>
          <w:rFonts w:ascii="Calibri" w:hAnsi="Calibri" w:cs="Calibri"/>
          <w:sz w:val="28"/>
          <w:szCs w:val="28"/>
          <w:lang w:eastAsia="x-none"/>
        </w:rPr>
        <w:t>Person 1: „</w:t>
      </w:r>
      <w:r w:rsidR="00AB7E94">
        <w:rPr>
          <w:rFonts w:ascii="Calibri" w:hAnsi="Calibri" w:cs="Calibri"/>
          <w:sz w:val="28"/>
          <w:szCs w:val="28"/>
          <w:lang w:eastAsia="x-none"/>
        </w:rPr>
        <w:t>Nicht direkt</w:t>
      </w:r>
      <w:r>
        <w:rPr>
          <w:rFonts w:ascii="Calibri" w:hAnsi="Calibri" w:cs="Calibri"/>
          <w:sz w:val="28"/>
          <w:szCs w:val="28"/>
          <w:lang w:eastAsia="x-none"/>
        </w:rPr>
        <w:t>.“</w:t>
      </w:r>
    </w:p>
    <w:p w14:paraId="46241AA2" w14:textId="68DB4510" w:rsidR="00817D36" w:rsidRDefault="00817D36" w:rsidP="00817D36">
      <w:pPr>
        <w:numPr>
          <w:ilvl w:val="0"/>
          <w:numId w:val="40"/>
        </w:numPr>
        <w:spacing w:after="120"/>
        <w:rPr>
          <w:rFonts w:ascii="Calibri" w:hAnsi="Calibri" w:cs="Calibri"/>
          <w:sz w:val="28"/>
          <w:szCs w:val="28"/>
          <w:lang w:eastAsia="x-none"/>
        </w:rPr>
      </w:pPr>
      <w:r>
        <w:rPr>
          <w:rFonts w:ascii="Calibri" w:hAnsi="Calibri" w:cs="Calibri"/>
          <w:sz w:val="28"/>
          <w:szCs w:val="28"/>
          <w:lang w:eastAsia="x-none"/>
        </w:rPr>
        <w:t>Person 4: „Dann lasse ich das lieber andere machen.“</w:t>
      </w:r>
    </w:p>
    <w:p w14:paraId="370616C4" w14:textId="2EB53E39" w:rsidR="00817D36" w:rsidRPr="00326994" w:rsidRDefault="00817D36" w:rsidP="00D439FE">
      <w:pPr>
        <w:numPr>
          <w:ilvl w:val="0"/>
          <w:numId w:val="40"/>
        </w:numPr>
        <w:spacing w:after="120"/>
        <w:rPr>
          <w:rFonts w:ascii="Calibri" w:hAnsi="Calibri" w:cs="Calibri"/>
          <w:sz w:val="28"/>
          <w:szCs w:val="28"/>
          <w:lang w:eastAsia="x-none"/>
        </w:rPr>
      </w:pPr>
      <w:r>
        <w:rPr>
          <w:rFonts w:ascii="Calibri" w:hAnsi="Calibri" w:cs="Calibri"/>
          <w:sz w:val="28"/>
          <w:szCs w:val="28"/>
          <w:lang w:eastAsia="x-none"/>
        </w:rPr>
        <w:t>Person 2</w:t>
      </w:r>
      <w:r w:rsidR="00326994">
        <w:rPr>
          <w:rFonts w:ascii="Calibri" w:hAnsi="Calibri" w:cs="Calibri"/>
          <w:sz w:val="28"/>
          <w:szCs w:val="28"/>
          <w:lang w:eastAsia="x-none"/>
        </w:rPr>
        <w:t xml:space="preserve"> (an das Publikum): „Wie entscheidet ihr euch? Würdet ihr mitmachen?“</w:t>
      </w:r>
    </w:p>
    <w:sectPr w:rsidR="00817D36" w:rsidRPr="00326994" w:rsidSect="00FB59B5">
      <w:footerReference w:type="even" r:id="rId14"/>
      <w:footerReference w:type="default" r:id="rId15"/>
      <w:footerReference w:type="first" r:id="rId16"/>
      <w:pgSz w:w="11900" w:h="16840"/>
      <w:pgMar w:top="1134" w:right="1411" w:bottom="1417" w:left="1417" w:header="708" w:footer="61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FFAD4" w14:textId="77777777" w:rsidR="00A46226" w:rsidRDefault="00A46226" w:rsidP="003355AA">
      <w:r>
        <w:separator/>
      </w:r>
    </w:p>
  </w:endnote>
  <w:endnote w:type="continuationSeparator" w:id="0">
    <w:p w14:paraId="292F4BEF" w14:textId="77777777" w:rsidR="00A46226" w:rsidRDefault="00A46226" w:rsidP="0033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974F5" w14:textId="77777777" w:rsidR="005A386C" w:rsidRDefault="005A386C" w:rsidP="0094609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A566C7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4DA8B870" w14:textId="77777777" w:rsidR="005A386C" w:rsidRDefault="005A386C" w:rsidP="0022325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9DD39" w14:textId="3AFDEFF1" w:rsidR="005A386C" w:rsidRPr="00241518" w:rsidRDefault="005A386C" w:rsidP="0094609D">
    <w:pPr>
      <w:pStyle w:val="Fuzeile"/>
      <w:framePr w:wrap="around" w:vAnchor="text" w:hAnchor="margin" w:xAlign="right" w:y="1"/>
      <w:rPr>
        <w:rStyle w:val="Seitenzahl"/>
        <w:rFonts w:asciiTheme="minorHAnsi" w:hAnsiTheme="minorHAnsi" w:cstheme="minorHAnsi"/>
      </w:rPr>
    </w:pPr>
    <w:r w:rsidRPr="00241518">
      <w:rPr>
        <w:rStyle w:val="Seitenzahl"/>
        <w:rFonts w:asciiTheme="minorHAnsi" w:hAnsiTheme="minorHAnsi" w:cstheme="minorHAnsi"/>
      </w:rPr>
      <w:fldChar w:fldCharType="begin"/>
    </w:r>
    <w:r w:rsidR="00A566C7" w:rsidRPr="00241518">
      <w:rPr>
        <w:rStyle w:val="Seitenzahl"/>
        <w:rFonts w:asciiTheme="minorHAnsi" w:hAnsiTheme="minorHAnsi" w:cstheme="minorHAnsi"/>
      </w:rPr>
      <w:instrText>PAGE</w:instrText>
    </w:r>
    <w:r w:rsidRPr="00241518">
      <w:rPr>
        <w:rStyle w:val="Seitenzahl"/>
        <w:rFonts w:asciiTheme="minorHAnsi" w:hAnsiTheme="minorHAnsi" w:cstheme="minorHAnsi"/>
      </w:rPr>
      <w:instrText xml:space="preserve">  </w:instrText>
    </w:r>
    <w:r w:rsidRPr="00241518">
      <w:rPr>
        <w:rStyle w:val="Seitenzahl"/>
        <w:rFonts w:asciiTheme="minorHAnsi" w:hAnsiTheme="minorHAnsi" w:cstheme="minorHAnsi"/>
      </w:rPr>
      <w:fldChar w:fldCharType="separate"/>
    </w:r>
    <w:r w:rsidR="005E6A04">
      <w:rPr>
        <w:rStyle w:val="Seitenzahl"/>
        <w:rFonts w:asciiTheme="minorHAnsi" w:hAnsiTheme="minorHAnsi" w:cstheme="minorHAnsi"/>
        <w:noProof/>
      </w:rPr>
      <w:t>5</w:t>
    </w:r>
    <w:r w:rsidRPr="00241518">
      <w:rPr>
        <w:rStyle w:val="Seitenzahl"/>
        <w:rFonts w:asciiTheme="minorHAnsi" w:hAnsiTheme="minorHAnsi" w:cstheme="minorHAnsi"/>
      </w:rPr>
      <w:fldChar w:fldCharType="end"/>
    </w:r>
  </w:p>
  <w:p w14:paraId="74188D8C" w14:textId="77777777" w:rsidR="005A386C" w:rsidRPr="00241518" w:rsidRDefault="005A386C" w:rsidP="000109DB">
    <w:pPr>
      <w:pStyle w:val="Fuzeile"/>
      <w:ind w:right="360"/>
      <w:jc w:val="right"/>
      <w:rPr>
        <w:rFonts w:asciiTheme="minorHAnsi" w:hAnsiTheme="minorHAnsi" w:cstheme="minorHAnsi"/>
      </w:rPr>
    </w:pPr>
    <w:r w:rsidRPr="00241518">
      <w:rPr>
        <w:rFonts w:asciiTheme="minorHAnsi" w:hAnsiTheme="minorHAnsi" w:cstheme="minorHAnsi"/>
      </w:rPr>
      <w:t xml:space="preserve">Seite </w:t>
    </w:r>
  </w:p>
  <w:p w14:paraId="6CFB3CC0" w14:textId="6CDA1F12" w:rsidR="00B805BC" w:rsidRPr="00241518" w:rsidRDefault="00B805BC" w:rsidP="00B805BC">
    <w:pPr>
      <w:pBdr>
        <w:top w:val="single" w:sz="4" w:space="1" w:color="auto"/>
      </w:pBdr>
      <w:rPr>
        <w:rFonts w:asciiTheme="minorHAnsi" w:hAnsiTheme="minorHAnsi" w:cstheme="minorHAnsi"/>
        <w:sz w:val="16"/>
        <w:szCs w:val="16"/>
      </w:rPr>
    </w:pPr>
    <w:r w:rsidRPr="00241518">
      <w:rPr>
        <w:rFonts w:asciiTheme="minorHAnsi" w:hAnsiTheme="minorHAnsi" w:cstheme="minorHAnsi"/>
        <w:sz w:val="16"/>
        <w:szCs w:val="16"/>
      </w:rPr>
      <w:t>Erschienen bei Umwelt im Unterricht (www.umwelt-im-unterricht.de), Stand: 1</w:t>
    </w:r>
    <w:r w:rsidR="00E259B0">
      <w:rPr>
        <w:rFonts w:asciiTheme="minorHAnsi" w:hAnsiTheme="minorHAnsi" w:cstheme="minorHAnsi"/>
        <w:sz w:val="16"/>
        <w:szCs w:val="16"/>
      </w:rPr>
      <w:t>1</w:t>
    </w:r>
    <w:r w:rsidRPr="00241518">
      <w:rPr>
        <w:rFonts w:asciiTheme="minorHAnsi" w:hAnsiTheme="minorHAnsi" w:cstheme="minorHAnsi"/>
        <w:sz w:val="16"/>
        <w:szCs w:val="16"/>
      </w:rPr>
      <w:t>/2019</w:t>
    </w:r>
  </w:p>
  <w:p w14:paraId="7D568C8E" w14:textId="77777777" w:rsidR="00B805BC" w:rsidRPr="00241518" w:rsidRDefault="00B805BC" w:rsidP="00B805BC">
    <w:pPr>
      <w:pBdr>
        <w:top w:val="single" w:sz="4" w:space="1" w:color="auto"/>
      </w:pBdr>
      <w:rPr>
        <w:rFonts w:asciiTheme="minorHAnsi" w:hAnsiTheme="minorHAnsi" w:cstheme="minorHAnsi"/>
        <w:sz w:val="16"/>
        <w:szCs w:val="16"/>
      </w:rPr>
    </w:pPr>
    <w:r w:rsidRPr="00241518">
      <w:rPr>
        <w:rFonts w:asciiTheme="minorHAnsi" w:hAnsiTheme="minorHAnsi" w:cstheme="minorHAnsi"/>
        <w:sz w:val="16"/>
        <w:szCs w:val="16"/>
      </w:rPr>
      <w:t>Herausgeber: Bundesministerium für Umwelt, Naturschutz und nukleare Sicherheit</w:t>
    </w:r>
  </w:p>
  <w:p w14:paraId="7C5B18B2" w14:textId="77777777" w:rsidR="00B805BC" w:rsidRPr="00241518" w:rsidRDefault="00B805BC" w:rsidP="00B805BC">
    <w:pPr>
      <w:pBdr>
        <w:top w:val="single" w:sz="4" w:space="1" w:color="auto"/>
      </w:pBdr>
      <w:rPr>
        <w:rFonts w:asciiTheme="minorHAnsi" w:hAnsiTheme="minorHAnsi" w:cstheme="minorHAnsi"/>
        <w:sz w:val="16"/>
        <w:szCs w:val="16"/>
      </w:rPr>
    </w:pPr>
    <w:r w:rsidRPr="00241518">
      <w:rPr>
        <w:rFonts w:asciiTheme="minorHAnsi" w:hAnsiTheme="minorHAnsi" w:cstheme="minorHAnsi"/>
        <w:sz w:val="16"/>
        <w:szCs w:val="16"/>
      </w:rPr>
      <w:t>Dieses Material steht unter Creative Commons-Lizenzen. Bearbeitung, Vervielfältigung und Veröffentlichung sind ausdrücklich gestattet. Bei Veröffentlichung müssen die von den Urhebern vorgegebenen Lizenzen verwendet und die Urheber genannt werden.</w:t>
    </w:r>
  </w:p>
  <w:p w14:paraId="4DCF6145" w14:textId="77777777" w:rsidR="005A386C" w:rsidRPr="00241518" w:rsidRDefault="00B805BC" w:rsidP="00B805BC">
    <w:pPr>
      <w:pBdr>
        <w:top w:val="single" w:sz="4" w:space="1" w:color="auto"/>
      </w:pBdr>
      <w:rPr>
        <w:rFonts w:asciiTheme="minorHAnsi" w:hAnsiTheme="minorHAnsi" w:cstheme="minorHAnsi"/>
      </w:rPr>
    </w:pPr>
    <w:r w:rsidRPr="00241518">
      <w:rPr>
        <w:rFonts w:asciiTheme="minorHAnsi" w:hAnsiTheme="minorHAnsi" w:cstheme="minorHAnsi"/>
        <w:sz w:val="16"/>
        <w:szCs w:val="16"/>
      </w:rPr>
      <w:t>Lizenzangabe für die Texte: www.umwelt-im-unterricht.de/CC BY-SA 4.0.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3AA4B" w14:textId="77777777" w:rsidR="005A386C" w:rsidRDefault="005A386C" w:rsidP="00223257">
    <w:pPr>
      <w:pStyle w:val="Fuzeile"/>
      <w:jc w:val="right"/>
    </w:pPr>
  </w:p>
  <w:p w14:paraId="3CF90418" w14:textId="77777777" w:rsidR="00154CD0" w:rsidRPr="00F30274" w:rsidRDefault="00154CD0" w:rsidP="00154CD0">
    <w:pPr>
      <w:pBdr>
        <w:top w:val="single" w:sz="4" w:space="1" w:color="auto"/>
      </w:pBdr>
      <w:rPr>
        <w:rFonts w:asciiTheme="minorHAnsi" w:hAnsiTheme="minorHAnsi" w:cstheme="minorHAnsi"/>
        <w:sz w:val="16"/>
        <w:szCs w:val="16"/>
      </w:rPr>
    </w:pPr>
    <w:r w:rsidRPr="00F30274">
      <w:rPr>
        <w:rFonts w:asciiTheme="minorHAnsi" w:hAnsiTheme="minorHAnsi" w:cstheme="minorHAnsi"/>
        <w:sz w:val="16"/>
        <w:szCs w:val="16"/>
      </w:rPr>
      <w:t>Erschienen bei Umwelt im Unterricht (www.umwelt-im-unterricht.de), Stand: 10/2019</w:t>
    </w:r>
  </w:p>
  <w:p w14:paraId="381EE882" w14:textId="77777777" w:rsidR="00154CD0" w:rsidRPr="00F30274" w:rsidRDefault="00154CD0" w:rsidP="00154CD0">
    <w:pPr>
      <w:pBdr>
        <w:top w:val="single" w:sz="4" w:space="1" w:color="auto"/>
      </w:pBdr>
      <w:rPr>
        <w:rFonts w:asciiTheme="minorHAnsi" w:hAnsiTheme="minorHAnsi" w:cstheme="minorHAnsi"/>
        <w:sz w:val="16"/>
        <w:szCs w:val="16"/>
      </w:rPr>
    </w:pPr>
    <w:r w:rsidRPr="00F30274">
      <w:rPr>
        <w:rFonts w:asciiTheme="minorHAnsi" w:hAnsiTheme="minorHAnsi" w:cstheme="minorHAnsi"/>
        <w:sz w:val="16"/>
        <w:szCs w:val="16"/>
      </w:rPr>
      <w:t>Herausgeber: Bundesministerium für Umwelt, Naturschutz und nukleare Sicherheit</w:t>
    </w:r>
  </w:p>
  <w:p w14:paraId="14CA8A43" w14:textId="77777777" w:rsidR="00154CD0" w:rsidRPr="00F30274" w:rsidRDefault="00154CD0" w:rsidP="00154CD0">
    <w:pPr>
      <w:pBdr>
        <w:top w:val="single" w:sz="4" w:space="1" w:color="auto"/>
      </w:pBdr>
      <w:rPr>
        <w:rFonts w:asciiTheme="minorHAnsi" w:hAnsiTheme="minorHAnsi" w:cstheme="minorHAnsi"/>
        <w:sz w:val="16"/>
        <w:szCs w:val="16"/>
      </w:rPr>
    </w:pPr>
    <w:r w:rsidRPr="00F30274">
      <w:rPr>
        <w:rFonts w:asciiTheme="minorHAnsi" w:hAnsiTheme="minorHAnsi" w:cstheme="minorHAnsi"/>
        <w:sz w:val="16"/>
        <w:szCs w:val="16"/>
      </w:rPr>
      <w:t>Dieses Material steht unter Creative Commons-Lizenzen. Bearbeitung, Vervielfältigung und Veröffentlichung sind ausdrücklich gestattet. Bei Veröffentlichung müssen die von den Urhebern vorgegebenen Lizenzen verwendet und die Urheber genannt werden.</w:t>
    </w:r>
  </w:p>
  <w:p w14:paraId="3926E74F" w14:textId="77777777" w:rsidR="005A386C" w:rsidRPr="00F30274" w:rsidRDefault="00154CD0" w:rsidP="00154CD0">
    <w:pPr>
      <w:pBdr>
        <w:top w:val="single" w:sz="4" w:space="1" w:color="auto"/>
      </w:pBdr>
      <w:rPr>
        <w:rFonts w:asciiTheme="minorHAnsi" w:hAnsiTheme="minorHAnsi" w:cstheme="minorHAnsi"/>
      </w:rPr>
    </w:pPr>
    <w:r w:rsidRPr="00F30274">
      <w:rPr>
        <w:rFonts w:asciiTheme="minorHAnsi" w:hAnsiTheme="minorHAnsi" w:cstheme="minorHAnsi"/>
        <w:sz w:val="16"/>
        <w:szCs w:val="16"/>
      </w:rPr>
      <w:t>Lizenzangabe für die Texte: www.umwelt-im-unterricht.de/CC BY-SA 4.0.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2595E" w14:textId="77777777" w:rsidR="00A46226" w:rsidRDefault="00A46226" w:rsidP="003355AA">
      <w:r>
        <w:separator/>
      </w:r>
    </w:p>
  </w:footnote>
  <w:footnote w:type="continuationSeparator" w:id="0">
    <w:p w14:paraId="5D9C03B3" w14:textId="77777777" w:rsidR="00A46226" w:rsidRDefault="00A46226" w:rsidP="00335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7260F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70BB7"/>
    <w:multiLevelType w:val="multilevel"/>
    <w:tmpl w:val="559E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4550DE"/>
    <w:multiLevelType w:val="hybridMultilevel"/>
    <w:tmpl w:val="45DC60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B2B6C"/>
    <w:multiLevelType w:val="hybridMultilevel"/>
    <w:tmpl w:val="1F80C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F0D7A"/>
    <w:multiLevelType w:val="multilevel"/>
    <w:tmpl w:val="82E6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CA34FA"/>
    <w:multiLevelType w:val="hybridMultilevel"/>
    <w:tmpl w:val="439C16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736F8"/>
    <w:multiLevelType w:val="hybridMultilevel"/>
    <w:tmpl w:val="F364C4E0"/>
    <w:lvl w:ilvl="0" w:tplc="04070019">
      <w:start w:val="1"/>
      <w:numFmt w:val="lowerLetter"/>
      <w:lvlText w:val="%1."/>
      <w:lvlJc w:val="left"/>
      <w:pPr>
        <w:ind w:left="1776" w:hanging="360"/>
      </w:p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1E81224"/>
    <w:multiLevelType w:val="hybridMultilevel"/>
    <w:tmpl w:val="4CDE3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263A2"/>
    <w:multiLevelType w:val="hybridMultilevel"/>
    <w:tmpl w:val="FA0E83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2345D"/>
    <w:multiLevelType w:val="hybridMultilevel"/>
    <w:tmpl w:val="32100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A4F9D"/>
    <w:multiLevelType w:val="hybridMultilevel"/>
    <w:tmpl w:val="1460E6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24AF4"/>
    <w:multiLevelType w:val="hybridMultilevel"/>
    <w:tmpl w:val="64428EEA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BC0484B"/>
    <w:multiLevelType w:val="multilevel"/>
    <w:tmpl w:val="5240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3C2627"/>
    <w:multiLevelType w:val="hybridMultilevel"/>
    <w:tmpl w:val="1460E6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33E1E"/>
    <w:multiLevelType w:val="hybridMultilevel"/>
    <w:tmpl w:val="32C03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11AE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AF12224"/>
    <w:multiLevelType w:val="multilevel"/>
    <w:tmpl w:val="D72A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881568"/>
    <w:multiLevelType w:val="multilevel"/>
    <w:tmpl w:val="F750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746E4C"/>
    <w:multiLevelType w:val="hybridMultilevel"/>
    <w:tmpl w:val="45DC608C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3516229"/>
    <w:multiLevelType w:val="hybridMultilevel"/>
    <w:tmpl w:val="226E17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861ED"/>
    <w:multiLevelType w:val="multilevel"/>
    <w:tmpl w:val="36B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2047E0"/>
    <w:multiLevelType w:val="multilevel"/>
    <w:tmpl w:val="4226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560FA3"/>
    <w:multiLevelType w:val="multilevel"/>
    <w:tmpl w:val="2B8846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 w15:restartNumberingAfterBreak="0">
    <w:nsid w:val="413D053A"/>
    <w:multiLevelType w:val="multilevel"/>
    <w:tmpl w:val="8696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253902"/>
    <w:multiLevelType w:val="multilevel"/>
    <w:tmpl w:val="6654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9B5B98"/>
    <w:multiLevelType w:val="multilevel"/>
    <w:tmpl w:val="1FA2D4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 w15:restartNumberingAfterBreak="0">
    <w:nsid w:val="4ECC3369"/>
    <w:multiLevelType w:val="hybridMultilevel"/>
    <w:tmpl w:val="0D1AF5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552B7"/>
    <w:multiLevelType w:val="multilevel"/>
    <w:tmpl w:val="19DC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D60650"/>
    <w:multiLevelType w:val="hybridMultilevel"/>
    <w:tmpl w:val="91DE8D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A49F4"/>
    <w:multiLevelType w:val="hybridMultilevel"/>
    <w:tmpl w:val="64428EEA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6A37EB4"/>
    <w:multiLevelType w:val="multilevel"/>
    <w:tmpl w:val="1C42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36449B"/>
    <w:multiLevelType w:val="hybridMultilevel"/>
    <w:tmpl w:val="79A04E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783396"/>
    <w:multiLevelType w:val="hybridMultilevel"/>
    <w:tmpl w:val="1460E6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45747"/>
    <w:multiLevelType w:val="hybridMultilevel"/>
    <w:tmpl w:val="FA0E83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658BB"/>
    <w:multiLevelType w:val="multilevel"/>
    <w:tmpl w:val="744A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26599C"/>
    <w:multiLevelType w:val="hybridMultilevel"/>
    <w:tmpl w:val="600E61CE"/>
    <w:lvl w:ilvl="0" w:tplc="690C5128">
      <w:start w:val="2"/>
      <w:numFmt w:val="bullet"/>
      <w:pStyle w:val="ersteAufzhlung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15BEF"/>
    <w:multiLevelType w:val="multilevel"/>
    <w:tmpl w:val="4892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836720"/>
    <w:multiLevelType w:val="hybridMultilevel"/>
    <w:tmpl w:val="212AC7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449A3"/>
    <w:multiLevelType w:val="hybridMultilevel"/>
    <w:tmpl w:val="1460E6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AF6E6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F907AFC"/>
    <w:multiLevelType w:val="hybridMultilevel"/>
    <w:tmpl w:val="F3AA5B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9"/>
  </w:num>
  <w:num w:numId="3">
    <w:abstractNumId w:val="0"/>
  </w:num>
  <w:num w:numId="4">
    <w:abstractNumId w:val="31"/>
  </w:num>
  <w:num w:numId="5">
    <w:abstractNumId w:val="22"/>
  </w:num>
  <w:num w:numId="6">
    <w:abstractNumId w:val="25"/>
  </w:num>
  <w:num w:numId="7">
    <w:abstractNumId w:val="40"/>
  </w:num>
  <w:num w:numId="8">
    <w:abstractNumId w:val="7"/>
  </w:num>
  <w:num w:numId="9">
    <w:abstractNumId w:val="5"/>
  </w:num>
  <w:num w:numId="10">
    <w:abstractNumId w:val="37"/>
  </w:num>
  <w:num w:numId="11">
    <w:abstractNumId w:val="15"/>
  </w:num>
  <w:num w:numId="12">
    <w:abstractNumId w:val="39"/>
  </w:num>
  <w:num w:numId="13">
    <w:abstractNumId w:val="14"/>
  </w:num>
  <w:num w:numId="14">
    <w:abstractNumId w:val="19"/>
  </w:num>
  <w:num w:numId="15">
    <w:abstractNumId w:val="28"/>
  </w:num>
  <w:num w:numId="16">
    <w:abstractNumId w:val="33"/>
  </w:num>
  <w:num w:numId="17">
    <w:abstractNumId w:val="8"/>
  </w:num>
  <w:num w:numId="18">
    <w:abstractNumId w:val="26"/>
  </w:num>
  <w:num w:numId="19">
    <w:abstractNumId w:val="2"/>
  </w:num>
  <w:num w:numId="20">
    <w:abstractNumId w:val="11"/>
  </w:num>
  <w:num w:numId="21">
    <w:abstractNumId w:val="21"/>
  </w:num>
  <w:num w:numId="22">
    <w:abstractNumId w:val="21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3">
    <w:abstractNumId w:val="1"/>
  </w:num>
  <w:num w:numId="24">
    <w:abstractNumId w:val="30"/>
  </w:num>
  <w:num w:numId="25">
    <w:abstractNumId w:val="12"/>
  </w:num>
  <w:num w:numId="26">
    <w:abstractNumId w:val="27"/>
  </w:num>
  <w:num w:numId="27">
    <w:abstractNumId w:val="6"/>
  </w:num>
  <w:num w:numId="28">
    <w:abstractNumId w:val="18"/>
  </w:num>
  <w:num w:numId="29">
    <w:abstractNumId w:val="29"/>
  </w:num>
  <w:num w:numId="30">
    <w:abstractNumId w:val="34"/>
  </w:num>
  <w:num w:numId="31">
    <w:abstractNumId w:val="23"/>
  </w:num>
  <w:num w:numId="32">
    <w:abstractNumId w:val="36"/>
  </w:num>
  <w:num w:numId="33">
    <w:abstractNumId w:val="3"/>
  </w:num>
  <w:num w:numId="34">
    <w:abstractNumId w:val="2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>
    <w:abstractNumId w:val="10"/>
  </w:num>
  <w:num w:numId="36">
    <w:abstractNumId w:val="13"/>
  </w:num>
  <w:num w:numId="37">
    <w:abstractNumId w:val="32"/>
  </w:num>
  <w:num w:numId="38">
    <w:abstractNumId w:val="38"/>
  </w:num>
  <w:num w:numId="39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73B4B4DF"/>
  </w:docVars>
  <w:rsids>
    <w:rsidRoot w:val="003355AA"/>
    <w:rsid w:val="00000474"/>
    <w:rsid w:val="00000BE7"/>
    <w:rsid w:val="00000DBB"/>
    <w:rsid w:val="00000E3E"/>
    <w:rsid w:val="00001B45"/>
    <w:rsid w:val="00002312"/>
    <w:rsid w:val="000028B2"/>
    <w:rsid w:val="000028B6"/>
    <w:rsid w:val="000039CD"/>
    <w:rsid w:val="00004257"/>
    <w:rsid w:val="00005F9E"/>
    <w:rsid w:val="00006781"/>
    <w:rsid w:val="00006F53"/>
    <w:rsid w:val="000109DB"/>
    <w:rsid w:val="000119DE"/>
    <w:rsid w:val="00012265"/>
    <w:rsid w:val="0001256C"/>
    <w:rsid w:val="00012CD8"/>
    <w:rsid w:val="000168E2"/>
    <w:rsid w:val="000170A3"/>
    <w:rsid w:val="00017C05"/>
    <w:rsid w:val="00021B65"/>
    <w:rsid w:val="00022057"/>
    <w:rsid w:val="000229AF"/>
    <w:rsid w:val="00023940"/>
    <w:rsid w:val="000247F5"/>
    <w:rsid w:val="000252F7"/>
    <w:rsid w:val="00025C32"/>
    <w:rsid w:val="00030E6C"/>
    <w:rsid w:val="000320A1"/>
    <w:rsid w:val="00032B25"/>
    <w:rsid w:val="0003497C"/>
    <w:rsid w:val="0003600B"/>
    <w:rsid w:val="00036166"/>
    <w:rsid w:val="00036B5C"/>
    <w:rsid w:val="00036BC8"/>
    <w:rsid w:val="00040987"/>
    <w:rsid w:val="000412BC"/>
    <w:rsid w:val="0004166E"/>
    <w:rsid w:val="000416E5"/>
    <w:rsid w:val="00041969"/>
    <w:rsid w:val="00041D39"/>
    <w:rsid w:val="00041F99"/>
    <w:rsid w:val="00042B6A"/>
    <w:rsid w:val="00043A92"/>
    <w:rsid w:val="00044B38"/>
    <w:rsid w:val="00044BF2"/>
    <w:rsid w:val="000467AE"/>
    <w:rsid w:val="0005191F"/>
    <w:rsid w:val="00053DA0"/>
    <w:rsid w:val="00054F93"/>
    <w:rsid w:val="0005544B"/>
    <w:rsid w:val="0005584C"/>
    <w:rsid w:val="00055DF4"/>
    <w:rsid w:val="000560D8"/>
    <w:rsid w:val="00056E93"/>
    <w:rsid w:val="00057DD9"/>
    <w:rsid w:val="00057FA1"/>
    <w:rsid w:val="0006239B"/>
    <w:rsid w:val="0006321D"/>
    <w:rsid w:val="00063ABF"/>
    <w:rsid w:val="0006427E"/>
    <w:rsid w:val="000646A5"/>
    <w:rsid w:val="0006492F"/>
    <w:rsid w:val="00064BAB"/>
    <w:rsid w:val="00065A2F"/>
    <w:rsid w:val="00067604"/>
    <w:rsid w:val="000709B2"/>
    <w:rsid w:val="00070C4B"/>
    <w:rsid w:val="0007329F"/>
    <w:rsid w:val="00073796"/>
    <w:rsid w:val="00074081"/>
    <w:rsid w:val="000747CD"/>
    <w:rsid w:val="00074CF4"/>
    <w:rsid w:val="000768BA"/>
    <w:rsid w:val="00082003"/>
    <w:rsid w:val="00082B49"/>
    <w:rsid w:val="00083358"/>
    <w:rsid w:val="000834BB"/>
    <w:rsid w:val="00084200"/>
    <w:rsid w:val="00084D83"/>
    <w:rsid w:val="0008504E"/>
    <w:rsid w:val="00085470"/>
    <w:rsid w:val="00085878"/>
    <w:rsid w:val="00086A73"/>
    <w:rsid w:val="000871DC"/>
    <w:rsid w:val="00087224"/>
    <w:rsid w:val="00087B2C"/>
    <w:rsid w:val="00087DB4"/>
    <w:rsid w:val="00090AC6"/>
    <w:rsid w:val="00090C2F"/>
    <w:rsid w:val="00090E04"/>
    <w:rsid w:val="0009138E"/>
    <w:rsid w:val="00093017"/>
    <w:rsid w:val="00093F42"/>
    <w:rsid w:val="00094799"/>
    <w:rsid w:val="00094EE5"/>
    <w:rsid w:val="00094FA0"/>
    <w:rsid w:val="000959C3"/>
    <w:rsid w:val="00095A5C"/>
    <w:rsid w:val="0009678D"/>
    <w:rsid w:val="00096AB8"/>
    <w:rsid w:val="000979C0"/>
    <w:rsid w:val="000A0386"/>
    <w:rsid w:val="000A2AA3"/>
    <w:rsid w:val="000A443F"/>
    <w:rsid w:val="000A49BD"/>
    <w:rsid w:val="000A4FD0"/>
    <w:rsid w:val="000A5B55"/>
    <w:rsid w:val="000A5BB4"/>
    <w:rsid w:val="000A5BCD"/>
    <w:rsid w:val="000A6BF9"/>
    <w:rsid w:val="000A7011"/>
    <w:rsid w:val="000A726E"/>
    <w:rsid w:val="000A7ED5"/>
    <w:rsid w:val="000B0B3A"/>
    <w:rsid w:val="000B23AF"/>
    <w:rsid w:val="000B36D4"/>
    <w:rsid w:val="000B5E3E"/>
    <w:rsid w:val="000B6052"/>
    <w:rsid w:val="000B6921"/>
    <w:rsid w:val="000C004C"/>
    <w:rsid w:val="000C0B6D"/>
    <w:rsid w:val="000C2F89"/>
    <w:rsid w:val="000C30FA"/>
    <w:rsid w:val="000C394A"/>
    <w:rsid w:val="000C3DD3"/>
    <w:rsid w:val="000C4443"/>
    <w:rsid w:val="000C55E4"/>
    <w:rsid w:val="000C5E59"/>
    <w:rsid w:val="000D01E0"/>
    <w:rsid w:val="000D0CC9"/>
    <w:rsid w:val="000D0D38"/>
    <w:rsid w:val="000D11DF"/>
    <w:rsid w:val="000D2135"/>
    <w:rsid w:val="000D2196"/>
    <w:rsid w:val="000D393B"/>
    <w:rsid w:val="000D4E0B"/>
    <w:rsid w:val="000D4F9F"/>
    <w:rsid w:val="000D5ACF"/>
    <w:rsid w:val="000E1638"/>
    <w:rsid w:val="000E6F42"/>
    <w:rsid w:val="000F09BC"/>
    <w:rsid w:val="000F0BC5"/>
    <w:rsid w:val="000F3712"/>
    <w:rsid w:val="000F5DFA"/>
    <w:rsid w:val="000F74A3"/>
    <w:rsid w:val="000F7B56"/>
    <w:rsid w:val="001006A0"/>
    <w:rsid w:val="00101352"/>
    <w:rsid w:val="00102D85"/>
    <w:rsid w:val="00103223"/>
    <w:rsid w:val="00103D43"/>
    <w:rsid w:val="00105873"/>
    <w:rsid w:val="0011109F"/>
    <w:rsid w:val="001114CB"/>
    <w:rsid w:val="00111FED"/>
    <w:rsid w:val="001121A3"/>
    <w:rsid w:val="001131E9"/>
    <w:rsid w:val="00113BD6"/>
    <w:rsid w:val="00113DB0"/>
    <w:rsid w:val="001141C0"/>
    <w:rsid w:val="00115D6C"/>
    <w:rsid w:val="001166B8"/>
    <w:rsid w:val="00117E9E"/>
    <w:rsid w:val="0012047E"/>
    <w:rsid w:val="00120B3B"/>
    <w:rsid w:val="001222AE"/>
    <w:rsid w:val="00122366"/>
    <w:rsid w:val="00123211"/>
    <w:rsid w:val="00123260"/>
    <w:rsid w:val="00123C58"/>
    <w:rsid w:val="00124443"/>
    <w:rsid w:val="00124902"/>
    <w:rsid w:val="00125614"/>
    <w:rsid w:val="00125AD8"/>
    <w:rsid w:val="00130252"/>
    <w:rsid w:val="001327A5"/>
    <w:rsid w:val="0013320E"/>
    <w:rsid w:val="001345F5"/>
    <w:rsid w:val="00135901"/>
    <w:rsid w:val="00136DFA"/>
    <w:rsid w:val="00137197"/>
    <w:rsid w:val="00137C74"/>
    <w:rsid w:val="00137EAF"/>
    <w:rsid w:val="001400C9"/>
    <w:rsid w:val="00140BF3"/>
    <w:rsid w:val="0014158E"/>
    <w:rsid w:val="00141645"/>
    <w:rsid w:val="00145D09"/>
    <w:rsid w:val="00146447"/>
    <w:rsid w:val="0014686F"/>
    <w:rsid w:val="001502F3"/>
    <w:rsid w:val="00150617"/>
    <w:rsid w:val="00151641"/>
    <w:rsid w:val="00152628"/>
    <w:rsid w:val="0015318F"/>
    <w:rsid w:val="00154037"/>
    <w:rsid w:val="00154CD0"/>
    <w:rsid w:val="00155952"/>
    <w:rsid w:val="001569F4"/>
    <w:rsid w:val="00156EF5"/>
    <w:rsid w:val="00161061"/>
    <w:rsid w:val="0016207F"/>
    <w:rsid w:val="00162F36"/>
    <w:rsid w:val="00164C0E"/>
    <w:rsid w:val="00164C52"/>
    <w:rsid w:val="00164EC8"/>
    <w:rsid w:val="00166EDE"/>
    <w:rsid w:val="001728FD"/>
    <w:rsid w:val="00172966"/>
    <w:rsid w:val="00172EEF"/>
    <w:rsid w:val="00173644"/>
    <w:rsid w:val="001738FC"/>
    <w:rsid w:val="00173C25"/>
    <w:rsid w:val="00175965"/>
    <w:rsid w:val="001762CF"/>
    <w:rsid w:val="001773DB"/>
    <w:rsid w:val="00177D73"/>
    <w:rsid w:val="001805D7"/>
    <w:rsid w:val="001813C0"/>
    <w:rsid w:val="00181C93"/>
    <w:rsid w:val="00181DA9"/>
    <w:rsid w:val="00182C13"/>
    <w:rsid w:val="00183D48"/>
    <w:rsid w:val="00184175"/>
    <w:rsid w:val="001843D7"/>
    <w:rsid w:val="00184894"/>
    <w:rsid w:val="00186054"/>
    <w:rsid w:val="00186BE0"/>
    <w:rsid w:val="00187A54"/>
    <w:rsid w:val="001909B8"/>
    <w:rsid w:val="00192C64"/>
    <w:rsid w:val="001973C6"/>
    <w:rsid w:val="0019746E"/>
    <w:rsid w:val="001A0007"/>
    <w:rsid w:val="001A0165"/>
    <w:rsid w:val="001A1AC5"/>
    <w:rsid w:val="001A23B2"/>
    <w:rsid w:val="001A2B5C"/>
    <w:rsid w:val="001A31FC"/>
    <w:rsid w:val="001A4456"/>
    <w:rsid w:val="001A45AD"/>
    <w:rsid w:val="001A671F"/>
    <w:rsid w:val="001A6BBC"/>
    <w:rsid w:val="001A7877"/>
    <w:rsid w:val="001B05E7"/>
    <w:rsid w:val="001B0E0A"/>
    <w:rsid w:val="001B2288"/>
    <w:rsid w:val="001B2738"/>
    <w:rsid w:val="001B3C21"/>
    <w:rsid w:val="001B66D2"/>
    <w:rsid w:val="001B6DAA"/>
    <w:rsid w:val="001B726A"/>
    <w:rsid w:val="001C0428"/>
    <w:rsid w:val="001C07B8"/>
    <w:rsid w:val="001C089A"/>
    <w:rsid w:val="001C2B85"/>
    <w:rsid w:val="001C42E3"/>
    <w:rsid w:val="001C5F15"/>
    <w:rsid w:val="001C6EB5"/>
    <w:rsid w:val="001D0132"/>
    <w:rsid w:val="001D033C"/>
    <w:rsid w:val="001D0413"/>
    <w:rsid w:val="001D176B"/>
    <w:rsid w:val="001D2706"/>
    <w:rsid w:val="001D28E0"/>
    <w:rsid w:val="001D47BA"/>
    <w:rsid w:val="001D511D"/>
    <w:rsid w:val="001D5FC5"/>
    <w:rsid w:val="001D64E1"/>
    <w:rsid w:val="001E1113"/>
    <w:rsid w:val="001E1CE1"/>
    <w:rsid w:val="001E20EC"/>
    <w:rsid w:val="001E248D"/>
    <w:rsid w:val="001E4FCB"/>
    <w:rsid w:val="001E613B"/>
    <w:rsid w:val="001E7D36"/>
    <w:rsid w:val="001F0F1D"/>
    <w:rsid w:val="001F0FEC"/>
    <w:rsid w:val="001F162B"/>
    <w:rsid w:val="001F1E43"/>
    <w:rsid w:val="001F261A"/>
    <w:rsid w:val="001F2C1F"/>
    <w:rsid w:val="001F4664"/>
    <w:rsid w:val="001F5043"/>
    <w:rsid w:val="001F5A26"/>
    <w:rsid w:val="001F65B7"/>
    <w:rsid w:val="001F7360"/>
    <w:rsid w:val="001F74ED"/>
    <w:rsid w:val="002001A4"/>
    <w:rsid w:val="002009D1"/>
    <w:rsid w:val="00201A44"/>
    <w:rsid w:val="00201B52"/>
    <w:rsid w:val="00202625"/>
    <w:rsid w:val="00202E01"/>
    <w:rsid w:val="00203C6A"/>
    <w:rsid w:val="0020440D"/>
    <w:rsid w:val="0020500C"/>
    <w:rsid w:val="002108EF"/>
    <w:rsid w:val="00211953"/>
    <w:rsid w:val="00211B32"/>
    <w:rsid w:val="00211C4B"/>
    <w:rsid w:val="0021286E"/>
    <w:rsid w:val="002129F5"/>
    <w:rsid w:val="00214370"/>
    <w:rsid w:val="00214F54"/>
    <w:rsid w:val="00215074"/>
    <w:rsid w:val="0021579F"/>
    <w:rsid w:val="00216B32"/>
    <w:rsid w:val="00217DBD"/>
    <w:rsid w:val="002202B8"/>
    <w:rsid w:val="002204A9"/>
    <w:rsid w:val="002208D8"/>
    <w:rsid w:val="00220F7B"/>
    <w:rsid w:val="0022130D"/>
    <w:rsid w:val="002218D0"/>
    <w:rsid w:val="00221FFB"/>
    <w:rsid w:val="00223257"/>
    <w:rsid w:val="00223494"/>
    <w:rsid w:val="0022352E"/>
    <w:rsid w:val="00223E49"/>
    <w:rsid w:val="0022420B"/>
    <w:rsid w:val="002242FD"/>
    <w:rsid w:val="00224A9C"/>
    <w:rsid w:val="00225733"/>
    <w:rsid w:val="002308FE"/>
    <w:rsid w:val="00230D5F"/>
    <w:rsid w:val="00232165"/>
    <w:rsid w:val="00232DEE"/>
    <w:rsid w:val="00232F4B"/>
    <w:rsid w:val="002333A6"/>
    <w:rsid w:val="00234292"/>
    <w:rsid w:val="002343A7"/>
    <w:rsid w:val="00234A3B"/>
    <w:rsid w:val="00235025"/>
    <w:rsid w:val="002351F1"/>
    <w:rsid w:val="00235480"/>
    <w:rsid w:val="00235D6C"/>
    <w:rsid w:val="002376EF"/>
    <w:rsid w:val="00237FDA"/>
    <w:rsid w:val="00240CBE"/>
    <w:rsid w:val="00240E97"/>
    <w:rsid w:val="00241518"/>
    <w:rsid w:val="00241687"/>
    <w:rsid w:val="002417D4"/>
    <w:rsid w:val="00243853"/>
    <w:rsid w:val="0024623B"/>
    <w:rsid w:val="0024788E"/>
    <w:rsid w:val="002508CF"/>
    <w:rsid w:val="00250E34"/>
    <w:rsid w:val="00250F03"/>
    <w:rsid w:val="00253146"/>
    <w:rsid w:val="0025389D"/>
    <w:rsid w:val="002538D0"/>
    <w:rsid w:val="00253BAB"/>
    <w:rsid w:val="00253CEF"/>
    <w:rsid w:val="00256B1C"/>
    <w:rsid w:val="00256DFA"/>
    <w:rsid w:val="00257145"/>
    <w:rsid w:val="00257CE0"/>
    <w:rsid w:val="00257CF3"/>
    <w:rsid w:val="00260FCB"/>
    <w:rsid w:val="00261BA2"/>
    <w:rsid w:val="00261CEF"/>
    <w:rsid w:val="002633E6"/>
    <w:rsid w:val="00263B67"/>
    <w:rsid w:val="002647D2"/>
    <w:rsid w:val="00265150"/>
    <w:rsid w:val="002664B0"/>
    <w:rsid w:val="00266B4C"/>
    <w:rsid w:val="002670C2"/>
    <w:rsid w:val="00267432"/>
    <w:rsid w:val="00270460"/>
    <w:rsid w:val="002711B8"/>
    <w:rsid w:val="00272C05"/>
    <w:rsid w:val="00273F45"/>
    <w:rsid w:val="00274C4B"/>
    <w:rsid w:val="00274FCA"/>
    <w:rsid w:val="00276968"/>
    <w:rsid w:val="00276B90"/>
    <w:rsid w:val="002772BF"/>
    <w:rsid w:val="0028035D"/>
    <w:rsid w:val="00280774"/>
    <w:rsid w:val="002812F9"/>
    <w:rsid w:val="00281ED2"/>
    <w:rsid w:val="002826A5"/>
    <w:rsid w:val="00283984"/>
    <w:rsid w:val="00283BDE"/>
    <w:rsid w:val="00284097"/>
    <w:rsid w:val="00284484"/>
    <w:rsid w:val="00285052"/>
    <w:rsid w:val="002850E7"/>
    <w:rsid w:val="00285892"/>
    <w:rsid w:val="00285DF7"/>
    <w:rsid w:val="0028672A"/>
    <w:rsid w:val="0029066C"/>
    <w:rsid w:val="00292DBE"/>
    <w:rsid w:val="00293024"/>
    <w:rsid w:val="0029461A"/>
    <w:rsid w:val="002958A0"/>
    <w:rsid w:val="00295A9D"/>
    <w:rsid w:val="00296A9D"/>
    <w:rsid w:val="0029751A"/>
    <w:rsid w:val="002A027A"/>
    <w:rsid w:val="002A0721"/>
    <w:rsid w:val="002A25D2"/>
    <w:rsid w:val="002A3483"/>
    <w:rsid w:val="002A401B"/>
    <w:rsid w:val="002A41A2"/>
    <w:rsid w:val="002A4B53"/>
    <w:rsid w:val="002A5082"/>
    <w:rsid w:val="002A554D"/>
    <w:rsid w:val="002A5E62"/>
    <w:rsid w:val="002A5F58"/>
    <w:rsid w:val="002A6992"/>
    <w:rsid w:val="002A7687"/>
    <w:rsid w:val="002A7981"/>
    <w:rsid w:val="002A7E66"/>
    <w:rsid w:val="002B016E"/>
    <w:rsid w:val="002B0997"/>
    <w:rsid w:val="002B0EBC"/>
    <w:rsid w:val="002B1A9E"/>
    <w:rsid w:val="002B33D7"/>
    <w:rsid w:val="002B4172"/>
    <w:rsid w:val="002B56DB"/>
    <w:rsid w:val="002B6100"/>
    <w:rsid w:val="002B6122"/>
    <w:rsid w:val="002B635A"/>
    <w:rsid w:val="002B6A96"/>
    <w:rsid w:val="002B79A5"/>
    <w:rsid w:val="002B7AC8"/>
    <w:rsid w:val="002C18A6"/>
    <w:rsid w:val="002C2B38"/>
    <w:rsid w:val="002C2C8E"/>
    <w:rsid w:val="002C3E4C"/>
    <w:rsid w:val="002C4B23"/>
    <w:rsid w:val="002C5114"/>
    <w:rsid w:val="002C75B9"/>
    <w:rsid w:val="002D1970"/>
    <w:rsid w:val="002D1FBB"/>
    <w:rsid w:val="002D2402"/>
    <w:rsid w:val="002D2757"/>
    <w:rsid w:val="002D30AD"/>
    <w:rsid w:val="002D3164"/>
    <w:rsid w:val="002D4466"/>
    <w:rsid w:val="002D4C31"/>
    <w:rsid w:val="002D587B"/>
    <w:rsid w:val="002E107D"/>
    <w:rsid w:val="002E131A"/>
    <w:rsid w:val="002E1E10"/>
    <w:rsid w:val="002E2E35"/>
    <w:rsid w:val="002E394A"/>
    <w:rsid w:val="002E451F"/>
    <w:rsid w:val="002E5352"/>
    <w:rsid w:val="002E5387"/>
    <w:rsid w:val="002E552E"/>
    <w:rsid w:val="002E69E0"/>
    <w:rsid w:val="002E6A5D"/>
    <w:rsid w:val="002F0B74"/>
    <w:rsid w:val="002F1555"/>
    <w:rsid w:val="002F2546"/>
    <w:rsid w:val="002F590A"/>
    <w:rsid w:val="002F5F04"/>
    <w:rsid w:val="002F6A3F"/>
    <w:rsid w:val="002F74F6"/>
    <w:rsid w:val="002F783D"/>
    <w:rsid w:val="0030134D"/>
    <w:rsid w:val="00301351"/>
    <w:rsid w:val="003016D7"/>
    <w:rsid w:val="00301BB9"/>
    <w:rsid w:val="00301F69"/>
    <w:rsid w:val="00303AFE"/>
    <w:rsid w:val="0030475A"/>
    <w:rsid w:val="00305957"/>
    <w:rsid w:val="00306661"/>
    <w:rsid w:val="00306A33"/>
    <w:rsid w:val="00311A96"/>
    <w:rsid w:val="00312B9B"/>
    <w:rsid w:val="00313FE5"/>
    <w:rsid w:val="00317834"/>
    <w:rsid w:val="00317F30"/>
    <w:rsid w:val="00320297"/>
    <w:rsid w:val="00320484"/>
    <w:rsid w:val="00320551"/>
    <w:rsid w:val="00320558"/>
    <w:rsid w:val="003209A8"/>
    <w:rsid w:val="00321252"/>
    <w:rsid w:val="0032224F"/>
    <w:rsid w:val="00322782"/>
    <w:rsid w:val="003235EC"/>
    <w:rsid w:val="00323C97"/>
    <w:rsid w:val="003247E5"/>
    <w:rsid w:val="00325EEF"/>
    <w:rsid w:val="003261FF"/>
    <w:rsid w:val="00326936"/>
    <w:rsid w:val="00326994"/>
    <w:rsid w:val="00326B39"/>
    <w:rsid w:val="003272D8"/>
    <w:rsid w:val="0032754C"/>
    <w:rsid w:val="00327AC1"/>
    <w:rsid w:val="00330C3D"/>
    <w:rsid w:val="00332A28"/>
    <w:rsid w:val="00332B25"/>
    <w:rsid w:val="00333531"/>
    <w:rsid w:val="00334E4F"/>
    <w:rsid w:val="003353C5"/>
    <w:rsid w:val="003355AA"/>
    <w:rsid w:val="00336AD1"/>
    <w:rsid w:val="00336B53"/>
    <w:rsid w:val="00337C8B"/>
    <w:rsid w:val="00340AB7"/>
    <w:rsid w:val="00341082"/>
    <w:rsid w:val="00341D7B"/>
    <w:rsid w:val="00341EB7"/>
    <w:rsid w:val="00342367"/>
    <w:rsid w:val="003439CE"/>
    <w:rsid w:val="00343ED3"/>
    <w:rsid w:val="003450B7"/>
    <w:rsid w:val="0034585F"/>
    <w:rsid w:val="00345E54"/>
    <w:rsid w:val="003466E1"/>
    <w:rsid w:val="00346BEB"/>
    <w:rsid w:val="003470CA"/>
    <w:rsid w:val="003470E9"/>
    <w:rsid w:val="00347B5F"/>
    <w:rsid w:val="00350502"/>
    <w:rsid w:val="00351726"/>
    <w:rsid w:val="00351B72"/>
    <w:rsid w:val="00351BFB"/>
    <w:rsid w:val="00357F65"/>
    <w:rsid w:val="00360C83"/>
    <w:rsid w:val="00361B88"/>
    <w:rsid w:val="00361B94"/>
    <w:rsid w:val="00361F4F"/>
    <w:rsid w:val="003624B5"/>
    <w:rsid w:val="00362CC7"/>
    <w:rsid w:val="00363246"/>
    <w:rsid w:val="00364444"/>
    <w:rsid w:val="00366143"/>
    <w:rsid w:val="0036649A"/>
    <w:rsid w:val="00370924"/>
    <w:rsid w:val="003723BC"/>
    <w:rsid w:val="0037276A"/>
    <w:rsid w:val="00372CC3"/>
    <w:rsid w:val="00375E1D"/>
    <w:rsid w:val="003763E9"/>
    <w:rsid w:val="00380187"/>
    <w:rsid w:val="0038026A"/>
    <w:rsid w:val="00380929"/>
    <w:rsid w:val="00380D8D"/>
    <w:rsid w:val="00380DA9"/>
    <w:rsid w:val="00382A0D"/>
    <w:rsid w:val="003833F3"/>
    <w:rsid w:val="00383BA2"/>
    <w:rsid w:val="00384BF7"/>
    <w:rsid w:val="00386970"/>
    <w:rsid w:val="00387516"/>
    <w:rsid w:val="00387858"/>
    <w:rsid w:val="00387AF1"/>
    <w:rsid w:val="00392515"/>
    <w:rsid w:val="00394318"/>
    <w:rsid w:val="0039465C"/>
    <w:rsid w:val="0039570E"/>
    <w:rsid w:val="00395D20"/>
    <w:rsid w:val="00396DEE"/>
    <w:rsid w:val="00397EEC"/>
    <w:rsid w:val="003A234B"/>
    <w:rsid w:val="003A24CF"/>
    <w:rsid w:val="003A34D7"/>
    <w:rsid w:val="003A55E2"/>
    <w:rsid w:val="003A6CDD"/>
    <w:rsid w:val="003A77EB"/>
    <w:rsid w:val="003B031F"/>
    <w:rsid w:val="003B0354"/>
    <w:rsid w:val="003B0A45"/>
    <w:rsid w:val="003B104C"/>
    <w:rsid w:val="003B1CED"/>
    <w:rsid w:val="003B2281"/>
    <w:rsid w:val="003B46D7"/>
    <w:rsid w:val="003B58CA"/>
    <w:rsid w:val="003B6320"/>
    <w:rsid w:val="003B6605"/>
    <w:rsid w:val="003B6A14"/>
    <w:rsid w:val="003B7A15"/>
    <w:rsid w:val="003B7D6D"/>
    <w:rsid w:val="003C0225"/>
    <w:rsid w:val="003C0BC8"/>
    <w:rsid w:val="003C0D31"/>
    <w:rsid w:val="003C1C7F"/>
    <w:rsid w:val="003C1E7D"/>
    <w:rsid w:val="003C220A"/>
    <w:rsid w:val="003C2399"/>
    <w:rsid w:val="003C2A9B"/>
    <w:rsid w:val="003C2F76"/>
    <w:rsid w:val="003C42FD"/>
    <w:rsid w:val="003C5BD4"/>
    <w:rsid w:val="003C686C"/>
    <w:rsid w:val="003C7A88"/>
    <w:rsid w:val="003C7E1D"/>
    <w:rsid w:val="003D0002"/>
    <w:rsid w:val="003D1738"/>
    <w:rsid w:val="003D293C"/>
    <w:rsid w:val="003D3740"/>
    <w:rsid w:val="003D3B93"/>
    <w:rsid w:val="003D62F6"/>
    <w:rsid w:val="003D6F44"/>
    <w:rsid w:val="003D7AE2"/>
    <w:rsid w:val="003E0BA9"/>
    <w:rsid w:val="003E132E"/>
    <w:rsid w:val="003E18D8"/>
    <w:rsid w:val="003E1DEE"/>
    <w:rsid w:val="003E220C"/>
    <w:rsid w:val="003E242B"/>
    <w:rsid w:val="003E3347"/>
    <w:rsid w:val="003E4091"/>
    <w:rsid w:val="003E58DF"/>
    <w:rsid w:val="003E63FC"/>
    <w:rsid w:val="003E77C3"/>
    <w:rsid w:val="003F0BF4"/>
    <w:rsid w:val="003F0CAE"/>
    <w:rsid w:val="003F1ABD"/>
    <w:rsid w:val="003F2171"/>
    <w:rsid w:val="003F2242"/>
    <w:rsid w:val="003F41A0"/>
    <w:rsid w:val="003F4476"/>
    <w:rsid w:val="003F5CB1"/>
    <w:rsid w:val="003F679B"/>
    <w:rsid w:val="003F74AB"/>
    <w:rsid w:val="003F7CBC"/>
    <w:rsid w:val="00400539"/>
    <w:rsid w:val="0040066A"/>
    <w:rsid w:val="00400735"/>
    <w:rsid w:val="00401C3D"/>
    <w:rsid w:val="00402625"/>
    <w:rsid w:val="00402AE3"/>
    <w:rsid w:val="0040381C"/>
    <w:rsid w:val="004038B8"/>
    <w:rsid w:val="004049DB"/>
    <w:rsid w:val="00410D54"/>
    <w:rsid w:val="004118CF"/>
    <w:rsid w:val="00413054"/>
    <w:rsid w:val="004137CB"/>
    <w:rsid w:val="004139F1"/>
    <w:rsid w:val="00413A3A"/>
    <w:rsid w:val="00413A47"/>
    <w:rsid w:val="00413F9B"/>
    <w:rsid w:val="00415293"/>
    <w:rsid w:val="004153A9"/>
    <w:rsid w:val="00415E5C"/>
    <w:rsid w:val="00415E8C"/>
    <w:rsid w:val="0041613B"/>
    <w:rsid w:val="0041659B"/>
    <w:rsid w:val="00416F83"/>
    <w:rsid w:val="004177E4"/>
    <w:rsid w:val="00417B99"/>
    <w:rsid w:val="00421950"/>
    <w:rsid w:val="00422843"/>
    <w:rsid w:val="0042285F"/>
    <w:rsid w:val="00422B1F"/>
    <w:rsid w:val="0042385E"/>
    <w:rsid w:val="00423F7F"/>
    <w:rsid w:val="004240F2"/>
    <w:rsid w:val="004249A1"/>
    <w:rsid w:val="00424DE9"/>
    <w:rsid w:val="00425EC8"/>
    <w:rsid w:val="00427305"/>
    <w:rsid w:val="004300B7"/>
    <w:rsid w:val="00430AB5"/>
    <w:rsid w:val="00430C3C"/>
    <w:rsid w:val="00432201"/>
    <w:rsid w:val="00433037"/>
    <w:rsid w:val="00434457"/>
    <w:rsid w:val="004349FA"/>
    <w:rsid w:val="00434FB8"/>
    <w:rsid w:val="004357AF"/>
    <w:rsid w:val="00436C31"/>
    <w:rsid w:val="00436FEB"/>
    <w:rsid w:val="00437A43"/>
    <w:rsid w:val="00437B6D"/>
    <w:rsid w:val="004410B4"/>
    <w:rsid w:val="004420BF"/>
    <w:rsid w:val="00442187"/>
    <w:rsid w:val="004425E8"/>
    <w:rsid w:val="00443B98"/>
    <w:rsid w:val="00444328"/>
    <w:rsid w:val="004444CC"/>
    <w:rsid w:val="00444600"/>
    <w:rsid w:val="00447BB2"/>
    <w:rsid w:val="00447D39"/>
    <w:rsid w:val="004502DC"/>
    <w:rsid w:val="00451699"/>
    <w:rsid w:val="004516A2"/>
    <w:rsid w:val="00451B28"/>
    <w:rsid w:val="004539B0"/>
    <w:rsid w:val="00453AB2"/>
    <w:rsid w:val="00454335"/>
    <w:rsid w:val="0045504A"/>
    <w:rsid w:val="0045545E"/>
    <w:rsid w:val="00455C40"/>
    <w:rsid w:val="00456C8F"/>
    <w:rsid w:val="00457B86"/>
    <w:rsid w:val="00457D0E"/>
    <w:rsid w:val="004609E4"/>
    <w:rsid w:val="00460FD3"/>
    <w:rsid w:val="0046159E"/>
    <w:rsid w:val="00463268"/>
    <w:rsid w:val="0046362E"/>
    <w:rsid w:val="004665FB"/>
    <w:rsid w:val="0046743E"/>
    <w:rsid w:val="00467861"/>
    <w:rsid w:val="0047193C"/>
    <w:rsid w:val="00471F6A"/>
    <w:rsid w:val="004726D7"/>
    <w:rsid w:val="00472DB8"/>
    <w:rsid w:val="004750F9"/>
    <w:rsid w:val="00477B8E"/>
    <w:rsid w:val="00477C13"/>
    <w:rsid w:val="00481296"/>
    <w:rsid w:val="0048230C"/>
    <w:rsid w:val="00482BEC"/>
    <w:rsid w:val="00483222"/>
    <w:rsid w:val="0048389F"/>
    <w:rsid w:val="00483C16"/>
    <w:rsid w:val="004859FC"/>
    <w:rsid w:val="00485DC4"/>
    <w:rsid w:val="0048681B"/>
    <w:rsid w:val="00486CEB"/>
    <w:rsid w:val="00487CFF"/>
    <w:rsid w:val="00487FD3"/>
    <w:rsid w:val="00491B08"/>
    <w:rsid w:val="00493610"/>
    <w:rsid w:val="00493B2F"/>
    <w:rsid w:val="004947B2"/>
    <w:rsid w:val="004953AB"/>
    <w:rsid w:val="0049578B"/>
    <w:rsid w:val="0049597D"/>
    <w:rsid w:val="00495F26"/>
    <w:rsid w:val="00496908"/>
    <w:rsid w:val="004969D6"/>
    <w:rsid w:val="00497F8D"/>
    <w:rsid w:val="004A259D"/>
    <w:rsid w:val="004A4882"/>
    <w:rsid w:val="004A4B8E"/>
    <w:rsid w:val="004A5280"/>
    <w:rsid w:val="004A556D"/>
    <w:rsid w:val="004B05D7"/>
    <w:rsid w:val="004B0B5F"/>
    <w:rsid w:val="004B18B7"/>
    <w:rsid w:val="004B1CA1"/>
    <w:rsid w:val="004B2AF8"/>
    <w:rsid w:val="004B31F5"/>
    <w:rsid w:val="004B3D97"/>
    <w:rsid w:val="004B4820"/>
    <w:rsid w:val="004B6652"/>
    <w:rsid w:val="004B726E"/>
    <w:rsid w:val="004C0A73"/>
    <w:rsid w:val="004C21F3"/>
    <w:rsid w:val="004C3A5C"/>
    <w:rsid w:val="004C3E87"/>
    <w:rsid w:val="004C5329"/>
    <w:rsid w:val="004C5BD4"/>
    <w:rsid w:val="004C5C4D"/>
    <w:rsid w:val="004C5E75"/>
    <w:rsid w:val="004C6ACC"/>
    <w:rsid w:val="004C7498"/>
    <w:rsid w:val="004D0655"/>
    <w:rsid w:val="004D37E7"/>
    <w:rsid w:val="004D3840"/>
    <w:rsid w:val="004D3B5F"/>
    <w:rsid w:val="004D6F76"/>
    <w:rsid w:val="004E0F7C"/>
    <w:rsid w:val="004E2E7E"/>
    <w:rsid w:val="004E3160"/>
    <w:rsid w:val="004E3F98"/>
    <w:rsid w:val="004E46C8"/>
    <w:rsid w:val="004E5B60"/>
    <w:rsid w:val="004E6178"/>
    <w:rsid w:val="004E73AC"/>
    <w:rsid w:val="004E743D"/>
    <w:rsid w:val="004E7A5F"/>
    <w:rsid w:val="004F07BC"/>
    <w:rsid w:val="004F1AD0"/>
    <w:rsid w:val="004F1B7A"/>
    <w:rsid w:val="004F23C7"/>
    <w:rsid w:val="004F2815"/>
    <w:rsid w:val="004F45D4"/>
    <w:rsid w:val="004F490D"/>
    <w:rsid w:val="004F7D4E"/>
    <w:rsid w:val="00500A4D"/>
    <w:rsid w:val="00503F6B"/>
    <w:rsid w:val="00504117"/>
    <w:rsid w:val="00505B7D"/>
    <w:rsid w:val="0050754F"/>
    <w:rsid w:val="00507B9A"/>
    <w:rsid w:val="00510C07"/>
    <w:rsid w:val="00511512"/>
    <w:rsid w:val="005115A2"/>
    <w:rsid w:val="00511E3E"/>
    <w:rsid w:val="00512036"/>
    <w:rsid w:val="00512322"/>
    <w:rsid w:val="005148E8"/>
    <w:rsid w:val="005149E9"/>
    <w:rsid w:val="005159B5"/>
    <w:rsid w:val="00516C84"/>
    <w:rsid w:val="00516DA2"/>
    <w:rsid w:val="00517BEA"/>
    <w:rsid w:val="005204AD"/>
    <w:rsid w:val="00521885"/>
    <w:rsid w:val="005230ED"/>
    <w:rsid w:val="005253F3"/>
    <w:rsid w:val="005269B9"/>
    <w:rsid w:val="005271B0"/>
    <w:rsid w:val="00530CEB"/>
    <w:rsid w:val="00530F84"/>
    <w:rsid w:val="005318D1"/>
    <w:rsid w:val="00532721"/>
    <w:rsid w:val="00532E3D"/>
    <w:rsid w:val="00533869"/>
    <w:rsid w:val="00533893"/>
    <w:rsid w:val="00533F6C"/>
    <w:rsid w:val="00534213"/>
    <w:rsid w:val="00535541"/>
    <w:rsid w:val="00535EA7"/>
    <w:rsid w:val="00535EE6"/>
    <w:rsid w:val="005368BA"/>
    <w:rsid w:val="00536B8E"/>
    <w:rsid w:val="00537615"/>
    <w:rsid w:val="00537B1B"/>
    <w:rsid w:val="00540578"/>
    <w:rsid w:val="00540A5C"/>
    <w:rsid w:val="005417B3"/>
    <w:rsid w:val="00542538"/>
    <w:rsid w:val="00542B69"/>
    <w:rsid w:val="00543253"/>
    <w:rsid w:val="00543864"/>
    <w:rsid w:val="00544C64"/>
    <w:rsid w:val="005451A2"/>
    <w:rsid w:val="00545344"/>
    <w:rsid w:val="005455CF"/>
    <w:rsid w:val="005458A0"/>
    <w:rsid w:val="005459DF"/>
    <w:rsid w:val="00546C2A"/>
    <w:rsid w:val="005505FB"/>
    <w:rsid w:val="005506FA"/>
    <w:rsid w:val="00551234"/>
    <w:rsid w:val="00551C07"/>
    <w:rsid w:val="00553FAB"/>
    <w:rsid w:val="0055488B"/>
    <w:rsid w:val="00554FBA"/>
    <w:rsid w:val="00555507"/>
    <w:rsid w:val="00556C99"/>
    <w:rsid w:val="00556CCD"/>
    <w:rsid w:val="00557FE7"/>
    <w:rsid w:val="005603A2"/>
    <w:rsid w:val="00560A8D"/>
    <w:rsid w:val="005616C6"/>
    <w:rsid w:val="00561D62"/>
    <w:rsid w:val="0056360D"/>
    <w:rsid w:val="00564291"/>
    <w:rsid w:val="005657AA"/>
    <w:rsid w:val="005657BF"/>
    <w:rsid w:val="005673DB"/>
    <w:rsid w:val="00567E31"/>
    <w:rsid w:val="00570111"/>
    <w:rsid w:val="0057250A"/>
    <w:rsid w:val="005741A7"/>
    <w:rsid w:val="00574885"/>
    <w:rsid w:val="00575451"/>
    <w:rsid w:val="00575E8A"/>
    <w:rsid w:val="005771D9"/>
    <w:rsid w:val="0058193B"/>
    <w:rsid w:val="00581C41"/>
    <w:rsid w:val="00582237"/>
    <w:rsid w:val="00583736"/>
    <w:rsid w:val="00583A1D"/>
    <w:rsid w:val="00584416"/>
    <w:rsid w:val="00585262"/>
    <w:rsid w:val="005855BC"/>
    <w:rsid w:val="00585673"/>
    <w:rsid w:val="00587EBA"/>
    <w:rsid w:val="00590AD0"/>
    <w:rsid w:val="00590E9B"/>
    <w:rsid w:val="00591B09"/>
    <w:rsid w:val="005920F1"/>
    <w:rsid w:val="0059223B"/>
    <w:rsid w:val="0059299A"/>
    <w:rsid w:val="005931F1"/>
    <w:rsid w:val="00593C63"/>
    <w:rsid w:val="00594FCA"/>
    <w:rsid w:val="00595059"/>
    <w:rsid w:val="0059529C"/>
    <w:rsid w:val="005961F5"/>
    <w:rsid w:val="005965F3"/>
    <w:rsid w:val="00596D11"/>
    <w:rsid w:val="00597205"/>
    <w:rsid w:val="0059760A"/>
    <w:rsid w:val="005A0289"/>
    <w:rsid w:val="005A05CC"/>
    <w:rsid w:val="005A0797"/>
    <w:rsid w:val="005A0BAF"/>
    <w:rsid w:val="005A1415"/>
    <w:rsid w:val="005A386C"/>
    <w:rsid w:val="005A39A1"/>
    <w:rsid w:val="005A59F2"/>
    <w:rsid w:val="005A5E8A"/>
    <w:rsid w:val="005A6C10"/>
    <w:rsid w:val="005A6E62"/>
    <w:rsid w:val="005A7AC3"/>
    <w:rsid w:val="005B0AD9"/>
    <w:rsid w:val="005B15D8"/>
    <w:rsid w:val="005B1E43"/>
    <w:rsid w:val="005B2B9B"/>
    <w:rsid w:val="005B6B92"/>
    <w:rsid w:val="005B7500"/>
    <w:rsid w:val="005C0058"/>
    <w:rsid w:val="005C0A0E"/>
    <w:rsid w:val="005C0DDA"/>
    <w:rsid w:val="005C2038"/>
    <w:rsid w:val="005C23D0"/>
    <w:rsid w:val="005C2B62"/>
    <w:rsid w:val="005C2DE4"/>
    <w:rsid w:val="005C2FE9"/>
    <w:rsid w:val="005C5782"/>
    <w:rsid w:val="005C73C1"/>
    <w:rsid w:val="005D070D"/>
    <w:rsid w:val="005D263E"/>
    <w:rsid w:val="005D2F99"/>
    <w:rsid w:val="005D320E"/>
    <w:rsid w:val="005D512E"/>
    <w:rsid w:val="005D546F"/>
    <w:rsid w:val="005D5B77"/>
    <w:rsid w:val="005D6250"/>
    <w:rsid w:val="005D74C2"/>
    <w:rsid w:val="005D768B"/>
    <w:rsid w:val="005E1663"/>
    <w:rsid w:val="005E1D34"/>
    <w:rsid w:val="005E233A"/>
    <w:rsid w:val="005E2B32"/>
    <w:rsid w:val="005E2F0E"/>
    <w:rsid w:val="005E4097"/>
    <w:rsid w:val="005E6024"/>
    <w:rsid w:val="005E6A04"/>
    <w:rsid w:val="005E78B7"/>
    <w:rsid w:val="005F0772"/>
    <w:rsid w:val="005F20F4"/>
    <w:rsid w:val="005F42DF"/>
    <w:rsid w:val="005F4BD4"/>
    <w:rsid w:val="005F69FD"/>
    <w:rsid w:val="005F7176"/>
    <w:rsid w:val="005F744B"/>
    <w:rsid w:val="006009F9"/>
    <w:rsid w:val="00600E18"/>
    <w:rsid w:val="00601787"/>
    <w:rsid w:val="00601A1D"/>
    <w:rsid w:val="00601CD5"/>
    <w:rsid w:val="00601FC4"/>
    <w:rsid w:val="00602F98"/>
    <w:rsid w:val="00604931"/>
    <w:rsid w:val="0060574F"/>
    <w:rsid w:val="0060795F"/>
    <w:rsid w:val="00610092"/>
    <w:rsid w:val="00612922"/>
    <w:rsid w:val="00612F65"/>
    <w:rsid w:val="00613640"/>
    <w:rsid w:val="00613974"/>
    <w:rsid w:val="0061405C"/>
    <w:rsid w:val="00615513"/>
    <w:rsid w:val="006160B5"/>
    <w:rsid w:val="00620B4B"/>
    <w:rsid w:val="0062108D"/>
    <w:rsid w:val="00621657"/>
    <w:rsid w:val="00621FF6"/>
    <w:rsid w:val="0062276E"/>
    <w:rsid w:val="00623384"/>
    <w:rsid w:val="00623DD9"/>
    <w:rsid w:val="00625FF2"/>
    <w:rsid w:val="00626074"/>
    <w:rsid w:val="00626BB2"/>
    <w:rsid w:val="006302E4"/>
    <w:rsid w:val="006326EA"/>
    <w:rsid w:val="0063382A"/>
    <w:rsid w:val="00634C4A"/>
    <w:rsid w:val="00637E3F"/>
    <w:rsid w:val="006407E6"/>
    <w:rsid w:val="00640979"/>
    <w:rsid w:val="00640E58"/>
    <w:rsid w:val="006416DE"/>
    <w:rsid w:val="00641C36"/>
    <w:rsid w:val="00642E28"/>
    <w:rsid w:val="00643632"/>
    <w:rsid w:val="00644F31"/>
    <w:rsid w:val="00645166"/>
    <w:rsid w:val="0064578E"/>
    <w:rsid w:val="00645E4E"/>
    <w:rsid w:val="00646320"/>
    <w:rsid w:val="006478CB"/>
    <w:rsid w:val="0065023B"/>
    <w:rsid w:val="006524F8"/>
    <w:rsid w:val="0065386D"/>
    <w:rsid w:val="006547D8"/>
    <w:rsid w:val="00656268"/>
    <w:rsid w:val="00656534"/>
    <w:rsid w:val="00657BC6"/>
    <w:rsid w:val="00657CE3"/>
    <w:rsid w:val="00660F5A"/>
    <w:rsid w:val="0066260E"/>
    <w:rsid w:val="00662A23"/>
    <w:rsid w:val="0066327D"/>
    <w:rsid w:val="00663DEA"/>
    <w:rsid w:val="00664215"/>
    <w:rsid w:val="006654C3"/>
    <w:rsid w:val="00665C0F"/>
    <w:rsid w:val="00666920"/>
    <w:rsid w:val="00670A2D"/>
    <w:rsid w:val="00670A7E"/>
    <w:rsid w:val="00675B18"/>
    <w:rsid w:val="006760FB"/>
    <w:rsid w:val="00677725"/>
    <w:rsid w:val="006778AB"/>
    <w:rsid w:val="0068025E"/>
    <w:rsid w:val="00681820"/>
    <w:rsid w:val="006825D1"/>
    <w:rsid w:val="00682E57"/>
    <w:rsid w:val="00684782"/>
    <w:rsid w:val="0068542A"/>
    <w:rsid w:val="006855B5"/>
    <w:rsid w:val="00685878"/>
    <w:rsid w:val="006860A9"/>
    <w:rsid w:val="00686E62"/>
    <w:rsid w:val="00687BB6"/>
    <w:rsid w:val="00690295"/>
    <w:rsid w:val="00692849"/>
    <w:rsid w:val="00692EA3"/>
    <w:rsid w:val="00693860"/>
    <w:rsid w:val="0069439A"/>
    <w:rsid w:val="00694577"/>
    <w:rsid w:val="00695129"/>
    <w:rsid w:val="00696B3D"/>
    <w:rsid w:val="00697156"/>
    <w:rsid w:val="00697E29"/>
    <w:rsid w:val="006A24FA"/>
    <w:rsid w:val="006A3DA4"/>
    <w:rsid w:val="006A5F15"/>
    <w:rsid w:val="006A5F74"/>
    <w:rsid w:val="006A76B2"/>
    <w:rsid w:val="006A7B13"/>
    <w:rsid w:val="006B01BD"/>
    <w:rsid w:val="006B2153"/>
    <w:rsid w:val="006B260B"/>
    <w:rsid w:val="006B415D"/>
    <w:rsid w:val="006B5120"/>
    <w:rsid w:val="006B6B8A"/>
    <w:rsid w:val="006B7D81"/>
    <w:rsid w:val="006C2C1A"/>
    <w:rsid w:val="006C7BA5"/>
    <w:rsid w:val="006D00A4"/>
    <w:rsid w:val="006D00CE"/>
    <w:rsid w:val="006D06DD"/>
    <w:rsid w:val="006D0937"/>
    <w:rsid w:val="006D2C80"/>
    <w:rsid w:val="006D30CB"/>
    <w:rsid w:val="006D416C"/>
    <w:rsid w:val="006D4B1C"/>
    <w:rsid w:val="006D4CDF"/>
    <w:rsid w:val="006D58AB"/>
    <w:rsid w:val="006D6B9C"/>
    <w:rsid w:val="006D746A"/>
    <w:rsid w:val="006D75BC"/>
    <w:rsid w:val="006E1B5B"/>
    <w:rsid w:val="006E2C1A"/>
    <w:rsid w:val="006E4D28"/>
    <w:rsid w:val="006E569E"/>
    <w:rsid w:val="006E5D65"/>
    <w:rsid w:val="006E6025"/>
    <w:rsid w:val="006E6391"/>
    <w:rsid w:val="006E67B9"/>
    <w:rsid w:val="006E6A61"/>
    <w:rsid w:val="006E6C01"/>
    <w:rsid w:val="006E7E46"/>
    <w:rsid w:val="006F034A"/>
    <w:rsid w:val="006F0384"/>
    <w:rsid w:val="006F4D36"/>
    <w:rsid w:val="006F7587"/>
    <w:rsid w:val="007007B3"/>
    <w:rsid w:val="00703753"/>
    <w:rsid w:val="00703D95"/>
    <w:rsid w:val="00704291"/>
    <w:rsid w:val="00704D23"/>
    <w:rsid w:val="00705E5E"/>
    <w:rsid w:val="00706570"/>
    <w:rsid w:val="00707038"/>
    <w:rsid w:val="007076BD"/>
    <w:rsid w:val="00711834"/>
    <w:rsid w:val="00711C49"/>
    <w:rsid w:val="00712212"/>
    <w:rsid w:val="0071227B"/>
    <w:rsid w:val="00712A5C"/>
    <w:rsid w:val="0071461A"/>
    <w:rsid w:val="00714FD2"/>
    <w:rsid w:val="0071594A"/>
    <w:rsid w:val="00717FB2"/>
    <w:rsid w:val="00720468"/>
    <w:rsid w:val="0072173F"/>
    <w:rsid w:val="00722826"/>
    <w:rsid w:val="00722A72"/>
    <w:rsid w:val="00723AC4"/>
    <w:rsid w:val="00724B7F"/>
    <w:rsid w:val="007258F6"/>
    <w:rsid w:val="00725AAC"/>
    <w:rsid w:val="007267DC"/>
    <w:rsid w:val="00727158"/>
    <w:rsid w:val="00727527"/>
    <w:rsid w:val="00727E72"/>
    <w:rsid w:val="00727FF0"/>
    <w:rsid w:val="00730AF5"/>
    <w:rsid w:val="00731317"/>
    <w:rsid w:val="00735672"/>
    <w:rsid w:val="00735ED0"/>
    <w:rsid w:val="00736D2F"/>
    <w:rsid w:val="00737B21"/>
    <w:rsid w:val="007404A8"/>
    <w:rsid w:val="007417F2"/>
    <w:rsid w:val="00741900"/>
    <w:rsid w:val="00743079"/>
    <w:rsid w:val="0074311B"/>
    <w:rsid w:val="00743A29"/>
    <w:rsid w:val="00743D71"/>
    <w:rsid w:val="00744CF1"/>
    <w:rsid w:val="00745AD7"/>
    <w:rsid w:val="00746416"/>
    <w:rsid w:val="00747058"/>
    <w:rsid w:val="00747BF2"/>
    <w:rsid w:val="0075039D"/>
    <w:rsid w:val="00751C87"/>
    <w:rsid w:val="0075270B"/>
    <w:rsid w:val="00752A58"/>
    <w:rsid w:val="00753D63"/>
    <w:rsid w:val="00754DC4"/>
    <w:rsid w:val="007550C4"/>
    <w:rsid w:val="007554F2"/>
    <w:rsid w:val="00755537"/>
    <w:rsid w:val="00755745"/>
    <w:rsid w:val="007632EF"/>
    <w:rsid w:val="0076464F"/>
    <w:rsid w:val="00765DF6"/>
    <w:rsid w:val="00766A4D"/>
    <w:rsid w:val="00766FDE"/>
    <w:rsid w:val="007671D1"/>
    <w:rsid w:val="00767F3F"/>
    <w:rsid w:val="00770197"/>
    <w:rsid w:val="00770C0B"/>
    <w:rsid w:val="007715D8"/>
    <w:rsid w:val="00771765"/>
    <w:rsid w:val="00772180"/>
    <w:rsid w:val="00773F41"/>
    <w:rsid w:val="007741FF"/>
    <w:rsid w:val="00776928"/>
    <w:rsid w:val="007805EF"/>
    <w:rsid w:val="00780C7E"/>
    <w:rsid w:val="007811DC"/>
    <w:rsid w:val="00781300"/>
    <w:rsid w:val="00782112"/>
    <w:rsid w:val="00784829"/>
    <w:rsid w:val="007849D9"/>
    <w:rsid w:val="00784BAB"/>
    <w:rsid w:val="00784DB4"/>
    <w:rsid w:val="00784FCD"/>
    <w:rsid w:val="00791B8B"/>
    <w:rsid w:val="00791D77"/>
    <w:rsid w:val="00792FD9"/>
    <w:rsid w:val="00794CA3"/>
    <w:rsid w:val="00795A67"/>
    <w:rsid w:val="007966EE"/>
    <w:rsid w:val="00796772"/>
    <w:rsid w:val="00797538"/>
    <w:rsid w:val="007A2DEF"/>
    <w:rsid w:val="007A3A67"/>
    <w:rsid w:val="007A403F"/>
    <w:rsid w:val="007A53DD"/>
    <w:rsid w:val="007B091F"/>
    <w:rsid w:val="007B1C9C"/>
    <w:rsid w:val="007B2DFF"/>
    <w:rsid w:val="007B3445"/>
    <w:rsid w:val="007B3AF6"/>
    <w:rsid w:val="007B42F6"/>
    <w:rsid w:val="007B4E45"/>
    <w:rsid w:val="007B61E5"/>
    <w:rsid w:val="007B730B"/>
    <w:rsid w:val="007B7503"/>
    <w:rsid w:val="007B7B06"/>
    <w:rsid w:val="007C0045"/>
    <w:rsid w:val="007C0C0E"/>
    <w:rsid w:val="007C129B"/>
    <w:rsid w:val="007C14A8"/>
    <w:rsid w:val="007C1C05"/>
    <w:rsid w:val="007C201C"/>
    <w:rsid w:val="007C2B5B"/>
    <w:rsid w:val="007C2C3E"/>
    <w:rsid w:val="007C31E8"/>
    <w:rsid w:val="007C3D8D"/>
    <w:rsid w:val="007C5321"/>
    <w:rsid w:val="007C6074"/>
    <w:rsid w:val="007C7070"/>
    <w:rsid w:val="007D1242"/>
    <w:rsid w:val="007D1418"/>
    <w:rsid w:val="007D204D"/>
    <w:rsid w:val="007D25B8"/>
    <w:rsid w:val="007D2B34"/>
    <w:rsid w:val="007D2E23"/>
    <w:rsid w:val="007D2EBF"/>
    <w:rsid w:val="007D6064"/>
    <w:rsid w:val="007D6740"/>
    <w:rsid w:val="007D77B3"/>
    <w:rsid w:val="007D7CC3"/>
    <w:rsid w:val="007E0F51"/>
    <w:rsid w:val="007E12C4"/>
    <w:rsid w:val="007E146D"/>
    <w:rsid w:val="007E3ED2"/>
    <w:rsid w:val="007E3F18"/>
    <w:rsid w:val="007E4763"/>
    <w:rsid w:val="007E5BEF"/>
    <w:rsid w:val="007E726B"/>
    <w:rsid w:val="007E7FEE"/>
    <w:rsid w:val="007F00E6"/>
    <w:rsid w:val="007F26AB"/>
    <w:rsid w:val="007F27F8"/>
    <w:rsid w:val="007F5303"/>
    <w:rsid w:val="007F5690"/>
    <w:rsid w:val="007F6554"/>
    <w:rsid w:val="007F66F4"/>
    <w:rsid w:val="0080028E"/>
    <w:rsid w:val="00800C48"/>
    <w:rsid w:val="0080170F"/>
    <w:rsid w:val="00801773"/>
    <w:rsid w:val="00803326"/>
    <w:rsid w:val="008038F4"/>
    <w:rsid w:val="00804859"/>
    <w:rsid w:val="008059D6"/>
    <w:rsid w:val="00806A60"/>
    <w:rsid w:val="00806E69"/>
    <w:rsid w:val="008102C5"/>
    <w:rsid w:val="00810C18"/>
    <w:rsid w:val="00810E3C"/>
    <w:rsid w:val="0081179D"/>
    <w:rsid w:val="00811B3B"/>
    <w:rsid w:val="00816DB5"/>
    <w:rsid w:val="00817D36"/>
    <w:rsid w:val="0082034B"/>
    <w:rsid w:val="00821577"/>
    <w:rsid w:val="00821B96"/>
    <w:rsid w:val="00821F2C"/>
    <w:rsid w:val="008221A2"/>
    <w:rsid w:val="0082409C"/>
    <w:rsid w:val="0082447D"/>
    <w:rsid w:val="008245B4"/>
    <w:rsid w:val="00824E9B"/>
    <w:rsid w:val="008264FC"/>
    <w:rsid w:val="008304D5"/>
    <w:rsid w:val="008310F6"/>
    <w:rsid w:val="008326F1"/>
    <w:rsid w:val="008330FD"/>
    <w:rsid w:val="0083549A"/>
    <w:rsid w:val="00835A31"/>
    <w:rsid w:val="008364B5"/>
    <w:rsid w:val="00836E78"/>
    <w:rsid w:val="0083732F"/>
    <w:rsid w:val="00841405"/>
    <w:rsid w:val="008414FB"/>
    <w:rsid w:val="008419D9"/>
    <w:rsid w:val="00841A63"/>
    <w:rsid w:val="0084264E"/>
    <w:rsid w:val="00842970"/>
    <w:rsid w:val="00843AD3"/>
    <w:rsid w:val="00844AD5"/>
    <w:rsid w:val="0084531D"/>
    <w:rsid w:val="00845394"/>
    <w:rsid w:val="008457E5"/>
    <w:rsid w:val="0084627F"/>
    <w:rsid w:val="0084650A"/>
    <w:rsid w:val="00847776"/>
    <w:rsid w:val="00851AE8"/>
    <w:rsid w:val="00851F84"/>
    <w:rsid w:val="008527F3"/>
    <w:rsid w:val="00852EE2"/>
    <w:rsid w:val="0085348C"/>
    <w:rsid w:val="00854092"/>
    <w:rsid w:val="00855A96"/>
    <w:rsid w:val="00861502"/>
    <w:rsid w:val="008616E8"/>
    <w:rsid w:val="008624CF"/>
    <w:rsid w:val="00862D3E"/>
    <w:rsid w:val="0086348B"/>
    <w:rsid w:val="008635AA"/>
    <w:rsid w:val="00863DD5"/>
    <w:rsid w:val="00866111"/>
    <w:rsid w:val="00866B81"/>
    <w:rsid w:val="00866DC3"/>
    <w:rsid w:val="00867EDF"/>
    <w:rsid w:val="00870FDC"/>
    <w:rsid w:val="00871196"/>
    <w:rsid w:val="00872667"/>
    <w:rsid w:val="00872751"/>
    <w:rsid w:val="00873B71"/>
    <w:rsid w:val="00874EAB"/>
    <w:rsid w:val="00875A1F"/>
    <w:rsid w:val="00875A81"/>
    <w:rsid w:val="008765DC"/>
    <w:rsid w:val="008775AD"/>
    <w:rsid w:val="00881244"/>
    <w:rsid w:val="0088200C"/>
    <w:rsid w:val="00883951"/>
    <w:rsid w:val="008847A7"/>
    <w:rsid w:val="00885860"/>
    <w:rsid w:val="00885909"/>
    <w:rsid w:val="008862BE"/>
    <w:rsid w:val="00886745"/>
    <w:rsid w:val="0088683C"/>
    <w:rsid w:val="00887D07"/>
    <w:rsid w:val="00890A8A"/>
    <w:rsid w:val="00890D30"/>
    <w:rsid w:val="00891271"/>
    <w:rsid w:val="00891938"/>
    <w:rsid w:val="008924D3"/>
    <w:rsid w:val="00892966"/>
    <w:rsid w:val="00892CF0"/>
    <w:rsid w:val="00893965"/>
    <w:rsid w:val="00894426"/>
    <w:rsid w:val="0089517B"/>
    <w:rsid w:val="00895669"/>
    <w:rsid w:val="008956BC"/>
    <w:rsid w:val="0089600E"/>
    <w:rsid w:val="008964E6"/>
    <w:rsid w:val="00896F04"/>
    <w:rsid w:val="00897234"/>
    <w:rsid w:val="008974DD"/>
    <w:rsid w:val="00897B0E"/>
    <w:rsid w:val="008A2121"/>
    <w:rsid w:val="008A3C65"/>
    <w:rsid w:val="008A449E"/>
    <w:rsid w:val="008A6AF9"/>
    <w:rsid w:val="008A7B1A"/>
    <w:rsid w:val="008B470F"/>
    <w:rsid w:val="008B4A5B"/>
    <w:rsid w:val="008B4D2B"/>
    <w:rsid w:val="008B4E12"/>
    <w:rsid w:val="008B54BB"/>
    <w:rsid w:val="008B6CAB"/>
    <w:rsid w:val="008B751D"/>
    <w:rsid w:val="008B7B2A"/>
    <w:rsid w:val="008C0437"/>
    <w:rsid w:val="008C0DD9"/>
    <w:rsid w:val="008C1529"/>
    <w:rsid w:val="008C22AE"/>
    <w:rsid w:val="008C2B9E"/>
    <w:rsid w:val="008C3297"/>
    <w:rsid w:val="008C42CC"/>
    <w:rsid w:val="008C5CFB"/>
    <w:rsid w:val="008C7A77"/>
    <w:rsid w:val="008D0DF5"/>
    <w:rsid w:val="008D1EB4"/>
    <w:rsid w:val="008D2315"/>
    <w:rsid w:val="008D23F3"/>
    <w:rsid w:val="008D2660"/>
    <w:rsid w:val="008D2692"/>
    <w:rsid w:val="008D2BF6"/>
    <w:rsid w:val="008D2F00"/>
    <w:rsid w:val="008D433B"/>
    <w:rsid w:val="008D4434"/>
    <w:rsid w:val="008D4E9D"/>
    <w:rsid w:val="008D4F47"/>
    <w:rsid w:val="008E089B"/>
    <w:rsid w:val="008E1F92"/>
    <w:rsid w:val="008E2213"/>
    <w:rsid w:val="008E2FED"/>
    <w:rsid w:val="008E3003"/>
    <w:rsid w:val="008E366B"/>
    <w:rsid w:val="008E3B35"/>
    <w:rsid w:val="008E4F7E"/>
    <w:rsid w:val="008E54C5"/>
    <w:rsid w:val="008E566C"/>
    <w:rsid w:val="008E5F49"/>
    <w:rsid w:val="008F01F5"/>
    <w:rsid w:val="008F04A4"/>
    <w:rsid w:val="008F0CBD"/>
    <w:rsid w:val="008F196F"/>
    <w:rsid w:val="008F2242"/>
    <w:rsid w:val="008F2A93"/>
    <w:rsid w:val="008F328B"/>
    <w:rsid w:val="008F3918"/>
    <w:rsid w:val="008F3A54"/>
    <w:rsid w:val="008F4531"/>
    <w:rsid w:val="008F51DB"/>
    <w:rsid w:val="008F5540"/>
    <w:rsid w:val="008F6436"/>
    <w:rsid w:val="008F698C"/>
    <w:rsid w:val="00900DD1"/>
    <w:rsid w:val="00900E9E"/>
    <w:rsid w:val="00901019"/>
    <w:rsid w:val="0090327B"/>
    <w:rsid w:val="0090410F"/>
    <w:rsid w:val="00906EA3"/>
    <w:rsid w:val="00906F27"/>
    <w:rsid w:val="0091047E"/>
    <w:rsid w:val="00910504"/>
    <w:rsid w:val="00911EFF"/>
    <w:rsid w:val="009122D0"/>
    <w:rsid w:val="009137DF"/>
    <w:rsid w:val="00913BA0"/>
    <w:rsid w:val="00914074"/>
    <w:rsid w:val="00914E49"/>
    <w:rsid w:val="0091514E"/>
    <w:rsid w:val="0091549A"/>
    <w:rsid w:val="009162B2"/>
    <w:rsid w:val="00916D10"/>
    <w:rsid w:val="0091730E"/>
    <w:rsid w:val="009223B8"/>
    <w:rsid w:val="0092369D"/>
    <w:rsid w:val="00923823"/>
    <w:rsid w:val="0092434B"/>
    <w:rsid w:val="0092485D"/>
    <w:rsid w:val="009249B4"/>
    <w:rsid w:val="009250EE"/>
    <w:rsid w:val="009260FC"/>
    <w:rsid w:val="009279BF"/>
    <w:rsid w:val="009303FE"/>
    <w:rsid w:val="00930E55"/>
    <w:rsid w:val="00931634"/>
    <w:rsid w:val="0093182C"/>
    <w:rsid w:val="00932AE7"/>
    <w:rsid w:val="00932BB8"/>
    <w:rsid w:val="00933219"/>
    <w:rsid w:val="00933417"/>
    <w:rsid w:val="00934247"/>
    <w:rsid w:val="0093509C"/>
    <w:rsid w:val="009358ED"/>
    <w:rsid w:val="00935C48"/>
    <w:rsid w:val="00936373"/>
    <w:rsid w:val="009363D8"/>
    <w:rsid w:val="009364E8"/>
    <w:rsid w:val="009416F1"/>
    <w:rsid w:val="0094609D"/>
    <w:rsid w:val="00947EFA"/>
    <w:rsid w:val="009505BA"/>
    <w:rsid w:val="00951457"/>
    <w:rsid w:val="00951962"/>
    <w:rsid w:val="00952DC8"/>
    <w:rsid w:val="00953D01"/>
    <w:rsid w:val="00953E1E"/>
    <w:rsid w:val="00953EB2"/>
    <w:rsid w:val="00955873"/>
    <w:rsid w:val="00956A4F"/>
    <w:rsid w:val="0095747D"/>
    <w:rsid w:val="0095783B"/>
    <w:rsid w:val="00960623"/>
    <w:rsid w:val="00960B9D"/>
    <w:rsid w:val="00960CB3"/>
    <w:rsid w:val="00961691"/>
    <w:rsid w:val="00963B72"/>
    <w:rsid w:val="00964302"/>
    <w:rsid w:val="009644F4"/>
    <w:rsid w:val="009650EC"/>
    <w:rsid w:val="00965E62"/>
    <w:rsid w:val="00965FCE"/>
    <w:rsid w:val="009666DF"/>
    <w:rsid w:val="00966EB5"/>
    <w:rsid w:val="00970095"/>
    <w:rsid w:val="00970B34"/>
    <w:rsid w:val="009726AA"/>
    <w:rsid w:val="00972726"/>
    <w:rsid w:val="00973305"/>
    <w:rsid w:val="0097331B"/>
    <w:rsid w:val="0097439C"/>
    <w:rsid w:val="00980896"/>
    <w:rsid w:val="00980932"/>
    <w:rsid w:val="00981740"/>
    <w:rsid w:val="00984C29"/>
    <w:rsid w:val="00984E06"/>
    <w:rsid w:val="009859D4"/>
    <w:rsid w:val="00991A87"/>
    <w:rsid w:val="00992924"/>
    <w:rsid w:val="00992BB2"/>
    <w:rsid w:val="009940A2"/>
    <w:rsid w:val="00994B78"/>
    <w:rsid w:val="00994CD1"/>
    <w:rsid w:val="009973C0"/>
    <w:rsid w:val="009A04D2"/>
    <w:rsid w:val="009A0AF8"/>
    <w:rsid w:val="009A0BF1"/>
    <w:rsid w:val="009A13B8"/>
    <w:rsid w:val="009A4462"/>
    <w:rsid w:val="009A46D0"/>
    <w:rsid w:val="009A4FEE"/>
    <w:rsid w:val="009A562C"/>
    <w:rsid w:val="009A5674"/>
    <w:rsid w:val="009A59A0"/>
    <w:rsid w:val="009A7405"/>
    <w:rsid w:val="009B01F5"/>
    <w:rsid w:val="009B15E0"/>
    <w:rsid w:val="009B192E"/>
    <w:rsid w:val="009B2DAD"/>
    <w:rsid w:val="009B3041"/>
    <w:rsid w:val="009B4090"/>
    <w:rsid w:val="009B4AB4"/>
    <w:rsid w:val="009B6567"/>
    <w:rsid w:val="009B729B"/>
    <w:rsid w:val="009B7CE7"/>
    <w:rsid w:val="009B7EEC"/>
    <w:rsid w:val="009C07C5"/>
    <w:rsid w:val="009C145D"/>
    <w:rsid w:val="009C2CB3"/>
    <w:rsid w:val="009C379C"/>
    <w:rsid w:val="009C3A8E"/>
    <w:rsid w:val="009C4E96"/>
    <w:rsid w:val="009C61CB"/>
    <w:rsid w:val="009C7DD9"/>
    <w:rsid w:val="009D0352"/>
    <w:rsid w:val="009D1618"/>
    <w:rsid w:val="009D1829"/>
    <w:rsid w:val="009D1A8E"/>
    <w:rsid w:val="009D218C"/>
    <w:rsid w:val="009D2205"/>
    <w:rsid w:val="009D30D7"/>
    <w:rsid w:val="009D3231"/>
    <w:rsid w:val="009D5A8D"/>
    <w:rsid w:val="009D5B6C"/>
    <w:rsid w:val="009D61B9"/>
    <w:rsid w:val="009D7FA2"/>
    <w:rsid w:val="009E004F"/>
    <w:rsid w:val="009E078C"/>
    <w:rsid w:val="009E07C2"/>
    <w:rsid w:val="009E0CD3"/>
    <w:rsid w:val="009E0F3C"/>
    <w:rsid w:val="009E111F"/>
    <w:rsid w:val="009E1A3F"/>
    <w:rsid w:val="009E20F1"/>
    <w:rsid w:val="009E2261"/>
    <w:rsid w:val="009E2793"/>
    <w:rsid w:val="009E2B42"/>
    <w:rsid w:val="009E2CC0"/>
    <w:rsid w:val="009E3A8D"/>
    <w:rsid w:val="009E4150"/>
    <w:rsid w:val="009E4C00"/>
    <w:rsid w:val="009E4CA8"/>
    <w:rsid w:val="009E4FB8"/>
    <w:rsid w:val="009E5FA6"/>
    <w:rsid w:val="009E6743"/>
    <w:rsid w:val="009E7E2F"/>
    <w:rsid w:val="009F03A1"/>
    <w:rsid w:val="009F047B"/>
    <w:rsid w:val="009F0499"/>
    <w:rsid w:val="009F1AC3"/>
    <w:rsid w:val="009F3F1E"/>
    <w:rsid w:val="009F53F7"/>
    <w:rsid w:val="009F5911"/>
    <w:rsid w:val="009F6861"/>
    <w:rsid w:val="009F762C"/>
    <w:rsid w:val="009F7775"/>
    <w:rsid w:val="009F7E26"/>
    <w:rsid w:val="00A0043C"/>
    <w:rsid w:val="00A011D6"/>
    <w:rsid w:val="00A02054"/>
    <w:rsid w:val="00A04ADB"/>
    <w:rsid w:val="00A05EE1"/>
    <w:rsid w:val="00A0617D"/>
    <w:rsid w:val="00A12017"/>
    <w:rsid w:val="00A12B2F"/>
    <w:rsid w:val="00A12EB6"/>
    <w:rsid w:val="00A16094"/>
    <w:rsid w:val="00A20A79"/>
    <w:rsid w:val="00A2150A"/>
    <w:rsid w:val="00A21658"/>
    <w:rsid w:val="00A22027"/>
    <w:rsid w:val="00A23B6B"/>
    <w:rsid w:val="00A23F7C"/>
    <w:rsid w:val="00A25BA3"/>
    <w:rsid w:val="00A2697E"/>
    <w:rsid w:val="00A27B14"/>
    <w:rsid w:val="00A30396"/>
    <w:rsid w:val="00A3214C"/>
    <w:rsid w:val="00A323BA"/>
    <w:rsid w:val="00A32582"/>
    <w:rsid w:val="00A32662"/>
    <w:rsid w:val="00A32E65"/>
    <w:rsid w:val="00A32F7E"/>
    <w:rsid w:val="00A334D0"/>
    <w:rsid w:val="00A35C8F"/>
    <w:rsid w:val="00A362BF"/>
    <w:rsid w:val="00A371BF"/>
    <w:rsid w:val="00A373A7"/>
    <w:rsid w:val="00A376F7"/>
    <w:rsid w:val="00A41A97"/>
    <w:rsid w:val="00A41E05"/>
    <w:rsid w:val="00A45A5A"/>
    <w:rsid w:val="00A45A67"/>
    <w:rsid w:val="00A461AB"/>
    <w:rsid w:val="00A46226"/>
    <w:rsid w:val="00A47671"/>
    <w:rsid w:val="00A50E02"/>
    <w:rsid w:val="00A52A88"/>
    <w:rsid w:val="00A52F83"/>
    <w:rsid w:val="00A53730"/>
    <w:rsid w:val="00A53C73"/>
    <w:rsid w:val="00A54061"/>
    <w:rsid w:val="00A5459E"/>
    <w:rsid w:val="00A56021"/>
    <w:rsid w:val="00A566C7"/>
    <w:rsid w:val="00A56A4D"/>
    <w:rsid w:val="00A57CD8"/>
    <w:rsid w:val="00A57CF4"/>
    <w:rsid w:val="00A60634"/>
    <w:rsid w:val="00A60B72"/>
    <w:rsid w:val="00A6188B"/>
    <w:rsid w:val="00A62EEA"/>
    <w:rsid w:val="00A633D3"/>
    <w:rsid w:val="00A63704"/>
    <w:rsid w:val="00A63ABA"/>
    <w:rsid w:val="00A64F10"/>
    <w:rsid w:val="00A65566"/>
    <w:rsid w:val="00A70BA7"/>
    <w:rsid w:val="00A712C6"/>
    <w:rsid w:val="00A72048"/>
    <w:rsid w:val="00A72A21"/>
    <w:rsid w:val="00A72A8C"/>
    <w:rsid w:val="00A72BF4"/>
    <w:rsid w:val="00A74F4E"/>
    <w:rsid w:val="00A75159"/>
    <w:rsid w:val="00A75C5A"/>
    <w:rsid w:val="00A77C2A"/>
    <w:rsid w:val="00A805A2"/>
    <w:rsid w:val="00A81CE4"/>
    <w:rsid w:val="00A82059"/>
    <w:rsid w:val="00A8336D"/>
    <w:rsid w:val="00A833DF"/>
    <w:rsid w:val="00A85E60"/>
    <w:rsid w:val="00A872E5"/>
    <w:rsid w:val="00A87A9E"/>
    <w:rsid w:val="00A910E2"/>
    <w:rsid w:val="00A92544"/>
    <w:rsid w:val="00A92621"/>
    <w:rsid w:val="00A9337B"/>
    <w:rsid w:val="00A93B13"/>
    <w:rsid w:val="00A93B6F"/>
    <w:rsid w:val="00A943C1"/>
    <w:rsid w:val="00A95CD3"/>
    <w:rsid w:val="00A95D35"/>
    <w:rsid w:val="00A9705F"/>
    <w:rsid w:val="00AA2548"/>
    <w:rsid w:val="00AA293A"/>
    <w:rsid w:val="00AA2984"/>
    <w:rsid w:val="00AA2B30"/>
    <w:rsid w:val="00AA6364"/>
    <w:rsid w:val="00AA64F6"/>
    <w:rsid w:val="00AA73B3"/>
    <w:rsid w:val="00AB2481"/>
    <w:rsid w:val="00AB4625"/>
    <w:rsid w:val="00AB4E9D"/>
    <w:rsid w:val="00AB5757"/>
    <w:rsid w:val="00AB5D8E"/>
    <w:rsid w:val="00AB7E94"/>
    <w:rsid w:val="00AC0557"/>
    <w:rsid w:val="00AC1AB8"/>
    <w:rsid w:val="00AC27F8"/>
    <w:rsid w:val="00AC595C"/>
    <w:rsid w:val="00AC6E2E"/>
    <w:rsid w:val="00AC760A"/>
    <w:rsid w:val="00AC7E53"/>
    <w:rsid w:val="00AD0DAC"/>
    <w:rsid w:val="00AD1081"/>
    <w:rsid w:val="00AD2675"/>
    <w:rsid w:val="00AD2D34"/>
    <w:rsid w:val="00AD3BD6"/>
    <w:rsid w:val="00AD629C"/>
    <w:rsid w:val="00AD78C2"/>
    <w:rsid w:val="00AE0F88"/>
    <w:rsid w:val="00AE14F2"/>
    <w:rsid w:val="00AE17A3"/>
    <w:rsid w:val="00AE51EE"/>
    <w:rsid w:val="00AE5294"/>
    <w:rsid w:val="00AE5489"/>
    <w:rsid w:val="00AE6A21"/>
    <w:rsid w:val="00AE7868"/>
    <w:rsid w:val="00AE7946"/>
    <w:rsid w:val="00AF1144"/>
    <w:rsid w:val="00AF129F"/>
    <w:rsid w:val="00AF2142"/>
    <w:rsid w:val="00AF2ACF"/>
    <w:rsid w:val="00AF4BAE"/>
    <w:rsid w:val="00AF554A"/>
    <w:rsid w:val="00AF5BDA"/>
    <w:rsid w:val="00B00619"/>
    <w:rsid w:val="00B006BB"/>
    <w:rsid w:val="00B00908"/>
    <w:rsid w:val="00B00DB9"/>
    <w:rsid w:val="00B00E33"/>
    <w:rsid w:val="00B01D02"/>
    <w:rsid w:val="00B02999"/>
    <w:rsid w:val="00B044C7"/>
    <w:rsid w:val="00B05527"/>
    <w:rsid w:val="00B05698"/>
    <w:rsid w:val="00B058F0"/>
    <w:rsid w:val="00B0596A"/>
    <w:rsid w:val="00B060CC"/>
    <w:rsid w:val="00B063AC"/>
    <w:rsid w:val="00B07E5C"/>
    <w:rsid w:val="00B10FF4"/>
    <w:rsid w:val="00B1283F"/>
    <w:rsid w:val="00B135BC"/>
    <w:rsid w:val="00B13AA7"/>
    <w:rsid w:val="00B13E0A"/>
    <w:rsid w:val="00B14581"/>
    <w:rsid w:val="00B14F65"/>
    <w:rsid w:val="00B1694C"/>
    <w:rsid w:val="00B2068E"/>
    <w:rsid w:val="00B226C2"/>
    <w:rsid w:val="00B22A2B"/>
    <w:rsid w:val="00B23331"/>
    <w:rsid w:val="00B238C8"/>
    <w:rsid w:val="00B24108"/>
    <w:rsid w:val="00B24B99"/>
    <w:rsid w:val="00B24EB9"/>
    <w:rsid w:val="00B24EF9"/>
    <w:rsid w:val="00B25EE7"/>
    <w:rsid w:val="00B25F18"/>
    <w:rsid w:val="00B301F0"/>
    <w:rsid w:val="00B313A3"/>
    <w:rsid w:val="00B337D0"/>
    <w:rsid w:val="00B3495E"/>
    <w:rsid w:val="00B3570E"/>
    <w:rsid w:val="00B363F4"/>
    <w:rsid w:val="00B36AB5"/>
    <w:rsid w:val="00B3730E"/>
    <w:rsid w:val="00B40E5A"/>
    <w:rsid w:val="00B41D52"/>
    <w:rsid w:val="00B430E0"/>
    <w:rsid w:val="00B43BE3"/>
    <w:rsid w:val="00B44A24"/>
    <w:rsid w:val="00B44A7B"/>
    <w:rsid w:val="00B45BDF"/>
    <w:rsid w:val="00B4780A"/>
    <w:rsid w:val="00B51B61"/>
    <w:rsid w:val="00B5260D"/>
    <w:rsid w:val="00B52C33"/>
    <w:rsid w:val="00B530B8"/>
    <w:rsid w:val="00B54384"/>
    <w:rsid w:val="00B54F8A"/>
    <w:rsid w:val="00B55096"/>
    <w:rsid w:val="00B554F2"/>
    <w:rsid w:val="00B55A96"/>
    <w:rsid w:val="00B57477"/>
    <w:rsid w:val="00B620C4"/>
    <w:rsid w:val="00B62845"/>
    <w:rsid w:val="00B62A8F"/>
    <w:rsid w:val="00B62FFA"/>
    <w:rsid w:val="00B6327B"/>
    <w:rsid w:val="00B63B87"/>
    <w:rsid w:val="00B6489C"/>
    <w:rsid w:val="00B64C36"/>
    <w:rsid w:val="00B65F4B"/>
    <w:rsid w:val="00B667DB"/>
    <w:rsid w:val="00B66E23"/>
    <w:rsid w:val="00B6704E"/>
    <w:rsid w:val="00B67244"/>
    <w:rsid w:val="00B677F8"/>
    <w:rsid w:val="00B7058E"/>
    <w:rsid w:val="00B70962"/>
    <w:rsid w:val="00B70985"/>
    <w:rsid w:val="00B7351F"/>
    <w:rsid w:val="00B7352C"/>
    <w:rsid w:val="00B750A4"/>
    <w:rsid w:val="00B77826"/>
    <w:rsid w:val="00B7790F"/>
    <w:rsid w:val="00B77B63"/>
    <w:rsid w:val="00B805BC"/>
    <w:rsid w:val="00B812A4"/>
    <w:rsid w:val="00B812AC"/>
    <w:rsid w:val="00B81A53"/>
    <w:rsid w:val="00B82C87"/>
    <w:rsid w:val="00B82DB6"/>
    <w:rsid w:val="00B8326C"/>
    <w:rsid w:val="00B835FF"/>
    <w:rsid w:val="00B855DB"/>
    <w:rsid w:val="00B857A8"/>
    <w:rsid w:val="00B86347"/>
    <w:rsid w:val="00B86B40"/>
    <w:rsid w:val="00B873D8"/>
    <w:rsid w:val="00B874FD"/>
    <w:rsid w:val="00B8757F"/>
    <w:rsid w:val="00B91351"/>
    <w:rsid w:val="00B92334"/>
    <w:rsid w:val="00B92A81"/>
    <w:rsid w:val="00B93843"/>
    <w:rsid w:val="00B93EA1"/>
    <w:rsid w:val="00B94364"/>
    <w:rsid w:val="00B94B84"/>
    <w:rsid w:val="00B94E98"/>
    <w:rsid w:val="00B973B2"/>
    <w:rsid w:val="00B973E1"/>
    <w:rsid w:val="00BA1A01"/>
    <w:rsid w:val="00BA2A92"/>
    <w:rsid w:val="00BA359F"/>
    <w:rsid w:val="00BA3E2E"/>
    <w:rsid w:val="00BA41DD"/>
    <w:rsid w:val="00BA4687"/>
    <w:rsid w:val="00BA4FEC"/>
    <w:rsid w:val="00BA5E96"/>
    <w:rsid w:val="00BA6A15"/>
    <w:rsid w:val="00BA7559"/>
    <w:rsid w:val="00BA79B2"/>
    <w:rsid w:val="00BB06A2"/>
    <w:rsid w:val="00BB0A28"/>
    <w:rsid w:val="00BB0B58"/>
    <w:rsid w:val="00BB2E9C"/>
    <w:rsid w:val="00BB3007"/>
    <w:rsid w:val="00BB3D18"/>
    <w:rsid w:val="00BB4203"/>
    <w:rsid w:val="00BB4B75"/>
    <w:rsid w:val="00BB56DE"/>
    <w:rsid w:val="00BB6F07"/>
    <w:rsid w:val="00BB74EC"/>
    <w:rsid w:val="00BC0679"/>
    <w:rsid w:val="00BC117C"/>
    <w:rsid w:val="00BC15C8"/>
    <w:rsid w:val="00BC24A3"/>
    <w:rsid w:val="00BC2AA5"/>
    <w:rsid w:val="00BC540D"/>
    <w:rsid w:val="00BC59C9"/>
    <w:rsid w:val="00BC6301"/>
    <w:rsid w:val="00BC72BE"/>
    <w:rsid w:val="00BD0F73"/>
    <w:rsid w:val="00BD18E8"/>
    <w:rsid w:val="00BD2FFB"/>
    <w:rsid w:val="00BD38AD"/>
    <w:rsid w:val="00BD469A"/>
    <w:rsid w:val="00BD4C45"/>
    <w:rsid w:val="00BD4FC3"/>
    <w:rsid w:val="00BD61BB"/>
    <w:rsid w:val="00BD665F"/>
    <w:rsid w:val="00BD696E"/>
    <w:rsid w:val="00BE0BA7"/>
    <w:rsid w:val="00BE2D53"/>
    <w:rsid w:val="00BE3766"/>
    <w:rsid w:val="00BE3EF9"/>
    <w:rsid w:val="00BE4019"/>
    <w:rsid w:val="00BE4129"/>
    <w:rsid w:val="00BE56C0"/>
    <w:rsid w:val="00BE5E0B"/>
    <w:rsid w:val="00BE7346"/>
    <w:rsid w:val="00BE75B1"/>
    <w:rsid w:val="00BF0CA1"/>
    <w:rsid w:val="00BF0F94"/>
    <w:rsid w:val="00BF1324"/>
    <w:rsid w:val="00BF19BE"/>
    <w:rsid w:val="00BF1C0F"/>
    <w:rsid w:val="00BF262B"/>
    <w:rsid w:val="00BF3C17"/>
    <w:rsid w:val="00BF59C9"/>
    <w:rsid w:val="00BF5F22"/>
    <w:rsid w:val="00BF623C"/>
    <w:rsid w:val="00BF64A1"/>
    <w:rsid w:val="00C0019A"/>
    <w:rsid w:val="00C02B4D"/>
    <w:rsid w:val="00C03B83"/>
    <w:rsid w:val="00C04A46"/>
    <w:rsid w:val="00C051E7"/>
    <w:rsid w:val="00C052D3"/>
    <w:rsid w:val="00C05D43"/>
    <w:rsid w:val="00C070F7"/>
    <w:rsid w:val="00C073DC"/>
    <w:rsid w:val="00C11CAC"/>
    <w:rsid w:val="00C11D3A"/>
    <w:rsid w:val="00C1261A"/>
    <w:rsid w:val="00C13A40"/>
    <w:rsid w:val="00C16416"/>
    <w:rsid w:val="00C2110D"/>
    <w:rsid w:val="00C2181E"/>
    <w:rsid w:val="00C2392D"/>
    <w:rsid w:val="00C24EAC"/>
    <w:rsid w:val="00C25518"/>
    <w:rsid w:val="00C2751E"/>
    <w:rsid w:val="00C3104A"/>
    <w:rsid w:val="00C34273"/>
    <w:rsid w:val="00C36D18"/>
    <w:rsid w:val="00C36E27"/>
    <w:rsid w:val="00C3739D"/>
    <w:rsid w:val="00C4075F"/>
    <w:rsid w:val="00C41B59"/>
    <w:rsid w:val="00C41C06"/>
    <w:rsid w:val="00C433F7"/>
    <w:rsid w:val="00C43DDE"/>
    <w:rsid w:val="00C43E86"/>
    <w:rsid w:val="00C440AA"/>
    <w:rsid w:val="00C45C19"/>
    <w:rsid w:val="00C46505"/>
    <w:rsid w:val="00C47127"/>
    <w:rsid w:val="00C47CE0"/>
    <w:rsid w:val="00C50F36"/>
    <w:rsid w:val="00C50FE4"/>
    <w:rsid w:val="00C513FF"/>
    <w:rsid w:val="00C51F40"/>
    <w:rsid w:val="00C550A4"/>
    <w:rsid w:val="00C56935"/>
    <w:rsid w:val="00C56BE9"/>
    <w:rsid w:val="00C5735A"/>
    <w:rsid w:val="00C574CB"/>
    <w:rsid w:val="00C57A14"/>
    <w:rsid w:val="00C57C6F"/>
    <w:rsid w:val="00C6034D"/>
    <w:rsid w:val="00C611A8"/>
    <w:rsid w:val="00C612D4"/>
    <w:rsid w:val="00C616D9"/>
    <w:rsid w:val="00C63579"/>
    <w:rsid w:val="00C63915"/>
    <w:rsid w:val="00C64A01"/>
    <w:rsid w:val="00C65334"/>
    <w:rsid w:val="00C65B3D"/>
    <w:rsid w:val="00C673B5"/>
    <w:rsid w:val="00C713DA"/>
    <w:rsid w:val="00C719A1"/>
    <w:rsid w:val="00C720BC"/>
    <w:rsid w:val="00C724AD"/>
    <w:rsid w:val="00C7391E"/>
    <w:rsid w:val="00C74E86"/>
    <w:rsid w:val="00C75A8C"/>
    <w:rsid w:val="00C8058D"/>
    <w:rsid w:val="00C82BED"/>
    <w:rsid w:val="00C83C66"/>
    <w:rsid w:val="00C83D8A"/>
    <w:rsid w:val="00C86163"/>
    <w:rsid w:val="00C86DA5"/>
    <w:rsid w:val="00C902A4"/>
    <w:rsid w:val="00C91699"/>
    <w:rsid w:val="00C91B0E"/>
    <w:rsid w:val="00C940F8"/>
    <w:rsid w:val="00C96263"/>
    <w:rsid w:val="00C9776C"/>
    <w:rsid w:val="00C97CF5"/>
    <w:rsid w:val="00C97F5D"/>
    <w:rsid w:val="00CA0D1A"/>
    <w:rsid w:val="00CA0E2D"/>
    <w:rsid w:val="00CA2081"/>
    <w:rsid w:val="00CA279F"/>
    <w:rsid w:val="00CA33B7"/>
    <w:rsid w:val="00CA4A1F"/>
    <w:rsid w:val="00CA54D5"/>
    <w:rsid w:val="00CA5712"/>
    <w:rsid w:val="00CA6361"/>
    <w:rsid w:val="00CA7112"/>
    <w:rsid w:val="00CA75D7"/>
    <w:rsid w:val="00CB0751"/>
    <w:rsid w:val="00CB0A43"/>
    <w:rsid w:val="00CB0DAD"/>
    <w:rsid w:val="00CB1B26"/>
    <w:rsid w:val="00CB274B"/>
    <w:rsid w:val="00CB27C0"/>
    <w:rsid w:val="00CB3601"/>
    <w:rsid w:val="00CB400A"/>
    <w:rsid w:val="00CB40BB"/>
    <w:rsid w:val="00CB417F"/>
    <w:rsid w:val="00CB48D9"/>
    <w:rsid w:val="00CB4978"/>
    <w:rsid w:val="00CB5015"/>
    <w:rsid w:val="00CB6686"/>
    <w:rsid w:val="00CB7340"/>
    <w:rsid w:val="00CC0CD8"/>
    <w:rsid w:val="00CC2ABF"/>
    <w:rsid w:val="00CC2B89"/>
    <w:rsid w:val="00CC4218"/>
    <w:rsid w:val="00CC5EE6"/>
    <w:rsid w:val="00CC682C"/>
    <w:rsid w:val="00CC749C"/>
    <w:rsid w:val="00CC7823"/>
    <w:rsid w:val="00CD071E"/>
    <w:rsid w:val="00CD1518"/>
    <w:rsid w:val="00CD1FD0"/>
    <w:rsid w:val="00CD290C"/>
    <w:rsid w:val="00CD4383"/>
    <w:rsid w:val="00CD6758"/>
    <w:rsid w:val="00CD7680"/>
    <w:rsid w:val="00CE03CA"/>
    <w:rsid w:val="00CE183E"/>
    <w:rsid w:val="00CE354F"/>
    <w:rsid w:val="00CE47D0"/>
    <w:rsid w:val="00CE4CA4"/>
    <w:rsid w:val="00CE6170"/>
    <w:rsid w:val="00CE73D0"/>
    <w:rsid w:val="00CE7D6C"/>
    <w:rsid w:val="00CF0079"/>
    <w:rsid w:val="00CF05DB"/>
    <w:rsid w:val="00CF072A"/>
    <w:rsid w:val="00CF0F43"/>
    <w:rsid w:val="00CF2F6F"/>
    <w:rsid w:val="00CF3F27"/>
    <w:rsid w:val="00CF4EBF"/>
    <w:rsid w:val="00CF6438"/>
    <w:rsid w:val="00CF79F9"/>
    <w:rsid w:val="00CF7E96"/>
    <w:rsid w:val="00D01F97"/>
    <w:rsid w:val="00D037E7"/>
    <w:rsid w:val="00D03870"/>
    <w:rsid w:val="00D03A04"/>
    <w:rsid w:val="00D0402F"/>
    <w:rsid w:val="00D073AC"/>
    <w:rsid w:val="00D0753D"/>
    <w:rsid w:val="00D106F6"/>
    <w:rsid w:val="00D1077C"/>
    <w:rsid w:val="00D111EB"/>
    <w:rsid w:val="00D113B5"/>
    <w:rsid w:val="00D127AB"/>
    <w:rsid w:val="00D12D94"/>
    <w:rsid w:val="00D143CB"/>
    <w:rsid w:val="00D14BE9"/>
    <w:rsid w:val="00D1572B"/>
    <w:rsid w:val="00D15902"/>
    <w:rsid w:val="00D1763C"/>
    <w:rsid w:val="00D1785F"/>
    <w:rsid w:val="00D17F28"/>
    <w:rsid w:val="00D2032E"/>
    <w:rsid w:val="00D2052E"/>
    <w:rsid w:val="00D20A51"/>
    <w:rsid w:val="00D20D87"/>
    <w:rsid w:val="00D249FA"/>
    <w:rsid w:val="00D24BE0"/>
    <w:rsid w:val="00D25A82"/>
    <w:rsid w:val="00D25FC9"/>
    <w:rsid w:val="00D2636B"/>
    <w:rsid w:val="00D2693B"/>
    <w:rsid w:val="00D26AEA"/>
    <w:rsid w:val="00D26D29"/>
    <w:rsid w:val="00D31B9F"/>
    <w:rsid w:val="00D33344"/>
    <w:rsid w:val="00D33E13"/>
    <w:rsid w:val="00D34AF0"/>
    <w:rsid w:val="00D3650D"/>
    <w:rsid w:val="00D40B53"/>
    <w:rsid w:val="00D41C48"/>
    <w:rsid w:val="00D42D8B"/>
    <w:rsid w:val="00D42E45"/>
    <w:rsid w:val="00D43109"/>
    <w:rsid w:val="00D4335C"/>
    <w:rsid w:val="00D437FE"/>
    <w:rsid w:val="00D439FE"/>
    <w:rsid w:val="00D44782"/>
    <w:rsid w:val="00D45EC4"/>
    <w:rsid w:val="00D46313"/>
    <w:rsid w:val="00D50139"/>
    <w:rsid w:val="00D50907"/>
    <w:rsid w:val="00D51486"/>
    <w:rsid w:val="00D5263E"/>
    <w:rsid w:val="00D52D12"/>
    <w:rsid w:val="00D52FFD"/>
    <w:rsid w:val="00D534C5"/>
    <w:rsid w:val="00D56873"/>
    <w:rsid w:val="00D57530"/>
    <w:rsid w:val="00D57980"/>
    <w:rsid w:val="00D57BEE"/>
    <w:rsid w:val="00D57CB8"/>
    <w:rsid w:val="00D60D4B"/>
    <w:rsid w:val="00D6158B"/>
    <w:rsid w:val="00D61D8B"/>
    <w:rsid w:val="00D62ACA"/>
    <w:rsid w:val="00D62C3B"/>
    <w:rsid w:val="00D6464E"/>
    <w:rsid w:val="00D65B27"/>
    <w:rsid w:val="00D66951"/>
    <w:rsid w:val="00D67148"/>
    <w:rsid w:val="00D6792E"/>
    <w:rsid w:val="00D67D23"/>
    <w:rsid w:val="00D71067"/>
    <w:rsid w:val="00D7312A"/>
    <w:rsid w:val="00D73B29"/>
    <w:rsid w:val="00D73F3A"/>
    <w:rsid w:val="00D740C7"/>
    <w:rsid w:val="00D74171"/>
    <w:rsid w:val="00D752E4"/>
    <w:rsid w:val="00D75F8D"/>
    <w:rsid w:val="00D772B9"/>
    <w:rsid w:val="00D80093"/>
    <w:rsid w:val="00D80FC1"/>
    <w:rsid w:val="00D81C8F"/>
    <w:rsid w:val="00D82331"/>
    <w:rsid w:val="00D83BD3"/>
    <w:rsid w:val="00D83FF1"/>
    <w:rsid w:val="00D84054"/>
    <w:rsid w:val="00D846B3"/>
    <w:rsid w:val="00D847FC"/>
    <w:rsid w:val="00D9011C"/>
    <w:rsid w:val="00D90480"/>
    <w:rsid w:val="00D9114C"/>
    <w:rsid w:val="00D913A5"/>
    <w:rsid w:val="00D91D3F"/>
    <w:rsid w:val="00D949EE"/>
    <w:rsid w:val="00D953E9"/>
    <w:rsid w:val="00D95B57"/>
    <w:rsid w:val="00D95CA5"/>
    <w:rsid w:val="00D9630C"/>
    <w:rsid w:val="00D97C80"/>
    <w:rsid w:val="00DA1A47"/>
    <w:rsid w:val="00DA341B"/>
    <w:rsid w:val="00DA3A12"/>
    <w:rsid w:val="00DA4D1E"/>
    <w:rsid w:val="00DA5D75"/>
    <w:rsid w:val="00DA652D"/>
    <w:rsid w:val="00DA6823"/>
    <w:rsid w:val="00DA7029"/>
    <w:rsid w:val="00DB09AE"/>
    <w:rsid w:val="00DB1156"/>
    <w:rsid w:val="00DB2771"/>
    <w:rsid w:val="00DB2883"/>
    <w:rsid w:val="00DB3384"/>
    <w:rsid w:val="00DB349F"/>
    <w:rsid w:val="00DB5068"/>
    <w:rsid w:val="00DB625E"/>
    <w:rsid w:val="00DB67D4"/>
    <w:rsid w:val="00DC1D9F"/>
    <w:rsid w:val="00DC219C"/>
    <w:rsid w:val="00DC2D4D"/>
    <w:rsid w:val="00DC3066"/>
    <w:rsid w:val="00DC312D"/>
    <w:rsid w:val="00DC3ABC"/>
    <w:rsid w:val="00DC3FF8"/>
    <w:rsid w:val="00DC533A"/>
    <w:rsid w:val="00DC5BE5"/>
    <w:rsid w:val="00DC625B"/>
    <w:rsid w:val="00DC68DA"/>
    <w:rsid w:val="00DC76ED"/>
    <w:rsid w:val="00DC7A00"/>
    <w:rsid w:val="00DD09C3"/>
    <w:rsid w:val="00DD128A"/>
    <w:rsid w:val="00DD30BF"/>
    <w:rsid w:val="00DD47DC"/>
    <w:rsid w:val="00DD515A"/>
    <w:rsid w:val="00DD6D1E"/>
    <w:rsid w:val="00DD73BC"/>
    <w:rsid w:val="00DD7827"/>
    <w:rsid w:val="00DE1802"/>
    <w:rsid w:val="00DE1913"/>
    <w:rsid w:val="00DE1CE6"/>
    <w:rsid w:val="00DE3049"/>
    <w:rsid w:val="00DE35FF"/>
    <w:rsid w:val="00DE42CB"/>
    <w:rsid w:val="00DE55F8"/>
    <w:rsid w:val="00DE59F9"/>
    <w:rsid w:val="00DE6D43"/>
    <w:rsid w:val="00DE6F83"/>
    <w:rsid w:val="00DF0238"/>
    <w:rsid w:val="00DF0CA6"/>
    <w:rsid w:val="00DF2A46"/>
    <w:rsid w:val="00DF2AB5"/>
    <w:rsid w:val="00DF2D39"/>
    <w:rsid w:val="00DF3A05"/>
    <w:rsid w:val="00DF4777"/>
    <w:rsid w:val="00DF4B85"/>
    <w:rsid w:val="00DF4D76"/>
    <w:rsid w:val="00E00899"/>
    <w:rsid w:val="00E00A8A"/>
    <w:rsid w:val="00E01341"/>
    <w:rsid w:val="00E01379"/>
    <w:rsid w:val="00E0308B"/>
    <w:rsid w:val="00E04546"/>
    <w:rsid w:val="00E052F2"/>
    <w:rsid w:val="00E06335"/>
    <w:rsid w:val="00E06E2C"/>
    <w:rsid w:val="00E07391"/>
    <w:rsid w:val="00E0762E"/>
    <w:rsid w:val="00E111CD"/>
    <w:rsid w:val="00E11531"/>
    <w:rsid w:val="00E11CF7"/>
    <w:rsid w:val="00E1244C"/>
    <w:rsid w:val="00E12F84"/>
    <w:rsid w:val="00E13646"/>
    <w:rsid w:val="00E156C5"/>
    <w:rsid w:val="00E159E5"/>
    <w:rsid w:val="00E16168"/>
    <w:rsid w:val="00E1681A"/>
    <w:rsid w:val="00E16848"/>
    <w:rsid w:val="00E169B4"/>
    <w:rsid w:val="00E21FE1"/>
    <w:rsid w:val="00E22C20"/>
    <w:rsid w:val="00E23E8B"/>
    <w:rsid w:val="00E259B0"/>
    <w:rsid w:val="00E31192"/>
    <w:rsid w:val="00E31EEB"/>
    <w:rsid w:val="00E32FF6"/>
    <w:rsid w:val="00E337A8"/>
    <w:rsid w:val="00E33CF9"/>
    <w:rsid w:val="00E33D13"/>
    <w:rsid w:val="00E36822"/>
    <w:rsid w:val="00E37F10"/>
    <w:rsid w:val="00E40CEA"/>
    <w:rsid w:val="00E40F21"/>
    <w:rsid w:val="00E40F72"/>
    <w:rsid w:val="00E411D2"/>
    <w:rsid w:val="00E42800"/>
    <w:rsid w:val="00E42D86"/>
    <w:rsid w:val="00E42DB0"/>
    <w:rsid w:val="00E4310A"/>
    <w:rsid w:val="00E433BB"/>
    <w:rsid w:val="00E44413"/>
    <w:rsid w:val="00E446DA"/>
    <w:rsid w:val="00E4763F"/>
    <w:rsid w:val="00E47D62"/>
    <w:rsid w:val="00E47DBD"/>
    <w:rsid w:val="00E5126F"/>
    <w:rsid w:val="00E5254B"/>
    <w:rsid w:val="00E535F3"/>
    <w:rsid w:val="00E53B5D"/>
    <w:rsid w:val="00E53C60"/>
    <w:rsid w:val="00E54E51"/>
    <w:rsid w:val="00E560DB"/>
    <w:rsid w:val="00E5628B"/>
    <w:rsid w:val="00E565B5"/>
    <w:rsid w:val="00E635CE"/>
    <w:rsid w:val="00E6430A"/>
    <w:rsid w:val="00E6433D"/>
    <w:rsid w:val="00E670E8"/>
    <w:rsid w:val="00E705E6"/>
    <w:rsid w:val="00E719FF"/>
    <w:rsid w:val="00E71D5E"/>
    <w:rsid w:val="00E7216D"/>
    <w:rsid w:val="00E72A8F"/>
    <w:rsid w:val="00E74294"/>
    <w:rsid w:val="00E74503"/>
    <w:rsid w:val="00E745EB"/>
    <w:rsid w:val="00E75DB4"/>
    <w:rsid w:val="00E76896"/>
    <w:rsid w:val="00E77649"/>
    <w:rsid w:val="00E777E5"/>
    <w:rsid w:val="00E77C65"/>
    <w:rsid w:val="00E80363"/>
    <w:rsid w:val="00E8039C"/>
    <w:rsid w:val="00E8376F"/>
    <w:rsid w:val="00E84386"/>
    <w:rsid w:val="00E84C5A"/>
    <w:rsid w:val="00E85663"/>
    <w:rsid w:val="00E868D8"/>
    <w:rsid w:val="00E86964"/>
    <w:rsid w:val="00E86D3C"/>
    <w:rsid w:val="00E8775B"/>
    <w:rsid w:val="00E9104C"/>
    <w:rsid w:val="00E912E7"/>
    <w:rsid w:val="00E92872"/>
    <w:rsid w:val="00E93094"/>
    <w:rsid w:val="00E9345B"/>
    <w:rsid w:val="00E93AF1"/>
    <w:rsid w:val="00E9512A"/>
    <w:rsid w:val="00EA0138"/>
    <w:rsid w:val="00EA1381"/>
    <w:rsid w:val="00EA2DD7"/>
    <w:rsid w:val="00EA2E14"/>
    <w:rsid w:val="00EA37A8"/>
    <w:rsid w:val="00EA4595"/>
    <w:rsid w:val="00EA4DEB"/>
    <w:rsid w:val="00EA552B"/>
    <w:rsid w:val="00EA5B4B"/>
    <w:rsid w:val="00EA65CF"/>
    <w:rsid w:val="00EA6959"/>
    <w:rsid w:val="00EB05A3"/>
    <w:rsid w:val="00EB067B"/>
    <w:rsid w:val="00EB0BEA"/>
    <w:rsid w:val="00EB1305"/>
    <w:rsid w:val="00EB2A2F"/>
    <w:rsid w:val="00EB3011"/>
    <w:rsid w:val="00EB398B"/>
    <w:rsid w:val="00EB40A0"/>
    <w:rsid w:val="00EB486B"/>
    <w:rsid w:val="00EB499D"/>
    <w:rsid w:val="00EB4FE7"/>
    <w:rsid w:val="00EB501D"/>
    <w:rsid w:val="00EB6153"/>
    <w:rsid w:val="00EB7740"/>
    <w:rsid w:val="00EC0121"/>
    <w:rsid w:val="00EC114A"/>
    <w:rsid w:val="00EC1F3F"/>
    <w:rsid w:val="00EC2514"/>
    <w:rsid w:val="00EC33EE"/>
    <w:rsid w:val="00EC3C1C"/>
    <w:rsid w:val="00EC3E9A"/>
    <w:rsid w:val="00EC486B"/>
    <w:rsid w:val="00EC6BCB"/>
    <w:rsid w:val="00ED006C"/>
    <w:rsid w:val="00ED043C"/>
    <w:rsid w:val="00ED15F2"/>
    <w:rsid w:val="00ED35DC"/>
    <w:rsid w:val="00ED49B5"/>
    <w:rsid w:val="00ED505E"/>
    <w:rsid w:val="00ED53AD"/>
    <w:rsid w:val="00ED59AC"/>
    <w:rsid w:val="00ED59BC"/>
    <w:rsid w:val="00ED5E77"/>
    <w:rsid w:val="00ED6717"/>
    <w:rsid w:val="00EE016D"/>
    <w:rsid w:val="00EE4423"/>
    <w:rsid w:val="00EE45C7"/>
    <w:rsid w:val="00EE76A8"/>
    <w:rsid w:val="00EF234D"/>
    <w:rsid w:val="00EF2A04"/>
    <w:rsid w:val="00EF2EE5"/>
    <w:rsid w:val="00EF3ADB"/>
    <w:rsid w:val="00EF3C9B"/>
    <w:rsid w:val="00EF54B3"/>
    <w:rsid w:val="00EF601E"/>
    <w:rsid w:val="00EF69CD"/>
    <w:rsid w:val="00EF6C62"/>
    <w:rsid w:val="00EF6F02"/>
    <w:rsid w:val="00EF7826"/>
    <w:rsid w:val="00EF7B6A"/>
    <w:rsid w:val="00F029F0"/>
    <w:rsid w:val="00F038B6"/>
    <w:rsid w:val="00F0488F"/>
    <w:rsid w:val="00F04FEE"/>
    <w:rsid w:val="00F05E6C"/>
    <w:rsid w:val="00F10C4D"/>
    <w:rsid w:val="00F1185C"/>
    <w:rsid w:val="00F11B15"/>
    <w:rsid w:val="00F123AB"/>
    <w:rsid w:val="00F12757"/>
    <w:rsid w:val="00F13508"/>
    <w:rsid w:val="00F138B4"/>
    <w:rsid w:val="00F14273"/>
    <w:rsid w:val="00F162A7"/>
    <w:rsid w:val="00F1732A"/>
    <w:rsid w:val="00F17F77"/>
    <w:rsid w:val="00F207B7"/>
    <w:rsid w:val="00F209FD"/>
    <w:rsid w:val="00F21515"/>
    <w:rsid w:val="00F223FA"/>
    <w:rsid w:val="00F259EB"/>
    <w:rsid w:val="00F25E31"/>
    <w:rsid w:val="00F26F10"/>
    <w:rsid w:val="00F2778F"/>
    <w:rsid w:val="00F277C3"/>
    <w:rsid w:val="00F3008F"/>
    <w:rsid w:val="00F30274"/>
    <w:rsid w:val="00F30AC5"/>
    <w:rsid w:val="00F31AEA"/>
    <w:rsid w:val="00F31BE8"/>
    <w:rsid w:val="00F32219"/>
    <w:rsid w:val="00F324C8"/>
    <w:rsid w:val="00F32D3D"/>
    <w:rsid w:val="00F335EB"/>
    <w:rsid w:val="00F34129"/>
    <w:rsid w:val="00F40620"/>
    <w:rsid w:val="00F416D5"/>
    <w:rsid w:val="00F41E24"/>
    <w:rsid w:val="00F441EE"/>
    <w:rsid w:val="00F506FD"/>
    <w:rsid w:val="00F51141"/>
    <w:rsid w:val="00F5170C"/>
    <w:rsid w:val="00F5207F"/>
    <w:rsid w:val="00F52DEE"/>
    <w:rsid w:val="00F548A3"/>
    <w:rsid w:val="00F54CDE"/>
    <w:rsid w:val="00F6027C"/>
    <w:rsid w:val="00F6193B"/>
    <w:rsid w:val="00F6215A"/>
    <w:rsid w:val="00F63DF8"/>
    <w:rsid w:val="00F63EDF"/>
    <w:rsid w:val="00F64ACB"/>
    <w:rsid w:val="00F666EF"/>
    <w:rsid w:val="00F66F46"/>
    <w:rsid w:val="00F67992"/>
    <w:rsid w:val="00F714FC"/>
    <w:rsid w:val="00F71B37"/>
    <w:rsid w:val="00F725F2"/>
    <w:rsid w:val="00F7549C"/>
    <w:rsid w:val="00F75B78"/>
    <w:rsid w:val="00F75BDD"/>
    <w:rsid w:val="00F768D6"/>
    <w:rsid w:val="00F774F6"/>
    <w:rsid w:val="00F7788A"/>
    <w:rsid w:val="00F80C72"/>
    <w:rsid w:val="00F813C4"/>
    <w:rsid w:val="00F838EC"/>
    <w:rsid w:val="00F84C11"/>
    <w:rsid w:val="00F84D9D"/>
    <w:rsid w:val="00F853E5"/>
    <w:rsid w:val="00F85DAF"/>
    <w:rsid w:val="00F85EB7"/>
    <w:rsid w:val="00F86C31"/>
    <w:rsid w:val="00F9121D"/>
    <w:rsid w:val="00F91267"/>
    <w:rsid w:val="00F94550"/>
    <w:rsid w:val="00F957CD"/>
    <w:rsid w:val="00F958D3"/>
    <w:rsid w:val="00F95DB4"/>
    <w:rsid w:val="00F9640F"/>
    <w:rsid w:val="00F96865"/>
    <w:rsid w:val="00F96CFA"/>
    <w:rsid w:val="00F9773E"/>
    <w:rsid w:val="00F97A31"/>
    <w:rsid w:val="00FA070C"/>
    <w:rsid w:val="00FA0F69"/>
    <w:rsid w:val="00FA196F"/>
    <w:rsid w:val="00FA1D9D"/>
    <w:rsid w:val="00FA246B"/>
    <w:rsid w:val="00FA2648"/>
    <w:rsid w:val="00FA32F4"/>
    <w:rsid w:val="00FA39AE"/>
    <w:rsid w:val="00FA3CB5"/>
    <w:rsid w:val="00FA3FE6"/>
    <w:rsid w:val="00FA4928"/>
    <w:rsid w:val="00FA582E"/>
    <w:rsid w:val="00FA6329"/>
    <w:rsid w:val="00FA66E8"/>
    <w:rsid w:val="00FA67B2"/>
    <w:rsid w:val="00FA78E8"/>
    <w:rsid w:val="00FB1144"/>
    <w:rsid w:val="00FB1F2A"/>
    <w:rsid w:val="00FB265D"/>
    <w:rsid w:val="00FB52B8"/>
    <w:rsid w:val="00FB59B5"/>
    <w:rsid w:val="00FB5BAB"/>
    <w:rsid w:val="00FB6005"/>
    <w:rsid w:val="00FB66E4"/>
    <w:rsid w:val="00FB70C5"/>
    <w:rsid w:val="00FB7B3F"/>
    <w:rsid w:val="00FC0090"/>
    <w:rsid w:val="00FC1D2E"/>
    <w:rsid w:val="00FC2837"/>
    <w:rsid w:val="00FC32AB"/>
    <w:rsid w:val="00FC39C0"/>
    <w:rsid w:val="00FC65CB"/>
    <w:rsid w:val="00FC661A"/>
    <w:rsid w:val="00FD0693"/>
    <w:rsid w:val="00FD0750"/>
    <w:rsid w:val="00FD1C4C"/>
    <w:rsid w:val="00FD1E63"/>
    <w:rsid w:val="00FD3839"/>
    <w:rsid w:val="00FD3E70"/>
    <w:rsid w:val="00FD4401"/>
    <w:rsid w:val="00FD5F9E"/>
    <w:rsid w:val="00FD63E7"/>
    <w:rsid w:val="00FD661E"/>
    <w:rsid w:val="00FD67EE"/>
    <w:rsid w:val="00FD712F"/>
    <w:rsid w:val="00FD7931"/>
    <w:rsid w:val="00FD7E40"/>
    <w:rsid w:val="00FE10A4"/>
    <w:rsid w:val="00FE1420"/>
    <w:rsid w:val="00FE1EA8"/>
    <w:rsid w:val="00FE2148"/>
    <w:rsid w:val="00FE4D8D"/>
    <w:rsid w:val="00FE4F7B"/>
    <w:rsid w:val="00FE5938"/>
    <w:rsid w:val="00FE5AF8"/>
    <w:rsid w:val="00FE5F5C"/>
    <w:rsid w:val="00FE6765"/>
    <w:rsid w:val="00FE6830"/>
    <w:rsid w:val="00FE6D3E"/>
    <w:rsid w:val="00FE73F1"/>
    <w:rsid w:val="00FE7A08"/>
    <w:rsid w:val="00FF0A79"/>
    <w:rsid w:val="00FF1A1E"/>
    <w:rsid w:val="00FF2474"/>
    <w:rsid w:val="00FF3403"/>
    <w:rsid w:val="00FF40AC"/>
    <w:rsid w:val="00FF50D5"/>
    <w:rsid w:val="00FF5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D7549A"/>
  <w15:docId w15:val="{E2CD0962-D2EE-0448-9BE7-D4EB6905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4B53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6D00CE"/>
    <w:pPr>
      <w:keepNext/>
      <w:keepLines/>
      <w:outlineLvl w:val="0"/>
    </w:pPr>
    <w:rPr>
      <w:rFonts w:eastAsia="MS Gothic"/>
      <w:b/>
      <w:bCs/>
      <w:sz w:val="40"/>
      <w:szCs w:val="32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376F7"/>
    <w:pPr>
      <w:keepNext/>
      <w:keepLines/>
      <w:spacing w:before="120" w:after="120"/>
      <w:outlineLvl w:val="1"/>
    </w:pPr>
    <w:rPr>
      <w:rFonts w:eastAsia="MS Gothic"/>
      <w:b/>
      <w:bCs/>
      <w:sz w:val="32"/>
      <w:szCs w:val="26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32201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376F7"/>
    <w:pPr>
      <w:keepNext/>
      <w:spacing w:before="240" w:after="60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55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55AA"/>
  </w:style>
  <w:style w:type="paragraph" w:styleId="Fuzeile">
    <w:name w:val="footer"/>
    <w:basedOn w:val="Standard"/>
    <w:link w:val="FuzeileZchn"/>
    <w:uiPriority w:val="99"/>
    <w:unhideWhenUsed/>
    <w:rsid w:val="003355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55AA"/>
  </w:style>
  <w:style w:type="character" w:styleId="Hyperlink">
    <w:name w:val="Hyperlink"/>
    <w:uiPriority w:val="99"/>
    <w:unhideWhenUsed/>
    <w:rsid w:val="003355AA"/>
    <w:rPr>
      <w:color w:val="0000FF"/>
      <w:u w:val="single"/>
    </w:rPr>
  </w:style>
  <w:style w:type="character" w:customStyle="1" w:styleId="berschrift1Zchn">
    <w:name w:val="Überschrift 1 Zchn"/>
    <w:link w:val="berschrift1"/>
    <w:rsid w:val="006D00CE"/>
    <w:rPr>
      <w:rFonts w:ascii="Calibri" w:eastAsia="MS Gothic" w:hAnsi="Calibri"/>
      <w:b/>
      <w:bCs/>
      <w:sz w:val="40"/>
      <w:szCs w:val="32"/>
      <w:lang w:val="x-none" w:eastAsia="x-none"/>
    </w:rPr>
  </w:style>
  <w:style w:type="character" w:customStyle="1" w:styleId="berschrift2Zchn">
    <w:name w:val="Überschrift 2 Zchn"/>
    <w:link w:val="berschrift2"/>
    <w:uiPriority w:val="9"/>
    <w:rsid w:val="00A376F7"/>
    <w:rPr>
      <w:rFonts w:ascii="Calibri" w:eastAsia="MS Gothic" w:hAnsi="Calibri"/>
      <w:b/>
      <w:bCs/>
      <w:sz w:val="32"/>
      <w:szCs w:val="26"/>
      <w:lang w:val="x-none" w:eastAsia="x-none"/>
    </w:rPr>
  </w:style>
  <w:style w:type="paragraph" w:customStyle="1" w:styleId="Vorspann">
    <w:name w:val="Vorspann"/>
    <w:basedOn w:val="Standard"/>
    <w:qFormat/>
    <w:rsid w:val="00B07E5C"/>
    <w:pPr>
      <w:spacing w:after="240"/>
    </w:pPr>
    <w:rPr>
      <w:i/>
      <w:iCs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4203"/>
    <w:rPr>
      <w:rFonts w:ascii="Lucida Grande" w:hAnsi="Lucida Grande"/>
      <w:sz w:val="18"/>
      <w:szCs w:val="18"/>
      <w:lang w:val="x-none" w:eastAsia="x-none"/>
    </w:rPr>
  </w:style>
  <w:style w:type="paragraph" w:customStyle="1" w:styleId="Dachzeile">
    <w:name w:val="Dachzeile"/>
    <w:basedOn w:val="Standard"/>
    <w:qFormat/>
    <w:rsid w:val="00B07E5C"/>
    <w:rPr>
      <w:sz w:val="20"/>
    </w:rPr>
  </w:style>
  <w:style w:type="character" w:customStyle="1" w:styleId="SprechblasentextZchn">
    <w:name w:val="Sprechblasentext Zchn"/>
    <w:link w:val="Sprechblasentext"/>
    <w:uiPriority w:val="99"/>
    <w:semiHidden/>
    <w:rsid w:val="00BB4203"/>
    <w:rPr>
      <w:rFonts w:ascii="Lucida Grande" w:hAnsi="Lucida Grande" w:cs="Lucida Grande"/>
      <w:sz w:val="18"/>
      <w:szCs w:val="18"/>
    </w:rPr>
  </w:style>
  <w:style w:type="character" w:styleId="BesuchterLink">
    <w:name w:val="FollowedHyperlink"/>
    <w:uiPriority w:val="99"/>
    <w:semiHidden/>
    <w:unhideWhenUsed/>
    <w:rsid w:val="00712212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9E4C0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9E4C00"/>
  </w:style>
  <w:style w:type="character" w:customStyle="1" w:styleId="KommentartextZchn">
    <w:name w:val="Kommentartext Zchn"/>
    <w:basedOn w:val="Absatz-Standardschriftart"/>
    <w:link w:val="Kommentartext"/>
    <w:uiPriority w:val="99"/>
    <w:rsid w:val="009E4C0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4C00"/>
    <w:rPr>
      <w:b/>
      <w:bCs/>
      <w:sz w:val="20"/>
      <w:szCs w:val="20"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sid w:val="009E4C00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1B2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qFormat/>
    <w:rsid w:val="00BA4FEC"/>
    <w:rPr>
      <w:b/>
      <w:bCs/>
      <w:sz w:val="20"/>
      <w:szCs w:val="20"/>
    </w:rPr>
  </w:style>
  <w:style w:type="character" w:customStyle="1" w:styleId="FootnoteCharacters">
    <w:name w:val="Footnote Characters"/>
    <w:rsid w:val="00E07391"/>
  </w:style>
  <w:style w:type="paragraph" w:customStyle="1" w:styleId="Funotentext1">
    <w:name w:val="Fußnotentext1"/>
    <w:rsid w:val="00E07391"/>
    <w:rPr>
      <w:rFonts w:ascii="Helvetica" w:eastAsia="ヒラギノ角ゴ Pro W3" w:hAnsi="Helvetica"/>
      <w:color w:val="000000"/>
      <w:kern w:val="1"/>
      <w:lang w:val="en-US" w:eastAsia="hi-IN" w:bidi="hi-IN"/>
    </w:rPr>
  </w:style>
  <w:style w:type="paragraph" w:customStyle="1" w:styleId="ersteAufzhlung">
    <w:name w:val="erste Aufzählung"/>
    <w:basedOn w:val="Standard"/>
    <w:rsid w:val="00B6489C"/>
    <w:pPr>
      <w:numPr>
        <w:numId w:val="1"/>
      </w:numPr>
    </w:pPr>
  </w:style>
  <w:style w:type="paragraph" w:styleId="Funotentext">
    <w:name w:val="footnote text"/>
    <w:basedOn w:val="Standard"/>
    <w:link w:val="FunotentextZchn"/>
    <w:uiPriority w:val="99"/>
    <w:unhideWhenUsed/>
    <w:rsid w:val="00E54E51"/>
  </w:style>
  <w:style w:type="character" w:customStyle="1" w:styleId="FunotentextZchn">
    <w:name w:val="Fußnotentext Zchn"/>
    <w:link w:val="Funotentext"/>
    <w:uiPriority w:val="99"/>
    <w:rsid w:val="00E54E51"/>
    <w:rPr>
      <w:sz w:val="24"/>
      <w:szCs w:val="24"/>
    </w:rPr>
  </w:style>
  <w:style w:type="character" w:styleId="Funotenzeichen">
    <w:name w:val="footnote reference"/>
    <w:uiPriority w:val="99"/>
    <w:unhideWhenUsed/>
    <w:rsid w:val="00E54E51"/>
    <w:rPr>
      <w:vertAlign w:val="superscript"/>
    </w:rPr>
  </w:style>
  <w:style w:type="paragraph" w:customStyle="1" w:styleId="Default">
    <w:name w:val="Default"/>
    <w:rsid w:val="00612F6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justify">
    <w:name w:val="justify"/>
    <w:basedOn w:val="Standard"/>
    <w:rsid w:val="004249A1"/>
    <w:pPr>
      <w:spacing w:before="100" w:beforeAutospacing="1" w:after="100" w:afterAutospacing="1"/>
    </w:pPr>
  </w:style>
  <w:style w:type="paragraph" w:styleId="Textkrper">
    <w:name w:val="Body Text"/>
    <w:basedOn w:val="Standard"/>
    <w:link w:val="TextkrperZchn"/>
    <w:rsid w:val="004249A1"/>
    <w:pPr>
      <w:suppressAutoHyphens/>
      <w:spacing w:after="120"/>
    </w:pPr>
    <w:rPr>
      <w:lang w:eastAsia="ar-SA"/>
    </w:rPr>
  </w:style>
  <w:style w:type="character" w:customStyle="1" w:styleId="TextkrperZchn">
    <w:name w:val="Textkörper Zchn"/>
    <w:link w:val="Textkrper"/>
    <w:rsid w:val="004249A1"/>
    <w:rPr>
      <w:rFonts w:ascii="Times New Roman" w:eastAsia="Times New Roman" w:hAnsi="Times New Roman"/>
      <w:sz w:val="24"/>
      <w:szCs w:val="24"/>
      <w:lang w:eastAsia="ar-SA"/>
    </w:rPr>
  </w:style>
  <w:style w:type="paragraph" w:styleId="StandardWeb">
    <w:name w:val="Normal (Web)"/>
    <w:basedOn w:val="Standard"/>
    <w:uiPriority w:val="99"/>
    <w:rsid w:val="00DF0238"/>
    <w:pPr>
      <w:spacing w:before="100" w:beforeAutospacing="1" w:after="100" w:afterAutospacing="1"/>
    </w:pPr>
  </w:style>
  <w:style w:type="character" w:customStyle="1" w:styleId="berschrift3Zchn">
    <w:name w:val="Überschrift 3 Zchn"/>
    <w:link w:val="berschrift3"/>
    <w:uiPriority w:val="9"/>
    <w:rsid w:val="00432201"/>
    <w:rPr>
      <w:rFonts w:ascii="Calibri" w:eastAsia="MS Gothic" w:hAnsi="Calibri" w:cs="Times New Roman"/>
      <w:b/>
      <w:bCs/>
      <w:sz w:val="26"/>
      <w:szCs w:val="26"/>
    </w:rPr>
  </w:style>
  <w:style w:type="paragraph" w:customStyle="1" w:styleId="MittleresRaster1-Akzent21">
    <w:name w:val="Mittleres Raster 1 - Akzent 21"/>
    <w:basedOn w:val="Standard"/>
    <w:uiPriority w:val="34"/>
    <w:qFormat/>
    <w:rsid w:val="00FA070C"/>
    <w:pPr>
      <w:ind w:left="720"/>
      <w:contextualSpacing/>
    </w:pPr>
  </w:style>
  <w:style w:type="paragraph" w:customStyle="1" w:styleId="Absatzberschrift">
    <w:name w:val="Absatz Überschrift"/>
    <w:basedOn w:val="Standard"/>
    <w:rsid w:val="00485DC4"/>
    <w:rPr>
      <w:b/>
    </w:rPr>
  </w:style>
  <w:style w:type="paragraph" w:customStyle="1" w:styleId="Quelle">
    <w:name w:val="Quelle"/>
    <w:basedOn w:val="Absatzberschrift"/>
    <w:rsid w:val="00C43DDE"/>
    <w:rPr>
      <w:b w:val="0"/>
      <w:i/>
      <w:sz w:val="18"/>
    </w:rPr>
  </w:style>
  <w:style w:type="paragraph" w:customStyle="1" w:styleId="Hyperlink02">
    <w:name w:val="Hyperlink 02"/>
    <w:basedOn w:val="Standard"/>
    <w:link w:val="Hyperlink02Zchn"/>
    <w:rsid w:val="00485DC4"/>
    <w:rPr>
      <w:sz w:val="18"/>
      <w:szCs w:val="18"/>
    </w:rPr>
  </w:style>
  <w:style w:type="character" w:customStyle="1" w:styleId="Hyperlink02Zchn">
    <w:name w:val="Hyperlink 02 Zchn"/>
    <w:link w:val="Hyperlink02"/>
    <w:rsid w:val="00485DC4"/>
    <w:rPr>
      <w:rFonts w:ascii="Cambria" w:eastAsia="MS Mincho" w:hAnsi="Cambria"/>
      <w:sz w:val="18"/>
      <w:szCs w:val="18"/>
      <w:lang w:val="de-DE" w:eastAsia="de-DE" w:bidi="ar-SA"/>
    </w:rPr>
  </w:style>
  <w:style w:type="paragraph" w:customStyle="1" w:styleId="Formatvorlage1">
    <w:name w:val="Formatvorlage1"/>
    <w:basedOn w:val="Standard"/>
    <w:rsid w:val="00485DC4"/>
    <w:rPr>
      <w:u w:val="single"/>
    </w:rPr>
  </w:style>
  <w:style w:type="paragraph" w:customStyle="1" w:styleId="Standard1">
    <w:name w:val="Standard1"/>
    <w:rsid w:val="00B07E5C"/>
    <w:pPr>
      <w:widowControl w:val="0"/>
      <w:spacing w:line="276" w:lineRule="auto"/>
      <w:contextualSpacing/>
    </w:pPr>
    <w:rPr>
      <w:rFonts w:ascii="Calibri" w:eastAsia="Arial" w:hAnsi="Calibri" w:cs="Arial"/>
      <w:color w:val="000000"/>
      <w:sz w:val="22"/>
    </w:rPr>
  </w:style>
  <w:style w:type="paragraph" w:customStyle="1" w:styleId="Link-Verweis">
    <w:name w:val="Link-Verweis"/>
    <w:basedOn w:val="Standard"/>
    <w:link w:val="Link-VerweisZchn"/>
    <w:rsid w:val="00485DC4"/>
    <w:rPr>
      <w:i/>
      <w:sz w:val="18"/>
    </w:rPr>
  </w:style>
  <w:style w:type="character" w:customStyle="1" w:styleId="Link-VerweisZchn">
    <w:name w:val="Link-Verweis Zchn"/>
    <w:link w:val="Link-Verweis"/>
    <w:rsid w:val="00C43DDE"/>
    <w:rPr>
      <w:rFonts w:ascii="Cambria" w:eastAsia="MS Mincho" w:hAnsi="Cambria"/>
      <w:i/>
      <w:sz w:val="18"/>
      <w:szCs w:val="24"/>
      <w:lang w:val="de-DE" w:eastAsia="de-DE" w:bidi="ar-SA"/>
    </w:rPr>
  </w:style>
  <w:style w:type="character" w:styleId="Fett">
    <w:name w:val="Strong"/>
    <w:uiPriority w:val="22"/>
    <w:qFormat/>
    <w:rsid w:val="00151641"/>
    <w:rPr>
      <w:b/>
      <w:bCs/>
    </w:rPr>
  </w:style>
  <w:style w:type="paragraph" w:customStyle="1" w:styleId="bodytext">
    <w:name w:val="bodytext"/>
    <w:basedOn w:val="Standard"/>
    <w:rsid w:val="00151641"/>
    <w:pPr>
      <w:spacing w:before="100" w:beforeAutospacing="1" w:after="100" w:afterAutospacing="1"/>
    </w:pPr>
    <w:rPr>
      <w:lang w:eastAsia="zh-TW" w:bidi="he-IL"/>
    </w:rPr>
  </w:style>
  <w:style w:type="paragraph" w:customStyle="1" w:styleId="HellesRaster-Akzent31">
    <w:name w:val="Helles Raster - Akzent 31"/>
    <w:basedOn w:val="Standard"/>
    <w:uiPriority w:val="34"/>
    <w:qFormat/>
    <w:rsid w:val="00FD0750"/>
    <w:pPr>
      <w:widowControl w:val="0"/>
      <w:spacing w:line="276" w:lineRule="auto"/>
      <w:ind w:left="720"/>
      <w:contextualSpacing/>
    </w:pPr>
    <w:rPr>
      <w:rFonts w:ascii="Arial" w:eastAsia="Arial" w:hAnsi="Arial" w:cs="Arial"/>
      <w:color w:val="000000"/>
      <w:szCs w:val="20"/>
    </w:rPr>
  </w:style>
  <w:style w:type="character" w:customStyle="1" w:styleId="berschrift4Zchn">
    <w:name w:val="Überschrift 4 Zchn"/>
    <w:link w:val="berschrift4"/>
    <w:uiPriority w:val="9"/>
    <w:rsid w:val="00A376F7"/>
    <w:rPr>
      <w:rFonts w:ascii="Calibri" w:hAnsi="Calibri"/>
      <w:b/>
      <w:bCs/>
      <w:sz w:val="22"/>
      <w:szCs w:val="28"/>
    </w:rPr>
  </w:style>
  <w:style w:type="paragraph" w:customStyle="1" w:styleId="Standa">
    <w:name w:val="Standa"/>
    <w:uiPriority w:val="99"/>
    <w:rsid w:val="00FB52B8"/>
    <w:rPr>
      <w:rFonts w:ascii="Arial" w:hAnsi="Arial"/>
      <w:sz w:val="24"/>
      <w:szCs w:val="24"/>
    </w:rPr>
  </w:style>
  <w:style w:type="paragraph" w:customStyle="1" w:styleId="MittleresRaster1-Akzent22">
    <w:name w:val="Mittleres Raster 1 - Akzent 22"/>
    <w:basedOn w:val="Standard"/>
    <w:uiPriority w:val="34"/>
    <w:qFormat/>
    <w:rsid w:val="00594FCA"/>
    <w:pPr>
      <w:ind w:left="720"/>
      <w:contextualSpacing/>
    </w:pPr>
  </w:style>
  <w:style w:type="paragraph" w:customStyle="1" w:styleId="MittleresRaster21">
    <w:name w:val="Mittleres Raster 21"/>
    <w:uiPriority w:val="1"/>
    <w:qFormat/>
    <w:rsid w:val="007C0045"/>
    <w:rPr>
      <w:sz w:val="24"/>
      <w:szCs w:val="24"/>
    </w:rPr>
  </w:style>
  <w:style w:type="paragraph" w:customStyle="1" w:styleId="FarbigeSchattierung-Akzent11">
    <w:name w:val="Farbige Schattierung - Akzent 11"/>
    <w:hidden/>
    <w:uiPriority w:val="99"/>
    <w:semiHidden/>
    <w:rsid w:val="00D26D29"/>
    <w:rPr>
      <w:sz w:val="22"/>
      <w:szCs w:val="24"/>
    </w:rPr>
  </w:style>
  <w:style w:type="paragraph" w:customStyle="1" w:styleId="FarbigeListe-Akzent11">
    <w:name w:val="Farbige Liste - Akzent 11"/>
    <w:basedOn w:val="Standard"/>
    <w:uiPriority w:val="34"/>
    <w:qFormat/>
    <w:rsid w:val="00EC3E9A"/>
    <w:pPr>
      <w:ind w:left="720"/>
      <w:contextualSpacing/>
    </w:pPr>
  </w:style>
  <w:style w:type="paragraph" w:customStyle="1" w:styleId="HellesRaster-Akzent32">
    <w:name w:val="Helles Raster - Akzent 32"/>
    <w:basedOn w:val="Standard"/>
    <w:uiPriority w:val="34"/>
    <w:qFormat/>
    <w:rsid w:val="00EF3C9B"/>
    <w:pPr>
      <w:ind w:left="720"/>
      <w:contextualSpacing/>
    </w:pPr>
  </w:style>
  <w:style w:type="character" w:customStyle="1" w:styleId="apple-tab-span">
    <w:name w:val="apple-tab-span"/>
    <w:basedOn w:val="Absatz-Standardschriftart"/>
    <w:rsid w:val="004E73AC"/>
  </w:style>
  <w:style w:type="paragraph" w:customStyle="1" w:styleId="Standard2">
    <w:name w:val="Standard2"/>
    <w:rsid w:val="00BB3D1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B07E5C"/>
    <w:pPr>
      <w:tabs>
        <w:tab w:val="right" w:leader="dot" w:pos="9056"/>
      </w:tabs>
    </w:pPr>
  </w:style>
  <w:style w:type="paragraph" w:styleId="Verzeichnis2">
    <w:name w:val="toc 2"/>
    <w:basedOn w:val="Standard"/>
    <w:next w:val="Standard"/>
    <w:autoRedefine/>
    <w:uiPriority w:val="39"/>
    <w:unhideWhenUsed/>
    <w:rsid w:val="00E259B0"/>
    <w:pPr>
      <w:tabs>
        <w:tab w:val="right" w:leader="dot" w:pos="9062"/>
      </w:tabs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703753"/>
    <w:pPr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703753"/>
    <w:pPr>
      <w:ind w:left="660"/>
    </w:pPr>
  </w:style>
  <w:style w:type="paragraph" w:styleId="Verzeichnis5">
    <w:name w:val="toc 5"/>
    <w:basedOn w:val="Standard"/>
    <w:next w:val="Standard"/>
    <w:autoRedefine/>
    <w:uiPriority w:val="39"/>
    <w:unhideWhenUsed/>
    <w:rsid w:val="00703753"/>
    <w:pPr>
      <w:ind w:left="880"/>
    </w:pPr>
  </w:style>
  <w:style w:type="paragraph" w:styleId="Verzeichnis6">
    <w:name w:val="toc 6"/>
    <w:basedOn w:val="Standard"/>
    <w:next w:val="Standard"/>
    <w:autoRedefine/>
    <w:uiPriority w:val="39"/>
    <w:unhideWhenUsed/>
    <w:rsid w:val="00703753"/>
    <w:pPr>
      <w:ind w:left="1100"/>
    </w:pPr>
  </w:style>
  <w:style w:type="paragraph" w:styleId="Verzeichnis7">
    <w:name w:val="toc 7"/>
    <w:basedOn w:val="Standard"/>
    <w:next w:val="Standard"/>
    <w:autoRedefine/>
    <w:uiPriority w:val="39"/>
    <w:unhideWhenUsed/>
    <w:rsid w:val="00703753"/>
    <w:pPr>
      <w:ind w:left="1320"/>
    </w:pPr>
  </w:style>
  <w:style w:type="paragraph" w:styleId="Verzeichnis8">
    <w:name w:val="toc 8"/>
    <w:basedOn w:val="Standard"/>
    <w:next w:val="Standard"/>
    <w:autoRedefine/>
    <w:uiPriority w:val="39"/>
    <w:unhideWhenUsed/>
    <w:rsid w:val="00703753"/>
    <w:pPr>
      <w:ind w:left="1540"/>
    </w:pPr>
  </w:style>
  <w:style w:type="paragraph" w:styleId="Verzeichnis9">
    <w:name w:val="toc 9"/>
    <w:basedOn w:val="Standard"/>
    <w:next w:val="Standard"/>
    <w:autoRedefine/>
    <w:uiPriority w:val="39"/>
    <w:unhideWhenUsed/>
    <w:rsid w:val="00703753"/>
    <w:pPr>
      <w:ind w:left="1760"/>
    </w:pPr>
  </w:style>
  <w:style w:type="character" w:styleId="Seitenzahl">
    <w:name w:val="page number"/>
    <w:basedOn w:val="Absatz-Standardschriftart"/>
    <w:uiPriority w:val="99"/>
    <w:semiHidden/>
    <w:unhideWhenUsed/>
    <w:rsid w:val="00223257"/>
  </w:style>
  <w:style w:type="character" w:customStyle="1" w:styleId="NichtaufgelsteErwhnung1">
    <w:name w:val="Nicht aufgelöste Erwähnung1"/>
    <w:uiPriority w:val="99"/>
    <w:semiHidden/>
    <w:unhideWhenUsed/>
    <w:rsid w:val="00E411D2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Absatz-Standardschriftart"/>
    <w:rsid w:val="000B6921"/>
  </w:style>
  <w:style w:type="character" w:customStyle="1" w:styleId="NichtaufgelsteErwhnung2">
    <w:name w:val="Nicht aufgelöste Erwähnung2"/>
    <w:uiPriority w:val="99"/>
    <w:semiHidden/>
    <w:unhideWhenUsed/>
    <w:rsid w:val="00D46313"/>
    <w:rPr>
      <w:color w:val="605E5C"/>
      <w:shd w:val="clear" w:color="auto" w:fill="E1DFDD"/>
    </w:rPr>
  </w:style>
  <w:style w:type="table" w:customStyle="1" w:styleId="TabellemithellemGitternetz1">
    <w:name w:val="Tabelle mit hellem Gitternetz1"/>
    <w:basedOn w:val="NormaleTabelle"/>
    <w:uiPriority w:val="40"/>
    <w:rsid w:val="00897B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Listenabsatz">
    <w:name w:val="List Paragraph"/>
    <w:basedOn w:val="Standard"/>
    <w:uiPriority w:val="63"/>
    <w:qFormat/>
    <w:rsid w:val="00D439FE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64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4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6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22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14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0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0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6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5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elt-im-unterricht.de" TargetMode="External"/><Relationship Id="rId13" Type="http://schemas.openxmlformats.org/officeDocument/2006/relationships/hyperlink" Target="https://pixabay.com/de/service/licens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ixabay.com/de/illustrations/welt-karte-weltkarte-erde-mercator-216904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ixabay.com/de/users/mapswire-4882507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umwelt-im-unterricht.de/wochenthemen/klimapolitik-instrumente-fuer-den-klimaschutz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6B8EF8-FF4E-43EE-9C09-A54CD5DA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827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Arbeitsmaterial (Sekundarstufe)</vt:lpstr>
    </vt:vector>
  </TitlesOfParts>
  <Company>BMU</Company>
  <LinksUpToDate>false</LinksUpToDate>
  <CharactersWithSpaces>6030</CharactersWithSpaces>
  <SharedDoc>false</SharedDoc>
  <HLinks>
    <vt:vector size="24" baseType="variant">
      <vt:variant>
        <vt:i4>1048626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_Toc22222502</vt:lpwstr>
      </vt:variant>
      <vt:variant>
        <vt:i4>1245234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_Toc22222501</vt:lpwstr>
      </vt:variant>
      <vt:variant>
        <vt:i4>1179698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_Toc22222500</vt:lpwstr>
      </vt:variant>
      <vt:variant>
        <vt:i4>3932258</vt:i4>
      </vt:variant>
      <vt:variant>
        <vt:i4>0</vt:i4>
      </vt:variant>
      <vt:variant>
        <vt:i4>0</vt:i4>
      </vt:variant>
      <vt:variant>
        <vt:i4>5</vt:i4>
      </vt:variant>
      <vt:variant>
        <vt:lpwstr>http://www.umwelt-im-unterricht.de/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Arbeitsmaterial (Sekundarstufe)</dc:title>
  <dc:subject/>
  <dc:creator>satorf</dc:creator>
  <cp:keywords/>
  <cp:lastModifiedBy> </cp:lastModifiedBy>
  <cp:revision>4</cp:revision>
  <cp:lastPrinted>2016-02-11T12:49:00Z</cp:lastPrinted>
  <dcterms:created xsi:type="dcterms:W3CDTF">2019-11-14T09:50:00Z</dcterms:created>
  <dcterms:modified xsi:type="dcterms:W3CDTF">2019-11-14T13:59:00Z</dcterms:modified>
</cp:coreProperties>
</file>