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8857" w14:textId="77777777" w:rsidR="001249F4" w:rsidRDefault="003A78F0">
      <w:pPr>
        <w:jc w:val="right"/>
        <w:rPr>
          <w:rFonts w:cstheme="minorHAnsi"/>
          <w:sz w:val="24"/>
          <w:szCs w:val="24"/>
        </w:rPr>
      </w:pPr>
      <w:r>
        <w:rPr>
          <w:rFonts w:cstheme="minorHAnsi"/>
          <w:b/>
          <w:bCs/>
          <w:sz w:val="32"/>
          <w:szCs w:val="32"/>
        </w:rPr>
        <w:t>Umwelt im Unterricht</w:t>
      </w:r>
      <w:r>
        <w:rPr>
          <w:rFonts w:cstheme="minorHAnsi"/>
          <w:b/>
          <w:bCs/>
          <w:sz w:val="32"/>
          <w:szCs w:val="32"/>
        </w:rPr>
        <w:br/>
      </w:r>
      <w:hyperlink r:id="rId8" w:tooltip="http://www.umwelt-im-unterricht.de" w:history="1">
        <w:r>
          <w:rPr>
            <w:rStyle w:val="Hyperlink"/>
            <w:rFonts w:cstheme="minorHAnsi"/>
            <w:sz w:val="24"/>
            <w:szCs w:val="24"/>
          </w:rPr>
          <w:t>www.umwelt-im-unterricht.de</w:t>
        </w:r>
      </w:hyperlink>
      <w:r>
        <w:rPr>
          <w:rFonts w:cstheme="minorHAnsi"/>
          <w:sz w:val="24"/>
          <w:szCs w:val="24"/>
        </w:rPr>
        <w:t xml:space="preserve"> </w:t>
      </w:r>
    </w:p>
    <w:p w14:paraId="256A4CA5" w14:textId="77777777" w:rsidR="001249F4" w:rsidRDefault="001249F4">
      <w:pPr>
        <w:rPr>
          <w:rFonts w:cstheme="minorHAnsi"/>
        </w:rPr>
      </w:pPr>
    </w:p>
    <w:p w14:paraId="7A0B2403" w14:textId="77777777" w:rsidR="001249F4" w:rsidRDefault="003A78F0">
      <w:pPr>
        <w:pStyle w:val="UiUDachzeile"/>
      </w:pPr>
      <w:r>
        <w:t>Arbeitsmaterial (Grundschule)</w:t>
      </w:r>
    </w:p>
    <w:p w14:paraId="187191A3" w14:textId="77777777" w:rsidR="001249F4" w:rsidRDefault="003A78F0">
      <w:pPr>
        <w:pStyle w:val="UiUH1"/>
      </w:pPr>
      <w:r>
        <w:t>Autos, Motoren und der Verkehr der Zukunft (Variante für Fortgeschrittene)</w:t>
      </w:r>
    </w:p>
    <w:p w14:paraId="57ECC825" w14:textId="77777777" w:rsidR="001249F4" w:rsidRDefault="003A78F0">
      <w:pPr>
        <w:pStyle w:val="UiUTeaserVorspann"/>
      </w:pPr>
      <w:r>
        <w:t xml:space="preserve">Die Materialien liefern knappe und verständliche Informationen zu verschiedenen Ideen und Konzepten für einen Straßenverkehr der Zukunft. Die Schüler*innen bewerten die Lösungsansätze vor dem Hintergrund einer nachhaltigen Entwicklung. </w:t>
      </w:r>
    </w:p>
    <w:p w14:paraId="31C71A8B" w14:textId="77777777" w:rsidR="001249F4" w:rsidRDefault="003A78F0">
      <w:pPr>
        <w:pStyle w:val="UiUH2"/>
      </w:pPr>
      <w:bookmarkStart w:id="0" w:name="_Toc56075793"/>
      <w:r>
        <w:t>Hinweise für Lehrkräfte</w:t>
      </w:r>
      <w:bookmarkEnd w:id="0"/>
    </w:p>
    <w:p w14:paraId="3E521DF0" w14:textId="77777777" w:rsidR="001249F4" w:rsidRDefault="003A78F0">
      <w:pPr>
        <w:pStyle w:val="UiUH3"/>
      </w:pPr>
      <w:bookmarkStart w:id="1" w:name="_Toc56075794"/>
      <w:r>
        <w:t>Was gehört noch zu diesen Arbeitsmaterialien?</w:t>
      </w:r>
      <w:bookmarkEnd w:id="1"/>
      <w:r>
        <w:t xml:space="preserve">   </w:t>
      </w:r>
    </w:p>
    <w:p w14:paraId="6F53590D" w14:textId="77777777" w:rsidR="001249F4" w:rsidRDefault="003A78F0">
      <w:pPr>
        <w:pStyle w:val="UiUFlietext"/>
      </w:pPr>
      <w:r>
        <w:t xml:space="preserve">Die folgenden Seiten enthalten Arbeitsmaterialien zum Thema der Woche „Die Zukunft des Autos?“ von Umwelt im Unterricht. Zum Thema der Woche gehören Hintergrundinformationen, ein didaktischer Kommentar sowie ein Unterrichtsvorschlag. </w:t>
      </w:r>
    </w:p>
    <w:p w14:paraId="6B8C31E5" w14:textId="77777777" w:rsidR="001249F4" w:rsidRDefault="003A78F0">
      <w:pPr>
        <w:pStyle w:val="UiUFlietext"/>
      </w:pPr>
      <w:r>
        <w:t>Sie sind abrufbar unter:</w:t>
      </w:r>
      <w:r>
        <w:br/>
      </w:r>
      <w:hyperlink r:id="rId9" w:tooltip="https://www.umwelt-im-unterricht.de/wochenthemen/die-zukunft-des-autos/" w:history="1">
        <w:r>
          <w:rPr>
            <w:rStyle w:val="Hyperlink"/>
          </w:rPr>
          <w:t>https://www.umwelt-im-unterricht.de/wochenthemen/die-zukunft-des-autos/</w:t>
        </w:r>
      </w:hyperlink>
      <w:r>
        <w:t xml:space="preserve"> </w:t>
      </w:r>
    </w:p>
    <w:p w14:paraId="7C6306DD" w14:textId="77777777" w:rsidR="001249F4" w:rsidRDefault="003A78F0">
      <w:pPr>
        <w:pStyle w:val="UiUH3"/>
      </w:pPr>
      <w:bookmarkStart w:id="2" w:name="_Toc56075795"/>
      <w:r>
        <w:t>Inhalt und Verwendung der Arbeitsmaterialien</w:t>
      </w:r>
      <w:bookmarkEnd w:id="2"/>
    </w:p>
    <w:p w14:paraId="7E0B430B" w14:textId="77777777" w:rsidR="001249F4" w:rsidRDefault="003A78F0">
      <w:pPr>
        <w:rPr>
          <w:rFonts w:cstheme="minorHAnsi"/>
          <w:sz w:val="24"/>
          <w:szCs w:val="24"/>
        </w:rPr>
      </w:pPr>
      <w:r>
        <w:rPr>
          <w:rFonts w:cstheme="minorHAnsi"/>
          <w:sz w:val="24"/>
          <w:szCs w:val="24"/>
        </w:rPr>
        <w:t xml:space="preserve">Die Materialien werden für den Unterrichtsvorschlag „Autos früher, heute und morgen (Variante für Fortgeschrittene)“ verwendet. Sie werden zur Ergebnissicherung im Rahmen einer Gruppenarbeit verwendet. </w:t>
      </w:r>
    </w:p>
    <w:p w14:paraId="1117F975" w14:textId="77777777" w:rsidR="001249F4" w:rsidRDefault="003A78F0">
      <w:pPr>
        <w:rPr>
          <w:rFonts w:cstheme="minorHAnsi"/>
          <w:sz w:val="24"/>
          <w:szCs w:val="24"/>
        </w:rPr>
      </w:pPr>
      <w:r>
        <w:rPr>
          <w:rFonts w:cstheme="minorHAnsi"/>
          <w:sz w:val="24"/>
          <w:szCs w:val="24"/>
        </w:rPr>
        <w:t>Zu den Materialien gehören verschiedene Arbeitsblätter mit Arbeitsaufträgen, Infotexten über verschiedene Ansätze für einen nachhaltigen Straßenverkehr sowie einer Tabelle, in der die wichtigsten Erkenntnisse aus den Texten eingetragen werden können.</w:t>
      </w:r>
    </w:p>
    <w:p w14:paraId="5FC9A5BD" w14:textId="77777777" w:rsidR="001249F4" w:rsidRDefault="003A78F0">
      <w:pPr>
        <w:pStyle w:val="UiUFlietext"/>
      </w:pPr>
      <w:r>
        <w:t>Neben der Variante für Fortgeschrittene gibt es bei Umwelt im Unterricht auch Materialien in einer vereinfachten Basisvariante, unter anderem mit stark reduzierten und vereinfachten Texten.</w:t>
      </w:r>
    </w:p>
    <w:p w14:paraId="55E83241" w14:textId="77777777" w:rsidR="001249F4" w:rsidRDefault="001249F4">
      <w:pPr>
        <w:pStyle w:val="UiUFlietext"/>
      </w:pPr>
    </w:p>
    <w:bookmarkStart w:id="3" w:name="_Toc56075796" w:displacedByCustomXml="next"/>
    <w:sdt>
      <w:sdtPr>
        <w:rPr>
          <w:rFonts w:eastAsiaTheme="minorHAnsi" w:cstheme="minorBidi"/>
          <w:b w:val="0"/>
          <w:bCs w:val="0"/>
          <w:sz w:val="22"/>
          <w:szCs w:val="22"/>
        </w:rPr>
        <w:id w:val="-190919838"/>
        <w:docPartObj>
          <w:docPartGallery w:val="Table of Contents"/>
          <w:docPartUnique/>
        </w:docPartObj>
      </w:sdtPr>
      <w:sdtEndPr/>
      <w:sdtContent>
        <w:p w14:paraId="47DCC559" w14:textId="77777777" w:rsidR="001249F4" w:rsidRDefault="003A78F0">
          <w:pPr>
            <w:pStyle w:val="UiUH3"/>
          </w:pPr>
          <w:r>
            <w:t>Übersicht über die Arbeitsmaterialien</w:t>
          </w:r>
          <w:bookmarkEnd w:id="3"/>
        </w:p>
        <w:p w14:paraId="7B8BCA16" w14:textId="77777777" w:rsidR="001249F4" w:rsidRDefault="001249F4">
          <w:pPr>
            <w:pStyle w:val="Verzeichnis1"/>
            <w:rPr>
              <w:rFonts w:eastAsiaTheme="minorEastAsia"/>
              <w:sz w:val="28"/>
              <w:szCs w:val="28"/>
              <w:lang w:eastAsia="de-DE"/>
            </w:rPr>
          </w:pPr>
          <w:r>
            <w:rPr>
              <w:sz w:val="24"/>
              <w:szCs w:val="24"/>
            </w:rPr>
            <w:fldChar w:fldCharType="begin"/>
          </w:r>
          <w:r w:rsidR="003A78F0">
            <w:rPr>
              <w:sz w:val="24"/>
              <w:szCs w:val="24"/>
            </w:rPr>
            <w:instrText xml:space="preserve"> TOC \o "1-3" \h \z \u </w:instrText>
          </w:r>
          <w:r>
            <w:rPr>
              <w:sz w:val="24"/>
              <w:szCs w:val="24"/>
            </w:rPr>
            <w:fldChar w:fldCharType="separate"/>
          </w:r>
          <w:hyperlink w:anchor="_Toc103007228" w:tooltip="#_Toc103007228" w:history="1">
            <w:r w:rsidR="003A78F0">
              <w:rPr>
                <w:rStyle w:val="Hyperlink"/>
                <w:sz w:val="24"/>
                <w:szCs w:val="24"/>
              </w:rPr>
              <w:t>Arbeitsblatt 1:</w:t>
            </w:r>
            <w:r w:rsidR="003A78F0">
              <w:rPr>
                <w:rStyle w:val="Hyperlink"/>
                <w:bCs/>
                <w:sz w:val="24"/>
                <w:szCs w:val="24"/>
              </w:rPr>
              <w:t xml:space="preserve"> </w:t>
            </w:r>
            <w:r w:rsidR="003A78F0">
              <w:rPr>
                <w:rStyle w:val="Hyperlink"/>
                <w:sz w:val="24"/>
                <w:szCs w:val="24"/>
              </w:rPr>
              <w:t>Autos, Motoren und der Verkehr der Zukunft</w:t>
            </w:r>
            <w:r w:rsidR="003A78F0">
              <w:rPr>
                <w:sz w:val="24"/>
                <w:szCs w:val="24"/>
              </w:rPr>
              <w:tab/>
            </w:r>
            <w:r>
              <w:rPr>
                <w:sz w:val="24"/>
                <w:szCs w:val="24"/>
              </w:rPr>
              <w:fldChar w:fldCharType="begin"/>
            </w:r>
            <w:r w:rsidR="003A78F0">
              <w:rPr>
                <w:sz w:val="24"/>
                <w:szCs w:val="24"/>
              </w:rPr>
              <w:instrText xml:space="preserve"> PAGEREF _Toc103007228 \h </w:instrText>
            </w:r>
            <w:r>
              <w:rPr>
                <w:sz w:val="24"/>
                <w:szCs w:val="24"/>
              </w:rPr>
            </w:r>
            <w:r>
              <w:rPr>
                <w:sz w:val="24"/>
                <w:szCs w:val="24"/>
              </w:rPr>
              <w:fldChar w:fldCharType="separate"/>
            </w:r>
            <w:r w:rsidR="003A78F0">
              <w:rPr>
                <w:sz w:val="24"/>
                <w:szCs w:val="24"/>
              </w:rPr>
              <w:t>1</w:t>
            </w:r>
            <w:r>
              <w:rPr>
                <w:sz w:val="24"/>
                <w:szCs w:val="24"/>
              </w:rPr>
              <w:fldChar w:fldCharType="end"/>
            </w:r>
          </w:hyperlink>
        </w:p>
        <w:p w14:paraId="3CD49744" w14:textId="77777777" w:rsidR="001249F4" w:rsidRDefault="00703D44">
          <w:pPr>
            <w:pStyle w:val="Verzeichnis1"/>
            <w:rPr>
              <w:rFonts w:eastAsiaTheme="minorEastAsia"/>
              <w:sz w:val="28"/>
              <w:szCs w:val="28"/>
              <w:lang w:eastAsia="de-DE"/>
            </w:rPr>
          </w:pPr>
          <w:hyperlink w:anchor="_Toc103007229" w:tooltip="#_Toc103007229" w:history="1">
            <w:r w:rsidR="003A78F0">
              <w:rPr>
                <w:rStyle w:val="Hyperlink"/>
                <w:sz w:val="24"/>
                <w:szCs w:val="24"/>
              </w:rPr>
              <w:t>Arbeitsblatt 2:</w:t>
            </w:r>
            <w:r w:rsidR="003A78F0">
              <w:rPr>
                <w:rStyle w:val="Hyperlink"/>
                <w:bCs/>
                <w:sz w:val="24"/>
                <w:szCs w:val="24"/>
              </w:rPr>
              <w:t xml:space="preserve"> </w:t>
            </w:r>
            <w:r w:rsidR="003A78F0">
              <w:rPr>
                <w:rStyle w:val="Hyperlink"/>
                <w:sz w:val="24"/>
                <w:szCs w:val="24"/>
              </w:rPr>
              <w:t>Autos, Motoren und der Verkehr der Zukunft (Infotexte)</w:t>
            </w:r>
            <w:r w:rsidR="003A78F0">
              <w:rPr>
                <w:sz w:val="24"/>
                <w:szCs w:val="24"/>
              </w:rPr>
              <w:tab/>
            </w:r>
            <w:r w:rsidR="001249F4">
              <w:rPr>
                <w:sz w:val="24"/>
                <w:szCs w:val="24"/>
              </w:rPr>
              <w:fldChar w:fldCharType="begin"/>
            </w:r>
            <w:r w:rsidR="003A78F0">
              <w:rPr>
                <w:sz w:val="24"/>
                <w:szCs w:val="24"/>
              </w:rPr>
              <w:instrText xml:space="preserve"> PAGEREF _Toc103007229 \h </w:instrText>
            </w:r>
            <w:r w:rsidR="001249F4">
              <w:rPr>
                <w:sz w:val="24"/>
                <w:szCs w:val="24"/>
              </w:rPr>
            </w:r>
            <w:r w:rsidR="001249F4">
              <w:rPr>
                <w:sz w:val="24"/>
                <w:szCs w:val="24"/>
              </w:rPr>
              <w:fldChar w:fldCharType="separate"/>
            </w:r>
            <w:r w:rsidR="003A78F0">
              <w:rPr>
                <w:sz w:val="24"/>
                <w:szCs w:val="24"/>
              </w:rPr>
              <w:t>2</w:t>
            </w:r>
            <w:r w:rsidR="001249F4">
              <w:rPr>
                <w:sz w:val="24"/>
                <w:szCs w:val="24"/>
              </w:rPr>
              <w:fldChar w:fldCharType="end"/>
            </w:r>
          </w:hyperlink>
        </w:p>
        <w:p w14:paraId="42BBED7C" w14:textId="77777777" w:rsidR="001249F4" w:rsidRDefault="00703D44">
          <w:pPr>
            <w:pStyle w:val="Verzeichnis1"/>
            <w:rPr>
              <w:rFonts w:eastAsiaTheme="minorEastAsia"/>
              <w:sz w:val="28"/>
              <w:szCs w:val="28"/>
              <w:lang w:eastAsia="de-DE"/>
            </w:rPr>
          </w:pPr>
          <w:hyperlink w:anchor="_Toc103007230" w:tooltip="#_Toc103007230" w:history="1">
            <w:r w:rsidR="003A78F0">
              <w:rPr>
                <w:rStyle w:val="Hyperlink"/>
                <w:sz w:val="24"/>
                <w:szCs w:val="24"/>
              </w:rPr>
              <w:t>Lösungsvorschlag für Arbeitsblatt 1:</w:t>
            </w:r>
            <w:r w:rsidR="003A78F0">
              <w:rPr>
                <w:rStyle w:val="Hyperlink"/>
                <w:bCs/>
                <w:sz w:val="24"/>
                <w:szCs w:val="24"/>
              </w:rPr>
              <w:t xml:space="preserve"> </w:t>
            </w:r>
            <w:r w:rsidR="003A78F0">
              <w:rPr>
                <w:rStyle w:val="Hyperlink"/>
                <w:sz w:val="24"/>
                <w:szCs w:val="24"/>
              </w:rPr>
              <w:t>Autos, Motoren und der Verkehr der Zukunft</w:t>
            </w:r>
            <w:r w:rsidR="003A78F0">
              <w:rPr>
                <w:sz w:val="24"/>
                <w:szCs w:val="24"/>
              </w:rPr>
              <w:tab/>
            </w:r>
            <w:r w:rsidR="001249F4">
              <w:rPr>
                <w:sz w:val="24"/>
                <w:szCs w:val="24"/>
              </w:rPr>
              <w:fldChar w:fldCharType="begin"/>
            </w:r>
            <w:r w:rsidR="003A78F0">
              <w:rPr>
                <w:sz w:val="24"/>
                <w:szCs w:val="24"/>
              </w:rPr>
              <w:instrText xml:space="preserve"> PAGEREF _Toc103007230 \h </w:instrText>
            </w:r>
            <w:r w:rsidR="001249F4">
              <w:rPr>
                <w:sz w:val="24"/>
                <w:szCs w:val="24"/>
              </w:rPr>
            </w:r>
            <w:r w:rsidR="001249F4">
              <w:rPr>
                <w:sz w:val="24"/>
                <w:szCs w:val="24"/>
              </w:rPr>
              <w:fldChar w:fldCharType="separate"/>
            </w:r>
            <w:r w:rsidR="003A78F0">
              <w:rPr>
                <w:sz w:val="24"/>
                <w:szCs w:val="24"/>
              </w:rPr>
              <w:t>3</w:t>
            </w:r>
            <w:r w:rsidR="001249F4">
              <w:rPr>
                <w:sz w:val="24"/>
                <w:szCs w:val="24"/>
              </w:rPr>
              <w:fldChar w:fldCharType="end"/>
            </w:r>
          </w:hyperlink>
        </w:p>
        <w:p w14:paraId="3E928976" w14:textId="77777777" w:rsidR="001249F4" w:rsidRDefault="001249F4">
          <w:pPr>
            <w:pStyle w:val="Verzeichnis1"/>
          </w:pPr>
          <w:r>
            <w:rPr>
              <w:b/>
              <w:bCs/>
              <w:sz w:val="24"/>
              <w:szCs w:val="24"/>
            </w:rPr>
            <w:fldChar w:fldCharType="end"/>
          </w:r>
        </w:p>
      </w:sdtContent>
    </w:sdt>
    <w:p w14:paraId="16B03E6C" w14:textId="77777777" w:rsidR="001249F4" w:rsidRDefault="003A78F0">
      <w:r>
        <w:br w:type="page"/>
      </w:r>
    </w:p>
    <w:p w14:paraId="025784D0" w14:textId="77777777" w:rsidR="001249F4" w:rsidRDefault="003A78F0">
      <w:pPr>
        <w:pStyle w:val="UiUH2relevantfrInhaltsverzeichnis"/>
      </w:pPr>
      <w:bookmarkStart w:id="4" w:name="_Toc57795775"/>
      <w:bookmarkStart w:id="5" w:name="_Toc103007228"/>
      <w:r>
        <w:rPr>
          <w:b w:val="0"/>
          <w:sz w:val="24"/>
          <w:szCs w:val="24"/>
        </w:rPr>
        <w:lastRenderedPageBreak/>
        <w:t>Arbeitsblatt 1:</w:t>
      </w:r>
      <w:bookmarkStart w:id="6" w:name="_Toc56075797"/>
      <w:r>
        <w:rPr>
          <w:bCs/>
          <w:sz w:val="20"/>
          <w:szCs w:val="20"/>
        </w:rPr>
        <w:br/>
      </w:r>
      <w:bookmarkEnd w:id="4"/>
      <w:bookmarkEnd w:id="6"/>
      <w:r>
        <w:t>Autos, Motoren und der Verkehr der Zukunft</w:t>
      </w:r>
      <w:bookmarkEnd w:id="5"/>
    </w:p>
    <w:p w14:paraId="728ECF4A" w14:textId="77777777" w:rsidR="001249F4" w:rsidRDefault="003A78F0">
      <w:pPr>
        <w:rPr>
          <w:rFonts w:cstheme="minorHAnsi"/>
          <w:i/>
          <w:iCs/>
          <w:sz w:val="28"/>
          <w:szCs w:val="28"/>
        </w:rPr>
      </w:pPr>
      <w:r>
        <w:rPr>
          <w:rFonts w:cstheme="minorHAnsi"/>
          <w:i/>
          <w:iCs/>
          <w:sz w:val="28"/>
          <w:szCs w:val="28"/>
        </w:rPr>
        <w:t>Die vielen Autos auf unseren Straßen bringen Probleme für Menschen und die Umwelt mit sich. Doch es gibt Ansätze, wie diese Probleme in Zukunft gelöst werden können.</w:t>
      </w:r>
    </w:p>
    <w:p w14:paraId="6BB33EC5" w14:textId="77777777" w:rsidR="001249F4" w:rsidRDefault="003A78F0">
      <w:pPr>
        <w:pStyle w:val="UiUGROSSH3"/>
      </w:pPr>
      <w:bookmarkStart w:id="7" w:name="_Toc56075798"/>
      <w:r>
        <w:t>Arbeitsauftrag</w:t>
      </w:r>
      <w:bookmarkEnd w:id="7"/>
    </w:p>
    <w:p w14:paraId="567C0A45" w14:textId="77777777" w:rsidR="001249F4" w:rsidRDefault="003A78F0">
      <w:pPr>
        <w:pStyle w:val="UiUGROSSFlietext"/>
        <w:numPr>
          <w:ilvl w:val="0"/>
          <w:numId w:val="1"/>
          <w:numberingChange w:id="8" w:author="Katleen Krause" w:date="2022-05-18T18:02:00Z" w:original=""/>
        </w:numPr>
      </w:pPr>
      <w:r>
        <w:t>Lest die Texte auf Arbeitsblatt 2. Unterstreicht die genannten Vorteile und Nachteile der verschiedenen Lösungsansätze.</w:t>
      </w:r>
    </w:p>
    <w:p w14:paraId="6FA2D8E6" w14:textId="77777777" w:rsidR="001249F4" w:rsidRDefault="003A78F0">
      <w:pPr>
        <w:pStyle w:val="UiUGROSSFlietext"/>
        <w:numPr>
          <w:ilvl w:val="0"/>
          <w:numId w:val="1"/>
          <w:numberingChange w:id="9" w:author="Katleen Krause" w:date="2022-05-18T18:02:00Z" w:original=""/>
        </w:numPr>
      </w:pPr>
      <w:r>
        <w:t xml:space="preserve">Notiert eure Ergebnisse in der Tabelle. </w:t>
      </w:r>
    </w:p>
    <w:p w14:paraId="5567D59B" w14:textId="77777777" w:rsidR="001249F4" w:rsidRDefault="003A78F0">
      <w:pPr>
        <w:pStyle w:val="UiUGROSSFlietext"/>
        <w:numPr>
          <w:ilvl w:val="0"/>
          <w:numId w:val="1"/>
          <w:numberingChange w:id="10" w:author="Katleen Krause" w:date="2022-05-18T18:02:00Z" w:original=""/>
        </w:numPr>
      </w:pPr>
      <w:r>
        <w:t xml:space="preserve">Bewertet in der Tabelle, inwieweit die genannten Lösungsansätze sinnvoll sind für die Umwelt und uns Menschen. </w:t>
      </w:r>
    </w:p>
    <w:tbl>
      <w:tblPr>
        <w:tblStyle w:val="Tabellenraster"/>
        <w:tblW w:w="0" w:type="auto"/>
        <w:tblLook w:val="04A0" w:firstRow="1" w:lastRow="0" w:firstColumn="1" w:lastColumn="0" w:noHBand="0" w:noVBand="1"/>
      </w:tblPr>
      <w:tblGrid>
        <w:gridCol w:w="1470"/>
        <w:gridCol w:w="2662"/>
        <w:gridCol w:w="2662"/>
        <w:gridCol w:w="2663"/>
      </w:tblGrid>
      <w:tr w:rsidR="001249F4" w14:paraId="545EBBDE" w14:textId="77777777">
        <w:trPr>
          <w:trHeight w:val="624"/>
        </w:trPr>
        <w:tc>
          <w:tcPr>
            <w:tcW w:w="1470" w:type="dxa"/>
          </w:tcPr>
          <w:p w14:paraId="0B7A8470" w14:textId="77777777" w:rsidR="001249F4" w:rsidRDefault="001249F4">
            <w:pPr>
              <w:pStyle w:val="UiUGROSSFlietext"/>
              <w:rPr>
                <w:b/>
                <w:bCs/>
              </w:rPr>
            </w:pPr>
          </w:p>
        </w:tc>
        <w:tc>
          <w:tcPr>
            <w:tcW w:w="2662" w:type="dxa"/>
          </w:tcPr>
          <w:p w14:paraId="76376A17" w14:textId="77777777" w:rsidR="001249F4" w:rsidRDefault="003A78F0">
            <w:pPr>
              <w:pStyle w:val="UiUGROSSFlietext"/>
              <w:rPr>
                <w:b/>
                <w:bCs/>
              </w:rPr>
            </w:pPr>
            <w:r>
              <w:rPr>
                <w:b/>
                <w:bCs/>
              </w:rPr>
              <w:t>Vorteile</w:t>
            </w:r>
          </w:p>
        </w:tc>
        <w:tc>
          <w:tcPr>
            <w:tcW w:w="2662" w:type="dxa"/>
          </w:tcPr>
          <w:p w14:paraId="46EDF768" w14:textId="77777777" w:rsidR="001249F4" w:rsidRDefault="003A78F0">
            <w:pPr>
              <w:pStyle w:val="UiUGROSSFlietext"/>
              <w:rPr>
                <w:b/>
                <w:bCs/>
              </w:rPr>
            </w:pPr>
            <w:r>
              <w:rPr>
                <w:b/>
                <w:bCs/>
              </w:rPr>
              <w:t>Nachteile</w:t>
            </w:r>
          </w:p>
        </w:tc>
        <w:tc>
          <w:tcPr>
            <w:tcW w:w="2663" w:type="dxa"/>
          </w:tcPr>
          <w:p w14:paraId="32391EC8" w14:textId="2D469A99" w:rsidR="001249F4" w:rsidRDefault="003A78F0">
            <w:pPr>
              <w:pStyle w:val="UiUGROSSFlietext"/>
              <w:rPr>
                <w:b/>
                <w:bCs/>
              </w:rPr>
            </w:pPr>
            <w:r>
              <w:rPr>
                <w:b/>
                <w:bCs/>
              </w:rPr>
              <w:t>deine Bewertung</w:t>
            </w:r>
          </w:p>
        </w:tc>
      </w:tr>
      <w:tr w:rsidR="001249F4" w14:paraId="67D5C95E" w14:textId="77777777">
        <w:trPr>
          <w:trHeight w:val="2381"/>
        </w:trPr>
        <w:tc>
          <w:tcPr>
            <w:tcW w:w="1470" w:type="dxa"/>
          </w:tcPr>
          <w:p w14:paraId="515A0BFD" w14:textId="77777777" w:rsidR="001249F4" w:rsidRDefault="003A78F0">
            <w:pPr>
              <w:pStyle w:val="UiUGROSSFlietext"/>
              <w:rPr>
                <w:b/>
                <w:bCs/>
              </w:rPr>
            </w:pPr>
            <w:r>
              <w:rPr>
                <w:b/>
                <w:bCs/>
              </w:rPr>
              <w:t>Elektro-motoren</w:t>
            </w:r>
          </w:p>
        </w:tc>
        <w:tc>
          <w:tcPr>
            <w:tcW w:w="2662" w:type="dxa"/>
          </w:tcPr>
          <w:p w14:paraId="068AC8AC" w14:textId="77777777" w:rsidR="001249F4" w:rsidRDefault="001249F4">
            <w:pPr>
              <w:pStyle w:val="UiUGROSSFlietext"/>
            </w:pPr>
          </w:p>
        </w:tc>
        <w:tc>
          <w:tcPr>
            <w:tcW w:w="2662" w:type="dxa"/>
          </w:tcPr>
          <w:p w14:paraId="15412735" w14:textId="77777777" w:rsidR="001249F4" w:rsidRDefault="001249F4">
            <w:pPr>
              <w:pStyle w:val="UiUGROSSFlietext"/>
            </w:pPr>
          </w:p>
        </w:tc>
        <w:tc>
          <w:tcPr>
            <w:tcW w:w="2663" w:type="dxa"/>
          </w:tcPr>
          <w:p w14:paraId="7F89E2FC" w14:textId="77777777" w:rsidR="001249F4" w:rsidRDefault="001249F4">
            <w:pPr>
              <w:pStyle w:val="UiUGROSSFlietext"/>
            </w:pPr>
          </w:p>
        </w:tc>
      </w:tr>
      <w:tr w:rsidR="001249F4" w14:paraId="1FAD0093" w14:textId="77777777">
        <w:trPr>
          <w:trHeight w:val="2381"/>
        </w:trPr>
        <w:tc>
          <w:tcPr>
            <w:tcW w:w="1470" w:type="dxa"/>
          </w:tcPr>
          <w:p w14:paraId="0F9B03AD" w14:textId="77777777" w:rsidR="001249F4" w:rsidRDefault="003A78F0">
            <w:pPr>
              <w:pStyle w:val="UiUGROSSFlietext"/>
              <w:rPr>
                <w:b/>
                <w:bCs/>
              </w:rPr>
            </w:pPr>
            <w:r>
              <w:rPr>
                <w:b/>
                <w:bCs/>
              </w:rPr>
              <w:t>„geteilte“ Autos</w:t>
            </w:r>
          </w:p>
        </w:tc>
        <w:tc>
          <w:tcPr>
            <w:tcW w:w="2662" w:type="dxa"/>
          </w:tcPr>
          <w:p w14:paraId="48E8C63C" w14:textId="77777777" w:rsidR="001249F4" w:rsidRDefault="001249F4">
            <w:pPr>
              <w:pStyle w:val="UiUGROSSFlietext"/>
            </w:pPr>
          </w:p>
        </w:tc>
        <w:tc>
          <w:tcPr>
            <w:tcW w:w="2662" w:type="dxa"/>
          </w:tcPr>
          <w:p w14:paraId="2509C317" w14:textId="77777777" w:rsidR="001249F4" w:rsidRDefault="001249F4">
            <w:pPr>
              <w:pStyle w:val="UiUGROSSFlietext"/>
            </w:pPr>
          </w:p>
        </w:tc>
        <w:tc>
          <w:tcPr>
            <w:tcW w:w="2663" w:type="dxa"/>
          </w:tcPr>
          <w:p w14:paraId="028E144A" w14:textId="77777777" w:rsidR="001249F4" w:rsidRDefault="001249F4">
            <w:pPr>
              <w:pStyle w:val="UiUGROSSFlietext"/>
            </w:pPr>
          </w:p>
        </w:tc>
      </w:tr>
      <w:tr w:rsidR="001249F4" w14:paraId="50A9E7CA" w14:textId="77777777">
        <w:trPr>
          <w:trHeight w:val="2381"/>
        </w:trPr>
        <w:tc>
          <w:tcPr>
            <w:tcW w:w="1470" w:type="dxa"/>
          </w:tcPr>
          <w:p w14:paraId="4AFBC8E4" w14:textId="77777777" w:rsidR="001249F4" w:rsidRDefault="003A78F0">
            <w:pPr>
              <w:pStyle w:val="UiUGROSSFlietext"/>
              <w:rPr>
                <w:b/>
                <w:bCs/>
              </w:rPr>
            </w:pPr>
            <w:r>
              <w:rPr>
                <w:b/>
                <w:bCs/>
              </w:rPr>
              <w:t>Umsteigen</w:t>
            </w:r>
          </w:p>
        </w:tc>
        <w:tc>
          <w:tcPr>
            <w:tcW w:w="2662" w:type="dxa"/>
          </w:tcPr>
          <w:p w14:paraId="3856BA3B" w14:textId="77777777" w:rsidR="001249F4" w:rsidRDefault="001249F4">
            <w:pPr>
              <w:pStyle w:val="UiUGROSSFlietext"/>
            </w:pPr>
          </w:p>
        </w:tc>
        <w:tc>
          <w:tcPr>
            <w:tcW w:w="2662" w:type="dxa"/>
          </w:tcPr>
          <w:p w14:paraId="72333662" w14:textId="77777777" w:rsidR="001249F4" w:rsidRDefault="001249F4">
            <w:pPr>
              <w:pStyle w:val="UiUGROSSFlietext"/>
            </w:pPr>
          </w:p>
        </w:tc>
        <w:tc>
          <w:tcPr>
            <w:tcW w:w="2663" w:type="dxa"/>
          </w:tcPr>
          <w:p w14:paraId="31BA3C59" w14:textId="77777777" w:rsidR="001249F4" w:rsidRDefault="001249F4">
            <w:pPr>
              <w:pStyle w:val="UiUGROSSFlietext"/>
            </w:pPr>
          </w:p>
        </w:tc>
      </w:tr>
    </w:tbl>
    <w:p w14:paraId="212E18D6" w14:textId="77777777" w:rsidR="001249F4" w:rsidRDefault="003A78F0">
      <w:pPr>
        <w:pStyle w:val="UiUGROSSFlietext"/>
      </w:pPr>
      <w:r>
        <w:br w:type="page"/>
      </w:r>
    </w:p>
    <w:p w14:paraId="007B852A" w14:textId="77777777" w:rsidR="001249F4" w:rsidRDefault="003A78F0">
      <w:pPr>
        <w:pStyle w:val="UiUH2relevantfrInhaltsverzeichnis"/>
        <w:rPr>
          <w:bCs/>
          <w:sz w:val="20"/>
          <w:szCs w:val="20"/>
        </w:rPr>
      </w:pPr>
      <w:bookmarkStart w:id="11" w:name="_Toc103007229"/>
      <w:r>
        <w:rPr>
          <w:b w:val="0"/>
          <w:sz w:val="24"/>
          <w:szCs w:val="24"/>
        </w:rPr>
        <w:lastRenderedPageBreak/>
        <w:t>Arbeitsblatt 2:</w:t>
      </w:r>
      <w:r>
        <w:rPr>
          <w:bCs/>
          <w:sz w:val="20"/>
          <w:szCs w:val="20"/>
        </w:rPr>
        <w:br/>
      </w:r>
      <w:r>
        <w:t>Autos, Motoren und der Verkehr der Zukunft (Infotexte)</w:t>
      </w:r>
      <w:bookmarkEnd w:id="11"/>
    </w:p>
    <w:p w14:paraId="1DB0514F" w14:textId="77777777" w:rsidR="001249F4" w:rsidRDefault="003A78F0">
      <w:pPr>
        <w:pStyle w:val="UiUGROSSH3"/>
      </w:pPr>
      <w:r>
        <w:t>Elektromotoren</w:t>
      </w:r>
    </w:p>
    <w:p w14:paraId="102C0E42" w14:textId="77777777" w:rsidR="001249F4" w:rsidRDefault="003A78F0">
      <w:pPr>
        <w:pStyle w:val="UiUGROSSFlietext"/>
      </w:pPr>
      <w:r>
        <w:t xml:space="preserve">Die meisten Autos fahren heute noch mit Benzin oder Diesel. Diese Autos sind laut und erzeugen Abgase. Das ist ungesund für Menschen und schadet Umwelt und Klima. Doch es gibt auch immer mehr Autos mit Elektromotor. </w:t>
      </w:r>
    </w:p>
    <w:p w14:paraId="052BAEB1" w14:textId="77777777" w:rsidR="001249F4" w:rsidRDefault="003A78F0">
      <w:pPr>
        <w:pStyle w:val="UiUGROSSFlietext"/>
      </w:pPr>
      <w:r>
        <w:t xml:space="preserve">Elektroautos können genauso schnell fahren wie andere Autos. Dabei sind sie viel leiser und stoßen keine Abgase aus. </w:t>
      </w:r>
    </w:p>
    <w:p w14:paraId="77D97AAD" w14:textId="77777777" w:rsidR="001249F4" w:rsidRDefault="003A78F0">
      <w:pPr>
        <w:pStyle w:val="UiUGROSSFlietext"/>
      </w:pPr>
      <w:r>
        <w:t xml:space="preserve">Die Herstellung von Elektroautos ist jedoch sehr aufwendig. Hierfür werden viele wertvolle Materialien, Rohstoffe und große Mengen Energie benötigt. Das schadet der Umwelt und dem Klima. Die Herstellung eines herkömmlichen Autos ist jedoch ähnlich aufwendig. </w:t>
      </w:r>
    </w:p>
    <w:p w14:paraId="6D443425" w14:textId="77777777" w:rsidR="001249F4" w:rsidRDefault="003A78F0">
      <w:pPr>
        <w:pStyle w:val="UiUGROSSH3"/>
      </w:pPr>
      <w:r>
        <w:t>Ein „geteiltes” Auto</w:t>
      </w:r>
    </w:p>
    <w:p w14:paraId="6C916A3F" w14:textId="77777777" w:rsidR="001249F4" w:rsidRDefault="003A78F0">
      <w:pPr>
        <w:pStyle w:val="UiUGROSSFlietext"/>
      </w:pPr>
      <w:r>
        <w:t xml:space="preserve">Heutzutage gibt es eine große Anzahl von Autos in Deutschland. Viele dieser Autos stehen jedoch den größten Teil des Tages still. Dadurch nehmen sie viel Platz weg, welcher vor allem in Städten sehr knapp ist. </w:t>
      </w:r>
    </w:p>
    <w:p w14:paraId="21A5E800" w14:textId="532DA7DF" w:rsidR="001249F4" w:rsidRDefault="003A78F0">
      <w:pPr>
        <w:pStyle w:val="UiUGROSSFlietext"/>
      </w:pPr>
      <w:r>
        <w:t>Immer mehr Menschen möchten kein eigenes Auto besitzen. Sie möchten nur dann ein Auto benutzen, wenn sie es wirklich brauchen. Für solche Fälle gibt es das sogenannte Carsharing. Der englische Begriff bedeutet „ein Auto teilen“. Viele Carsharing-Firmen stellen Autos zur Verfügung. Erwachsene können sie dann für eine Gebühr ausleihen. Dadurch werden weniger Autos und somit auch weniger Parkplätze benötigt. Jedoch gibt es noch nicht überall Carsharing-Angebote.</w:t>
      </w:r>
    </w:p>
    <w:p w14:paraId="74C21E3D" w14:textId="77777777" w:rsidR="001249F4" w:rsidRDefault="003A78F0">
      <w:pPr>
        <w:pStyle w:val="UiUGROSSH3"/>
      </w:pPr>
      <w:r>
        <w:t>Umsteigen auf Bus, Bahn und Fahrrad</w:t>
      </w:r>
    </w:p>
    <w:p w14:paraId="560F0CFC" w14:textId="77777777" w:rsidR="001249F4" w:rsidRDefault="003A78F0">
      <w:pPr>
        <w:pStyle w:val="UiUGROSSFlietext"/>
      </w:pPr>
      <w:r>
        <w:t>Vor allem in Städten und auf Autobahnen gibt es häufig Staus. Diese entstehen, wenn viele Menschen gleichzeitig Auto fahren.</w:t>
      </w:r>
    </w:p>
    <w:p w14:paraId="1A71FF15" w14:textId="77777777" w:rsidR="001249F4" w:rsidRDefault="003A78F0">
      <w:pPr>
        <w:pStyle w:val="UiUGROSSFlietext"/>
      </w:pPr>
      <w:r>
        <w:t xml:space="preserve">Doch es gibt noch andere Möglichkeiten, sich fortzubewegen. Bei kurzen Wegen ist man zu Fuß oder mit dem Fahrrad oft sogar schneller am Ziel. Für längere Strecken nimmt man den Bus oder die Bahn. Die fahren jedoch nur zu bestimmten Zeiten und nicht überall hin. Wenn verschiedene Verkehrsmittel wie Bahn, Bus oder Fahrrad gut kombiniert werden, braucht man das Auto nicht mehr so häufig. Auch Lärm und Abgase können so reduziert werden. </w:t>
      </w:r>
    </w:p>
    <w:p w14:paraId="225392CF" w14:textId="77777777" w:rsidR="001249F4" w:rsidRDefault="003A78F0">
      <w:pPr>
        <w:pStyle w:val="UiUH2relevantfrInhaltsverzeichnis"/>
      </w:pPr>
      <w:r>
        <w:br w:type="page"/>
      </w:r>
      <w:bookmarkStart w:id="12" w:name="_Toc103007230"/>
      <w:r>
        <w:rPr>
          <w:b w:val="0"/>
          <w:sz w:val="24"/>
          <w:szCs w:val="24"/>
        </w:rPr>
        <w:lastRenderedPageBreak/>
        <w:t>Lösungsvorschlag für Arbeitsblatt 1:</w:t>
      </w:r>
      <w:r>
        <w:rPr>
          <w:bCs/>
          <w:sz w:val="20"/>
          <w:szCs w:val="20"/>
        </w:rPr>
        <w:br/>
      </w:r>
      <w:r>
        <w:t>Autos, Motoren und der Verkehr der Zukunft</w:t>
      </w:r>
      <w:bookmarkEnd w:id="12"/>
    </w:p>
    <w:p w14:paraId="7B33E24B" w14:textId="77777777" w:rsidR="001249F4" w:rsidRDefault="003A78F0">
      <w:pPr>
        <w:rPr>
          <w:rFonts w:cstheme="minorHAnsi"/>
          <w:i/>
          <w:iCs/>
          <w:sz w:val="28"/>
          <w:szCs w:val="28"/>
        </w:rPr>
      </w:pPr>
      <w:r>
        <w:rPr>
          <w:rFonts w:cstheme="minorHAnsi"/>
          <w:i/>
          <w:iCs/>
          <w:sz w:val="28"/>
          <w:szCs w:val="28"/>
        </w:rPr>
        <w:t>Die vielen Autos auf unseren Straßen bringen Probleme für Menschen und die Umwelt mit sich. Doch es gibt Ansätze, wie diese Probleme in Zukunft gelöst werden können.</w:t>
      </w:r>
    </w:p>
    <w:p w14:paraId="107D41F2" w14:textId="77777777" w:rsidR="001249F4" w:rsidRDefault="003A78F0">
      <w:pPr>
        <w:pStyle w:val="UiUGROSSH3"/>
      </w:pPr>
      <w:r>
        <w:t>Arbeitsauftrag</w:t>
      </w:r>
    </w:p>
    <w:p w14:paraId="3057AD91" w14:textId="77777777" w:rsidR="001249F4" w:rsidRDefault="003A78F0">
      <w:pPr>
        <w:pStyle w:val="UiUGROSSFlietext"/>
        <w:numPr>
          <w:ilvl w:val="0"/>
          <w:numId w:val="1"/>
          <w:numberingChange w:id="13" w:author="Katleen Krause" w:date="2022-05-18T18:02:00Z" w:original=""/>
        </w:numPr>
      </w:pPr>
      <w:r>
        <w:t>Lest die Texte auf Arbeitsblatt 2. Unterstreicht die genannten Vorteile und Nachteile der verschiedenen Lösungsansätze.</w:t>
      </w:r>
    </w:p>
    <w:p w14:paraId="2EAA668C" w14:textId="77777777" w:rsidR="001249F4" w:rsidRDefault="003A78F0">
      <w:pPr>
        <w:pStyle w:val="UiUGROSSFlietext"/>
        <w:numPr>
          <w:ilvl w:val="0"/>
          <w:numId w:val="1"/>
          <w:numberingChange w:id="14" w:author="Katleen Krause" w:date="2022-05-18T18:02:00Z" w:original=""/>
        </w:numPr>
      </w:pPr>
      <w:r>
        <w:t xml:space="preserve">Notiert eure Ergebnisse in der Tabelle. </w:t>
      </w:r>
    </w:p>
    <w:p w14:paraId="5A2CDEA7" w14:textId="77777777" w:rsidR="001249F4" w:rsidRDefault="003A78F0">
      <w:pPr>
        <w:pStyle w:val="UiUGROSSFlietext"/>
        <w:numPr>
          <w:ilvl w:val="0"/>
          <w:numId w:val="1"/>
          <w:numberingChange w:id="15" w:author="Katleen Krause" w:date="2022-05-18T18:02:00Z" w:original=""/>
        </w:numPr>
      </w:pPr>
      <w:r>
        <w:t xml:space="preserve">Bewertet in der Tabelle, inwieweit die genannten Lösungsansätze sinnvoll sind für die Umwelt und uns Menschen. </w:t>
      </w:r>
    </w:p>
    <w:tbl>
      <w:tblPr>
        <w:tblStyle w:val="Tabellenraster"/>
        <w:tblW w:w="0" w:type="auto"/>
        <w:tblLook w:val="04A0" w:firstRow="1" w:lastRow="0" w:firstColumn="1" w:lastColumn="0" w:noHBand="0" w:noVBand="1"/>
      </w:tblPr>
      <w:tblGrid>
        <w:gridCol w:w="1470"/>
        <w:gridCol w:w="2662"/>
        <w:gridCol w:w="2809"/>
        <w:gridCol w:w="2516"/>
      </w:tblGrid>
      <w:tr w:rsidR="001249F4" w14:paraId="127D2BC6" w14:textId="77777777">
        <w:trPr>
          <w:trHeight w:val="624"/>
        </w:trPr>
        <w:tc>
          <w:tcPr>
            <w:tcW w:w="1470" w:type="dxa"/>
          </w:tcPr>
          <w:p w14:paraId="066685B0" w14:textId="77777777" w:rsidR="001249F4" w:rsidRDefault="001249F4">
            <w:pPr>
              <w:pStyle w:val="UiUGROSSFlietext"/>
              <w:rPr>
                <w:b/>
                <w:bCs/>
              </w:rPr>
            </w:pPr>
          </w:p>
        </w:tc>
        <w:tc>
          <w:tcPr>
            <w:tcW w:w="2662" w:type="dxa"/>
          </w:tcPr>
          <w:p w14:paraId="26235C53" w14:textId="77777777" w:rsidR="001249F4" w:rsidRDefault="003A78F0">
            <w:pPr>
              <w:pStyle w:val="UiUGROSSFlietext"/>
              <w:rPr>
                <w:b/>
                <w:bCs/>
              </w:rPr>
            </w:pPr>
            <w:r>
              <w:rPr>
                <w:b/>
                <w:bCs/>
              </w:rPr>
              <w:t>Vorteile</w:t>
            </w:r>
          </w:p>
        </w:tc>
        <w:tc>
          <w:tcPr>
            <w:tcW w:w="2809" w:type="dxa"/>
          </w:tcPr>
          <w:p w14:paraId="35999626" w14:textId="77777777" w:rsidR="001249F4" w:rsidRDefault="003A78F0">
            <w:pPr>
              <w:pStyle w:val="UiUGROSSFlietext"/>
              <w:rPr>
                <w:b/>
                <w:bCs/>
              </w:rPr>
            </w:pPr>
            <w:r>
              <w:rPr>
                <w:b/>
                <w:bCs/>
              </w:rPr>
              <w:t>Nachteile</w:t>
            </w:r>
          </w:p>
        </w:tc>
        <w:tc>
          <w:tcPr>
            <w:tcW w:w="2516" w:type="dxa"/>
          </w:tcPr>
          <w:p w14:paraId="6021F9E8" w14:textId="198DE942" w:rsidR="001249F4" w:rsidRDefault="00D52B3C">
            <w:pPr>
              <w:pStyle w:val="UiUGROSSFlietext"/>
              <w:rPr>
                <w:b/>
                <w:bCs/>
              </w:rPr>
            </w:pPr>
            <w:r>
              <w:rPr>
                <w:b/>
                <w:bCs/>
              </w:rPr>
              <w:t xml:space="preserve">deine </w:t>
            </w:r>
            <w:r w:rsidR="003A78F0">
              <w:rPr>
                <w:b/>
                <w:bCs/>
              </w:rPr>
              <w:t>Bewertung</w:t>
            </w:r>
          </w:p>
        </w:tc>
      </w:tr>
      <w:tr w:rsidR="001249F4" w14:paraId="3EAF68EC" w14:textId="77777777">
        <w:trPr>
          <w:trHeight w:val="2381"/>
        </w:trPr>
        <w:tc>
          <w:tcPr>
            <w:tcW w:w="1470" w:type="dxa"/>
          </w:tcPr>
          <w:p w14:paraId="67051362" w14:textId="77777777" w:rsidR="001249F4" w:rsidRDefault="003A78F0">
            <w:pPr>
              <w:pStyle w:val="UiUGROSSFlietext"/>
              <w:rPr>
                <w:b/>
                <w:bCs/>
              </w:rPr>
            </w:pPr>
            <w:r>
              <w:rPr>
                <w:b/>
                <w:bCs/>
              </w:rPr>
              <w:t>Elektro-motoren</w:t>
            </w:r>
          </w:p>
        </w:tc>
        <w:tc>
          <w:tcPr>
            <w:tcW w:w="2662" w:type="dxa"/>
          </w:tcPr>
          <w:p w14:paraId="48C5893E" w14:textId="77777777" w:rsidR="001249F4" w:rsidRDefault="003A78F0">
            <w:pPr>
              <w:pStyle w:val="UiUGROSSFlietext"/>
            </w:pPr>
            <w:r>
              <w:t>- so schnell wie herkömmliche Autos</w:t>
            </w:r>
            <w:r>
              <w:br/>
              <w:t xml:space="preserve">- leiser als herkömmliche Autos </w:t>
            </w:r>
            <w:r>
              <w:br/>
              <w:t>- keine Abgase, die Umwelt, Klima und der Gesundheit schaden</w:t>
            </w:r>
          </w:p>
        </w:tc>
        <w:tc>
          <w:tcPr>
            <w:tcW w:w="2809" w:type="dxa"/>
          </w:tcPr>
          <w:p w14:paraId="5D2EE5EA" w14:textId="743A5B3F" w:rsidR="001249F4" w:rsidRDefault="003A78F0" w:rsidP="00D52B3C">
            <w:pPr>
              <w:pStyle w:val="UiUGROSSFlietext"/>
            </w:pPr>
            <w:r>
              <w:t xml:space="preserve">- es werden viele wertvolle Materialien, Rohstoffe und große Mengen Energie benötigt (Herstellung eines herkömmlichen Autos ist jedoch ähnlich </w:t>
            </w:r>
            <w:r w:rsidR="00D52B3C">
              <w:t>aufwendig</w:t>
            </w:r>
            <w:r>
              <w:t>)</w:t>
            </w:r>
          </w:p>
        </w:tc>
        <w:tc>
          <w:tcPr>
            <w:tcW w:w="2516" w:type="dxa"/>
          </w:tcPr>
          <w:p w14:paraId="6B372C67" w14:textId="77777777" w:rsidR="001249F4" w:rsidRDefault="001249F4">
            <w:pPr>
              <w:pStyle w:val="UiUGROSSFlietext"/>
            </w:pPr>
          </w:p>
        </w:tc>
      </w:tr>
      <w:tr w:rsidR="001249F4" w14:paraId="161FA9D1" w14:textId="77777777">
        <w:trPr>
          <w:trHeight w:val="1240"/>
        </w:trPr>
        <w:tc>
          <w:tcPr>
            <w:tcW w:w="1470" w:type="dxa"/>
          </w:tcPr>
          <w:p w14:paraId="6A590929" w14:textId="77777777" w:rsidR="001249F4" w:rsidRDefault="003A78F0">
            <w:pPr>
              <w:pStyle w:val="UiUGROSSFlietext"/>
              <w:rPr>
                <w:b/>
                <w:bCs/>
              </w:rPr>
            </w:pPr>
            <w:r>
              <w:rPr>
                <w:b/>
                <w:bCs/>
              </w:rPr>
              <w:t>„geteilte“ Autos</w:t>
            </w:r>
          </w:p>
        </w:tc>
        <w:tc>
          <w:tcPr>
            <w:tcW w:w="2662" w:type="dxa"/>
          </w:tcPr>
          <w:p w14:paraId="74C16B84" w14:textId="77777777" w:rsidR="001249F4" w:rsidRDefault="003A78F0">
            <w:pPr>
              <w:pStyle w:val="UiUGROSSFlietext"/>
            </w:pPr>
            <w:r>
              <w:t xml:space="preserve">- weniger Autos und Parkplätze werden benötigt </w:t>
            </w:r>
          </w:p>
        </w:tc>
        <w:tc>
          <w:tcPr>
            <w:tcW w:w="2809" w:type="dxa"/>
          </w:tcPr>
          <w:p w14:paraId="3B46B04C" w14:textId="77777777" w:rsidR="001249F4" w:rsidRDefault="003A78F0">
            <w:pPr>
              <w:pStyle w:val="UiUGROSSFlietext"/>
            </w:pPr>
            <w:r>
              <w:t>- noch gibt es nicht überall Carsharing-Angebote</w:t>
            </w:r>
          </w:p>
        </w:tc>
        <w:tc>
          <w:tcPr>
            <w:tcW w:w="2516" w:type="dxa"/>
          </w:tcPr>
          <w:p w14:paraId="21E62B81" w14:textId="77777777" w:rsidR="001249F4" w:rsidRDefault="001249F4">
            <w:pPr>
              <w:pStyle w:val="UiUGROSSFlietext"/>
            </w:pPr>
          </w:p>
        </w:tc>
      </w:tr>
      <w:tr w:rsidR="001249F4" w14:paraId="675D0977" w14:textId="77777777">
        <w:trPr>
          <w:trHeight w:val="2381"/>
        </w:trPr>
        <w:tc>
          <w:tcPr>
            <w:tcW w:w="1470" w:type="dxa"/>
          </w:tcPr>
          <w:p w14:paraId="57C26202" w14:textId="77777777" w:rsidR="001249F4" w:rsidRDefault="003A78F0">
            <w:pPr>
              <w:pStyle w:val="UiUGROSSFlietext"/>
              <w:rPr>
                <w:b/>
                <w:bCs/>
              </w:rPr>
            </w:pPr>
            <w:r>
              <w:rPr>
                <w:b/>
                <w:bCs/>
              </w:rPr>
              <w:t>Umsteigen</w:t>
            </w:r>
          </w:p>
        </w:tc>
        <w:tc>
          <w:tcPr>
            <w:tcW w:w="2662" w:type="dxa"/>
          </w:tcPr>
          <w:p w14:paraId="5736D193" w14:textId="77777777" w:rsidR="001249F4" w:rsidRDefault="003A78F0">
            <w:pPr>
              <w:pStyle w:val="UiUGROSSFlietext"/>
            </w:pPr>
            <w:r>
              <w:t xml:space="preserve">- weniger Staus </w:t>
            </w:r>
          </w:p>
          <w:p w14:paraId="6D12CEFD" w14:textId="77777777" w:rsidR="001249F4" w:rsidRDefault="003A78F0">
            <w:pPr>
              <w:pStyle w:val="UiUGROSSFlietext"/>
            </w:pPr>
            <w:r>
              <w:t>- weniger Lärm</w:t>
            </w:r>
          </w:p>
          <w:p w14:paraId="059BB0E8" w14:textId="77777777" w:rsidR="001249F4" w:rsidRDefault="003A78F0">
            <w:pPr>
              <w:pStyle w:val="UiUGROSSFlietext"/>
            </w:pPr>
            <w:r>
              <w:t>- weniger Abgase</w:t>
            </w:r>
          </w:p>
          <w:p w14:paraId="40DE6476" w14:textId="77777777" w:rsidR="001249F4" w:rsidRDefault="003A78F0">
            <w:pPr>
              <w:pStyle w:val="UiUGROSSFlietext"/>
            </w:pPr>
            <w:r>
              <w:t>- mit dem Fahrrad ist man manchmal schneller als mit dem Auto</w:t>
            </w:r>
          </w:p>
        </w:tc>
        <w:tc>
          <w:tcPr>
            <w:tcW w:w="2809" w:type="dxa"/>
          </w:tcPr>
          <w:p w14:paraId="2EC0D4D7" w14:textId="77777777" w:rsidR="001249F4" w:rsidRDefault="003A78F0">
            <w:pPr>
              <w:pStyle w:val="UiUGROSSFlietext"/>
            </w:pPr>
            <w:r>
              <w:t>- Bus oder Bahn fahren nur zu bestimmten Zeiten und nicht überall hin</w:t>
            </w:r>
          </w:p>
        </w:tc>
        <w:tc>
          <w:tcPr>
            <w:tcW w:w="2516" w:type="dxa"/>
          </w:tcPr>
          <w:p w14:paraId="36B20B01" w14:textId="77777777" w:rsidR="001249F4" w:rsidRDefault="001249F4">
            <w:pPr>
              <w:pStyle w:val="UiUGROSSFlietext"/>
            </w:pPr>
          </w:p>
        </w:tc>
      </w:tr>
    </w:tbl>
    <w:p w14:paraId="77410DD7" w14:textId="77777777" w:rsidR="001249F4" w:rsidRDefault="001249F4">
      <w:pPr>
        <w:rPr>
          <w:rFonts w:cstheme="minorHAnsi"/>
          <w:sz w:val="28"/>
          <w:szCs w:val="28"/>
        </w:rPr>
      </w:pPr>
    </w:p>
    <w:sectPr w:rsidR="001249F4" w:rsidSect="001249F4">
      <w:footerReference w:type="default" r:id="rId10"/>
      <w:footerReference w:type="first" r:id="rId11"/>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BC7D" w14:textId="77777777" w:rsidR="00703D44" w:rsidRDefault="00703D44">
      <w:pPr>
        <w:spacing w:after="0" w:line="240" w:lineRule="auto"/>
      </w:pPr>
      <w:r>
        <w:separator/>
      </w:r>
    </w:p>
  </w:endnote>
  <w:endnote w:type="continuationSeparator" w:id="0">
    <w:p w14:paraId="6DEA6767" w14:textId="77777777" w:rsidR="00703D44" w:rsidRDefault="0070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A61" w14:textId="77777777" w:rsidR="003A78F0" w:rsidRDefault="003A78F0">
    <w:pPr>
      <w:pStyle w:val="UiUFlietext"/>
      <w:jc w:val="right"/>
    </w:pPr>
    <w:r>
      <w:t xml:space="preserve">Seite </w:t>
    </w:r>
    <w:r w:rsidR="00703D44">
      <w:fldChar w:fldCharType="begin"/>
    </w:r>
    <w:r w:rsidR="00703D44">
      <w:instrText>PAGE   \* MERGEFORMAT</w:instrText>
    </w:r>
    <w:r w:rsidR="00703D44">
      <w:fldChar w:fldCharType="separate"/>
    </w:r>
    <w:r w:rsidR="00D52B3C">
      <w:rPr>
        <w:noProof/>
      </w:rPr>
      <w:t>3</w:t>
    </w:r>
    <w:r w:rsidR="00703D44">
      <w:rPr>
        <w:noProof/>
      </w:rPr>
      <w:fldChar w:fldCharType="end"/>
    </w:r>
  </w:p>
  <w:p w14:paraId="6DFEEFD3" w14:textId="77777777" w:rsidR="003A78F0" w:rsidRDefault="003A78F0">
    <w:pPr>
      <w:pStyle w:val="UiUFuzeile"/>
    </w:pPr>
    <w:r>
      <w:t xml:space="preserve">Das Arbeitsmaterial ist Teil des Themas „Die Zukunft des Autos?“, erschienen unter www.umwelt-im-unterricht.de. Stand: 05/2022. Herausgeber: Bundesministerium für Umwelt, Naturschutz und nukleare Sicherheit. Das Material steht unter Creative Commons-Lizenzen. Bearbeitung, Vervielfältigung und Veröffentlichung sind gestattet. Bei Veröffentlichung </w:t>
    </w:r>
    <w:proofErr w:type="gramStart"/>
    <w:r>
      <w:t>müssen</w:t>
    </w:r>
    <w:proofErr w:type="gramEnd"/>
    <w:r>
      <w:t xml:space="preserve"> die bei den Bildern und Texten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489E" w14:textId="77777777" w:rsidR="003A78F0" w:rsidRDefault="003A78F0">
    <w:pPr>
      <w:pStyle w:val="UiUFuzeile"/>
    </w:pPr>
    <w:r>
      <w:t xml:space="preserve">Das Arbeitsmaterial ist Teil des Themas „Die Zukunft des Autos?“, erschienen unter www.umwelt-im-unterricht.de. Stand: 05/2022. Herausgeber: Bundesministerium für Umwelt, Naturschutz und nukleare Sicherheit. Das Material steht unter Creative Commons-Lizenzen. Bearbeitung, Vervielfältigung und Veröffentlichung sind gestattet. Bei Veröffentlichung </w:t>
    </w:r>
    <w:proofErr w:type="gramStart"/>
    <w:r>
      <w:t>müssen</w:t>
    </w:r>
    <w:proofErr w:type="gramEnd"/>
    <w:r>
      <w:t xml:space="preserve">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C341" w14:textId="77777777" w:rsidR="00703D44" w:rsidRDefault="00703D44">
      <w:pPr>
        <w:spacing w:after="0" w:line="240" w:lineRule="auto"/>
      </w:pPr>
      <w:r>
        <w:separator/>
      </w:r>
    </w:p>
  </w:footnote>
  <w:footnote w:type="continuationSeparator" w:id="0">
    <w:p w14:paraId="52455756" w14:textId="77777777" w:rsidR="00703D44" w:rsidRDefault="00703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C6F"/>
    <w:multiLevelType w:val="hybridMultilevel"/>
    <w:tmpl w:val="7C2E80B8"/>
    <w:lvl w:ilvl="0" w:tplc="78D048D4">
      <w:start w:val="1"/>
      <w:numFmt w:val="bullet"/>
      <w:lvlText w:val="-"/>
      <w:lvlJc w:val="left"/>
      <w:pPr>
        <w:ind w:left="720" w:hanging="360"/>
      </w:pPr>
      <w:rPr>
        <w:rFonts w:ascii="Calibri" w:eastAsiaTheme="minorHAnsi" w:hAnsi="Calibri" w:cs="Calibri" w:hint="default"/>
      </w:rPr>
    </w:lvl>
    <w:lvl w:ilvl="1" w:tplc="4C0E45D0">
      <w:start w:val="1"/>
      <w:numFmt w:val="bullet"/>
      <w:lvlText w:val="o"/>
      <w:lvlJc w:val="left"/>
      <w:pPr>
        <w:ind w:left="1440" w:hanging="360"/>
      </w:pPr>
      <w:rPr>
        <w:rFonts w:ascii="Courier New" w:hAnsi="Courier New" w:cs="Courier New" w:hint="default"/>
      </w:rPr>
    </w:lvl>
    <w:lvl w:ilvl="2" w:tplc="BE205D9E">
      <w:start w:val="1"/>
      <w:numFmt w:val="bullet"/>
      <w:lvlText w:val=""/>
      <w:lvlJc w:val="left"/>
      <w:pPr>
        <w:ind w:left="2160" w:hanging="360"/>
      </w:pPr>
      <w:rPr>
        <w:rFonts w:ascii="Wingdings" w:hAnsi="Wingdings" w:hint="default"/>
      </w:rPr>
    </w:lvl>
    <w:lvl w:ilvl="3" w:tplc="DFA8CF30">
      <w:start w:val="1"/>
      <w:numFmt w:val="bullet"/>
      <w:lvlText w:val=""/>
      <w:lvlJc w:val="left"/>
      <w:pPr>
        <w:ind w:left="2880" w:hanging="360"/>
      </w:pPr>
      <w:rPr>
        <w:rFonts w:ascii="Symbol" w:hAnsi="Symbol" w:hint="default"/>
      </w:rPr>
    </w:lvl>
    <w:lvl w:ilvl="4" w:tplc="1200F714">
      <w:start w:val="1"/>
      <w:numFmt w:val="bullet"/>
      <w:lvlText w:val="o"/>
      <w:lvlJc w:val="left"/>
      <w:pPr>
        <w:ind w:left="3600" w:hanging="360"/>
      </w:pPr>
      <w:rPr>
        <w:rFonts w:ascii="Courier New" w:hAnsi="Courier New" w:cs="Courier New" w:hint="default"/>
      </w:rPr>
    </w:lvl>
    <w:lvl w:ilvl="5" w:tplc="848EB0FE">
      <w:start w:val="1"/>
      <w:numFmt w:val="bullet"/>
      <w:lvlText w:val=""/>
      <w:lvlJc w:val="left"/>
      <w:pPr>
        <w:ind w:left="4320" w:hanging="360"/>
      </w:pPr>
      <w:rPr>
        <w:rFonts w:ascii="Wingdings" w:hAnsi="Wingdings" w:hint="default"/>
      </w:rPr>
    </w:lvl>
    <w:lvl w:ilvl="6" w:tplc="83D88242">
      <w:start w:val="1"/>
      <w:numFmt w:val="bullet"/>
      <w:lvlText w:val=""/>
      <w:lvlJc w:val="left"/>
      <w:pPr>
        <w:ind w:left="5040" w:hanging="360"/>
      </w:pPr>
      <w:rPr>
        <w:rFonts w:ascii="Symbol" w:hAnsi="Symbol" w:hint="default"/>
      </w:rPr>
    </w:lvl>
    <w:lvl w:ilvl="7" w:tplc="B932580C">
      <w:start w:val="1"/>
      <w:numFmt w:val="bullet"/>
      <w:lvlText w:val="o"/>
      <w:lvlJc w:val="left"/>
      <w:pPr>
        <w:ind w:left="5760" w:hanging="360"/>
      </w:pPr>
      <w:rPr>
        <w:rFonts w:ascii="Courier New" w:hAnsi="Courier New" w:cs="Courier New" w:hint="default"/>
      </w:rPr>
    </w:lvl>
    <w:lvl w:ilvl="8" w:tplc="42728904">
      <w:start w:val="1"/>
      <w:numFmt w:val="bullet"/>
      <w:lvlText w:val=""/>
      <w:lvlJc w:val="left"/>
      <w:pPr>
        <w:ind w:left="6480" w:hanging="360"/>
      </w:pPr>
      <w:rPr>
        <w:rFonts w:ascii="Wingdings" w:hAnsi="Wingdings" w:hint="default"/>
      </w:rPr>
    </w:lvl>
  </w:abstractNum>
  <w:abstractNum w:abstractNumId="1" w15:restartNumberingAfterBreak="0">
    <w:nsid w:val="1C1C1BA7"/>
    <w:multiLevelType w:val="hybridMultilevel"/>
    <w:tmpl w:val="15166862"/>
    <w:lvl w:ilvl="0" w:tplc="FA589128">
      <w:start w:val="1"/>
      <w:numFmt w:val="bullet"/>
      <w:lvlText w:val=""/>
      <w:lvlJc w:val="left"/>
      <w:pPr>
        <w:ind w:left="720" w:hanging="360"/>
      </w:pPr>
      <w:rPr>
        <w:rFonts w:ascii="Symbol" w:hAnsi="Symbol" w:hint="default"/>
      </w:rPr>
    </w:lvl>
    <w:lvl w:ilvl="1" w:tplc="22707F90">
      <w:start w:val="1"/>
      <w:numFmt w:val="bullet"/>
      <w:lvlText w:val="o"/>
      <w:lvlJc w:val="left"/>
      <w:pPr>
        <w:ind w:left="1440" w:hanging="360"/>
      </w:pPr>
      <w:rPr>
        <w:rFonts w:ascii="Courier New" w:hAnsi="Courier New" w:hint="default"/>
      </w:rPr>
    </w:lvl>
    <w:lvl w:ilvl="2" w:tplc="1C2AFF8C">
      <w:start w:val="1"/>
      <w:numFmt w:val="bullet"/>
      <w:lvlText w:val=""/>
      <w:lvlJc w:val="left"/>
      <w:pPr>
        <w:ind w:left="2160" w:hanging="360"/>
      </w:pPr>
      <w:rPr>
        <w:rFonts w:ascii="Wingdings" w:hAnsi="Wingdings" w:hint="default"/>
      </w:rPr>
    </w:lvl>
    <w:lvl w:ilvl="3" w:tplc="2CCCEC00">
      <w:start w:val="1"/>
      <w:numFmt w:val="bullet"/>
      <w:lvlText w:val=""/>
      <w:lvlJc w:val="left"/>
      <w:pPr>
        <w:ind w:left="2880" w:hanging="360"/>
      </w:pPr>
      <w:rPr>
        <w:rFonts w:ascii="Symbol" w:hAnsi="Symbol" w:hint="default"/>
      </w:rPr>
    </w:lvl>
    <w:lvl w:ilvl="4" w:tplc="39165F20">
      <w:start w:val="1"/>
      <w:numFmt w:val="bullet"/>
      <w:lvlText w:val="o"/>
      <w:lvlJc w:val="left"/>
      <w:pPr>
        <w:ind w:left="3600" w:hanging="360"/>
      </w:pPr>
      <w:rPr>
        <w:rFonts w:ascii="Courier New" w:hAnsi="Courier New" w:hint="default"/>
      </w:rPr>
    </w:lvl>
    <w:lvl w:ilvl="5" w:tplc="CD2CB8DC">
      <w:start w:val="1"/>
      <w:numFmt w:val="bullet"/>
      <w:lvlText w:val=""/>
      <w:lvlJc w:val="left"/>
      <w:pPr>
        <w:ind w:left="4320" w:hanging="360"/>
      </w:pPr>
      <w:rPr>
        <w:rFonts w:ascii="Wingdings" w:hAnsi="Wingdings" w:hint="default"/>
      </w:rPr>
    </w:lvl>
    <w:lvl w:ilvl="6" w:tplc="5492BBD2">
      <w:start w:val="1"/>
      <w:numFmt w:val="bullet"/>
      <w:lvlText w:val=""/>
      <w:lvlJc w:val="left"/>
      <w:pPr>
        <w:ind w:left="5040" w:hanging="360"/>
      </w:pPr>
      <w:rPr>
        <w:rFonts w:ascii="Symbol" w:hAnsi="Symbol" w:hint="default"/>
      </w:rPr>
    </w:lvl>
    <w:lvl w:ilvl="7" w:tplc="17CEBE3C">
      <w:start w:val="1"/>
      <w:numFmt w:val="bullet"/>
      <w:lvlText w:val="o"/>
      <w:lvlJc w:val="left"/>
      <w:pPr>
        <w:ind w:left="5760" w:hanging="360"/>
      </w:pPr>
      <w:rPr>
        <w:rFonts w:ascii="Courier New" w:hAnsi="Courier New" w:hint="default"/>
      </w:rPr>
    </w:lvl>
    <w:lvl w:ilvl="8" w:tplc="7B8E7664">
      <w:start w:val="1"/>
      <w:numFmt w:val="bullet"/>
      <w:lvlText w:val=""/>
      <w:lvlJc w:val="left"/>
      <w:pPr>
        <w:ind w:left="6480" w:hanging="360"/>
      </w:pPr>
      <w:rPr>
        <w:rFonts w:ascii="Wingdings" w:hAnsi="Wingdings" w:hint="default"/>
      </w:rPr>
    </w:lvl>
  </w:abstractNum>
  <w:abstractNum w:abstractNumId="2" w15:restartNumberingAfterBreak="0">
    <w:nsid w:val="6CBD6B68"/>
    <w:multiLevelType w:val="hybridMultilevel"/>
    <w:tmpl w:val="A9DCC9E0"/>
    <w:lvl w:ilvl="0" w:tplc="52944B40">
      <w:start w:val="1"/>
      <w:numFmt w:val="bullet"/>
      <w:lvlText w:val="-"/>
      <w:lvlJc w:val="left"/>
      <w:pPr>
        <w:ind w:left="720" w:hanging="360"/>
      </w:pPr>
      <w:rPr>
        <w:rFonts w:ascii="Calibri" w:eastAsiaTheme="minorHAnsi" w:hAnsi="Calibri" w:cs="Calibri" w:hint="default"/>
      </w:rPr>
    </w:lvl>
    <w:lvl w:ilvl="1" w:tplc="4EE288B8">
      <w:start w:val="1"/>
      <w:numFmt w:val="bullet"/>
      <w:lvlText w:val="o"/>
      <w:lvlJc w:val="left"/>
      <w:pPr>
        <w:ind w:left="1440" w:hanging="360"/>
      </w:pPr>
      <w:rPr>
        <w:rFonts w:ascii="Courier New" w:hAnsi="Courier New" w:cs="Courier New" w:hint="default"/>
      </w:rPr>
    </w:lvl>
    <w:lvl w:ilvl="2" w:tplc="68948210">
      <w:start w:val="1"/>
      <w:numFmt w:val="bullet"/>
      <w:lvlText w:val=""/>
      <w:lvlJc w:val="left"/>
      <w:pPr>
        <w:ind w:left="2160" w:hanging="360"/>
      </w:pPr>
      <w:rPr>
        <w:rFonts w:ascii="Wingdings" w:hAnsi="Wingdings" w:hint="default"/>
      </w:rPr>
    </w:lvl>
    <w:lvl w:ilvl="3" w:tplc="219227AC">
      <w:start w:val="1"/>
      <w:numFmt w:val="bullet"/>
      <w:lvlText w:val=""/>
      <w:lvlJc w:val="left"/>
      <w:pPr>
        <w:ind w:left="2880" w:hanging="360"/>
      </w:pPr>
      <w:rPr>
        <w:rFonts w:ascii="Symbol" w:hAnsi="Symbol" w:hint="default"/>
      </w:rPr>
    </w:lvl>
    <w:lvl w:ilvl="4" w:tplc="4EB271E6">
      <w:start w:val="1"/>
      <w:numFmt w:val="bullet"/>
      <w:lvlText w:val="o"/>
      <w:lvlJc w:val="left"/>
      <w:pPr>
        <w:ind w:left="3600" w:hanging="360"/>
      </w:pPr>
      <w:rPr>
        <w:rFonts w:ascii="Courier New" w:hAnsi="Courier New" w:cs="Courier New" w:hint="default"/>
      </w:rPr>
    </w:lvl>
    <w:lvl w:ilvl="5" w:tplc="EA38EFFE">
      <w:start w:val="1"/>
      <w:numFmt w:val="bullet"/>
      <w:lvlText w:val=""/>
      <w:lvlJc w:val="left"/>
      <w:pPr>
        <w:ind w:left="4320" w:hanging="360"/>
      </w:pPr>
      <w:rPr>
        <w:rFonts w:ascii="Wingdings" w:hAnsi="Wingdings" w:hint="default"/>
      </w:rPr>
    </w:lvl>
    <w:lvl w:ilvl="6" w:tplc="792E691C">
      <w:start w:val="1"/>
      <w:numFmt w:val="bullet"/>
      <w:lvlText w:val=""/>
      <w:lvlJc w:val="left"/>
      <w:pPr>
        <w:ind w:left="5040" w:hanging="360"/>
      </w:pPr>
      <w:rPr>
        <w:rFonts w:ascii="Symbol" w:hAnsi="Symbol" w:hint="default"/>
      </w:rPr>
    </w:lvl>
    <w:lvl w:ilvl="7" w:tplc="C4CA34C6">
      <w:start w:val="1"/>
      <w:numFmt w:val="bullet"/>
      <w:lvlText w:val="o"/>
      <w:lvlJc w:val="left"/>
      <w:pPr>
        <w:ind w:left="5760" w:hanging="360"/>
      </w:pPr>
      <w:rPr>
        <w:rFonts w:ascii="Courier New" w:hAnsi="Courier New" w:cs="Courier New" w:hint="default"/>
      </w:rPr>
    </w:lvl>
    <w:lvl w:ilvl="8" w:tplc="04B01D02">
      <w:start w:val="1"/>
      <w:numFmt w:val="bullet"/>
      <w:lvlText w:val=""/>
      <w:lvlJc w:val="left"/>
      <w:pPr>
        <w:ind w:left="6480" w:hanging="360"/>
      </w:pPr>
      <w:rPr>
        <w:rFonts w:ascii="Wingdings" w:hAnsi="Wingdings" w:hint="default"/>
      </w:rPr>
    </w:lvl>
  </w:abstractNum>
  <w:num w:numId="1" w16cid:durableId="706101595">
    <w:abstractNumId w:val="1"/>
  </w:num>
  <w:num w:numId="2" w16cid:durableId="873738412">
    <w:abstractNumId w:val="2"/>
  </w:num>
  <w:num w:numId="3" w16cid:durableId="119052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49F4"/>
    <w:rsid w:val="001249F4"/>
    <w:rsid w:val="003A78F0"/>
    <w:rsid w:val="0049600D"/>
    <w:rsid w:val="00703D44"/>
    <w:rsid w:val="00D52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B97E"/>
  <w15:docId w15:val="{80DBB960-136D-D24D-B01D-1EA2634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49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sid w:val="001249F4"/>
    <w:rPr>
      <w:rFonts w:ascii="Arial" w:eastAsia="Arial" w:hAnsi="Arial" w:cs="Arial"/>
      <w:sz w:val="40"/>
      <w:szCs w:val="40"/>
    </w:rPr>
  </w:style>
  <w:style w:type="character" w:customStyle="1" w:styleId="Heading2Char">
    <w:name w:val="Heading 2 Char"/>
    <w:basedOn w:val="Absatz-Standardschriftart"/>
    <w:uiPriority w:val="9"/>
    <w:rsid w:val="001249F4"/>
    <w:rPr>
      <w:rFonts w:ascii="Arial" w:eastAsia="Arial" w:hAnsi="Arial" w:cs="Arial"/>
      <w:sz w:val="34"/>
    </w:rPr>
  </w:style>
  <w:style w:type="character" w:customStyle="1" w:styleId="Heading3Char">
    <w:name w:val="Heading 3 Char"/>
    <w:basedOn w:val="Absatz-Standardschriftart"/>
    <w:uiPriority w:val="9"/>
    <w:rsid w:val="001249F4"/>
    <w:rPr>
      <w:rFonts w:ascii="Arial" w:eastAsia="Arial" w:hAnsi="Arial" w:cs="Arial"/>
      <w:sz w:val="30"/>
      <w:szCs w:val="30"/>
    </w:rPr>
  </w:style>
  <w:style w:type="paragraph" w:customStyle="1" w:styleId="berschrift41">
    <w:name w:val="Überschrift 41"/>
    <w:basedOn w:val="Standard"/>
    <w:next w:val="Standard"/>
    <w:link w:val="Heading4Char"/>
    <w:uiPriority w:val="9"/>
    <w:unhideWhenUsed/>
    <w:qFormat/>
    <w:rsid w:val="001249F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bsatz-Standardschriftart"/>
    <w:link w:val="berschrift41"/>
    <w:uiPriority w:val="9"/>
    <w:rsid w:val="001249F4"/>
    <w:rPr>
      <w:rFonts w:ascii="Arial" w:eastAsia="Arial" w:hAnsi="Arial" w:cs="Arial"/>
      <w:b/>
      <w:bCs/>
      <w:sz w:val="26"/>
      <w:szCs w:val="26"/>
    </w:rPr>
  </w:style>
  <w:style w:type="paragraph" w:customStyle="1" w:styleId="berschrift51">
    <w:name w:val="Überschrift 51"/>
    <w:basedOn w:val="Standard"/>
    <w:next w:val="Standard"/>
    <w:link w:val="Heading5Char"/>
    <w:uiPriority w:val="9"/>
    <w:unhideWhenUsed/>
    <w:qFormat/>
    <w:rsid w:val="001249F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bsatz-Standardschriftart"/>
    <w:link w:val="berschrift51"/>
    <w:uiPriority w:val="9"/>
    <w:rsid w:val="001249F4"/>
    <w:rPr>
      <w:rFonts w:ascii="Arial" w:eastAsia="Arial" w:hAnsi="Arial" w:cs="Arial"/>
      <w:b/>
      <w:bCs/>
      <w:sz w:val="24"/>
      <w:szCs w:val="24"/>
    </w:rPr>
  </w:style>
  <w:style w:type="paragraph" w:customStyle="1" w:styleId="berschrift61">
    <w:name w:val="Überschrift 61"/>
    <w:basedOn w:val="Standard"/>
    <w:next w:val="Standard"/>
    <w:link w:val="Heading6Char"/>
    <w:uiPriority w:val="9"/>
    <w:unhideWhenUsed/>
    <w:qFormat/>
    <w:rsid w:val="001249F4"/>
    <w:pPr>
      <w:keepNext/>
      <w:keepLines/>
      <w:spacing w:before="320" w:after="200"/>
      <w:outlineLvl w:val="5"/>
    </w:pPr>
    <w:rPr>
      <w:rFonts w:ascii="Arial" w:eastAsia="Arial" w:hAnsi="Arial" w:cs="Arial"/>
      <w:b/>
      <w:bCs/>
    </w:rPr>
  </w:style>
  <w:style w:type="character" w:customStyle="1" w:styleId="Heading6Char">
    <w:name w:val="Heading 6 Char"/>
    <w:basedOn w:val="Absatz-Standardschriftart"/>
    <w:link w:val="berschrift61"/>
    <w:uiPriority w:val="9"/>
    <w:rsid w:val="001249F4"/>
    <w:rPr>
      <w:rFonts w:ascii="Arial" w:eastAsia="Arial" w:hAnsi="Arial" w:cs="Arial"/>
      <w:b/>
      <w:bCs/>
      <w:sz w:val="22"/>
      <w:szCs w:val="22"/>
    </w:rPr>
  </w:style>
  <w:style w:type="paragraph" w:customStyle="1" w:styleId="berschrift71">
    <w:name w:val="Überschrift 71"/>
    <w:basedOn w:val="Standard"/>
    <w:next w:val="Standard"/>
    <w:link w:val="Heading7Char"/>
    <w:uiPriority w:val="9"/>
    <w:unhideWhenUsed/>
    <w:qFormat/>
    <w:rsid w:val="001249F4"/>
    <w:pPr>
      <w:keepNext/>
      <w:keepLines/>
      <w:spacing w:before="320" w:after="200"/>
      <w:outlineLvl w:val="6"/>
    </w:pPr>
    <w:rPr>
      <w:rFonts w:ascii="Arial" w:eastAsia="Arial" w:hAnsi="Arial" w:cs="Arial"/>
      <w:b/>
      <w:bCs/>
      <w:i/>
      <w:iCs/>
    </w:rPr>
  </w:style>
  <w:style w:type="character" w:customStyle="1" w:styleId="Heading7Char">
    <w:name w:val="Heading 7 Char"/>
    <w:basedOn w:val="Absatz-Standardschriftart"/>
    <w:link w:val="berschrift71"/>
    <w:uiPriority w:val="9"/>
    <w:rsid w:val="001249F4"/>
    <w:rPr>
      <w:rFonts w:ascii="Arial" w:eastAsia="Arial" w:hAnsi="Arial" w:cs="Arial"/>
      <w:b/>
      <w:bCs/>
      <w:i/>
      <w:iCs/>
      <w:sz w:val="22"/>
      <w:szCs w:val="22"/>
    </w:rPr>
  </w:style>
  <w:style w:type="paragraph" w:customStyle="1" w:styleId="berschrift81">
    <w:name w:val="Überschrift 81"/>
    <w:basedOn w:val="Standard"/>
    <w:next w:val="Standard"/>
    <w:link w:val="Heading8Char"/>
    <w:uiPriority w:val="9"/>
    <w:unhideWhenUsed/>
    <w:qFormat/>
    <w:rsid w:val="001249F4"/>
    <w:pPr>
      <w:keepNext/>
      <w:keepLines/>
      <w:spacing w:before="320" w:after="200"/>
      <w:outlineLvl w:val="7"/>
    </w:pPr>
    <w:rPr>
      <w:rFonts w:ascii="Arial" w:eastAsia="Arial" w:hAnsi="Arial" w:cs="Arial"/>
      <w:i/>
      <w:iCs/>
    </w:rPr>
  </w:style>
  <w:style w:type="character" w:customStyle="1" w:styleId="Heading8Char">
    <w:name w:val="Heading 8 Char"/>
    <w:basedOn w:val="Absatz-Standardschriftart"/>
    <w:link w:val="berschrift81"/>
    <w:uiPriority w:val="9"/>
    <w:rsid w:val="001249F4"/>
    <w:rPr>
      <w:rFonts w:ascii="Arial" w:eastAsia="Arial" w:hAnsi="Arial" w:cs="Arial"/>
      <w:i/>
      <w:iCs/>
      <w:sz w:val="22"/>
      <w:szCs w:val="22"/>
    </w:rPr>
  </w:style>
  <w:style w:type="paragraph" w:customStyle="1" w:styleId="berschrift91">
    <w:name w:val="Überschrift 91"/>
    <w:basedOn w:val="Standard"/>
    <w:next w:val="Standard"/>
    <w:link w:val="Heading9Char"/>
    <w:uiPriority w:val="9"/>
    <w:unhideWhenUsed/>
    <w:qFormat/>
    <w:rsid w:val="001249F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bsatz-Standardschriftart"/>
    <w:link w:val="berschrift91"/>
    <w:uiPriority w:val="9"/>
    <w:rsid w:val="001249F4"/>
    <w:rPr>
      <w:rFonts w:ascii="Arial" w:eastAsia="Arial" w:hAnsi="Arial" w:cs="Arial"/>
      <w:i/>
      <w:iCs/>
      <w:sz w:val="21"/>
      <w:szCs w:val="21"/>
    </w:rPr>
  </w:style>
  <w:style w:type="paragraph" w:styleId="Titel">
    <w:name w:val="Title"/>
    <w:basedOn w:val="Standard"/>
    <w:next w:val="Standard"/>
    <w:link w:val="TitelZchn"/>
    <w:uiPriority w:val="10"/>
    <w:qFormat/>
    <w:rsid w:val="001249F4"/>
    <w:pPr>
      <w:spacing w:before="300" w:after="200"/>
      <w:contextualSpacing/>
    </w:pPr>
    <w:rPr>
      <w:sz w:val="48"/>
      <w:szCs w:val="48"/>
    </w:rPr>
  </w:style>
  <w:style w:type="character" w:customStyle="1" w:styleId="TitelZchn">
    <w:name w:val="Titel Zchn"/>
    <w:basedOn w:val="Absatz-Standardschriftart"/>
    <w:link w:val="Titel"/>
    <w:uiPriority w:val="10"/>
    <w:rsid w:val="001249F4"/>
    <w:rPr>
      <w:sz w:val="48"/>
      <w:szCs w:val="48"/>
    </w:rPr>
  </w:style>
  <w:style w:type="character" w:customStyle="1" w:styleId="SubtitleChar">
    <w:name w:val="Subtitle Char"/>
    <w:basedOn w:val="Absatz-Standardschriftart"/>
    <w:uiPriority w:val="11"/>
    <w:rsid w:val="001249F4"/>
    <w:rPr>
      <w:sz w:val="24"/>
      <w:szCs w:val="24"/>
    </w:rPr>
  </w:style>
  <w:style w:type="paragraph" w:styleId="Zitat">
    <w:name w:val="Quote"/>
    <w:basedOn w:val="Standard"/>
    <w:next w:val="Standard"/>
    <w:link w:val="ZitatZchn"/>
    <w:uiPriority w:val="29"/>
    <w:qFormat/>
    <w:rsid w:val="001249F4"/>
    <w:pPr>
      <w:ind w:left="720" w:right="720"/>
    </w:pPr>
    <w:rPr>
      <w:i/>
    </w:rPr>
  </w:style>
  <w:style w:type="character" w:customStyle="1" w:styleId="ZitatZchn">
    <w:name w:val="Zitat Zchn"/>
    <w:link w:val="Zitat"/>
    <w:uiPriority w:val="29"/>
    <w:rsid w:val="001249F4"/>
    <w:rPr>
      <w:i/>
    </w:rPr>
  </w:style>
  <w:style w:type="paragraph" w:styleId="IntensivesZitat">
    <w:name w:val="Intense Quote"/>
    <w:basedOn w:val="Standard"/>
    <w:next w:val="Standard"/>
    <w:link w:val="IntensivesZitatZchn"/>
    <w:uiPriority w:val="30"/>
    <w:qFormat/>
    <w:rsid w:val="001249F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sid w:val="001249F4"/>
    <w:rPr>
      <w:i/>
    </w:rPr>
  </w:style>
  <w:style w:type="character" w:customStyle="1" w:styleId="HeaderChar">
    <w:name w:val="Header Char"/>
    <w:basedOn w:val="Absatz-Standardschriftart"/>
    <w:uiPriority w:val="99"/>
    <w:rsid w:val="001249F4"/>
  </w:style>
  <w:style w:type="character" w:customStyle="1" w:styleId="FooterChar">
    <w:name w:val="Footer Char"/>
    <w:basedOn w:val="Absatz-Standardschriftart"/>
    <w:uiPriority w:val="99"/>
    <w:rsid w:val="001249F4"/>
  </w:style>
  <w:style w:type="character" w:customStyle="1" w:styleId="CaptionChar">
    <w:name w:val="Caption Char"/>
    <w:uiPriority w:val="99"/>
    <w:rsid w:val="001249F4"/>
  </w:style>
  <w:style w:type="table" w:customStyle="1" w:styleId="TableGridLight">
    <w:name w:val="Table Grid Light"/>
    <w:basedOn w:val="NormaleTabelle"/>
    <w:uiPriority w:val="59"/>
    <w:rsid w:val="001249F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rsid w:val="001249F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rsid w:val="001249F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rsid w:val="001249F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rsid w:val="001249F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rsid w:val="001249F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rsid w:val="001249F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1249F4"/>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rsid w:val="001249F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rsid w:val="001249F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rsid w:val="001249F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rsid w:val="001249F4"/>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rsid w:val="001249F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rsid w:val="001249F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rsid w:val="001249F4"/>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rsid w:val="001249F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rsid w:val="001249F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rsid w:val="001249F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rsid w:val="001249F4"/>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rsid w:val="001249F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1">
    <w:name w:val="Gitternetztabelle 31"/>
    <w:basedOn w:val="NormaleTabelle"/>
    <w:uiPriority w:val="99"/>
    <w:rsid w:val="001249F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rsid w:val="001249F4"/>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rsid w:val="001249F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rsid w:val="001249F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rsid w:val="001249F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rsid w:val="001249F4"/>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rsid w:val="001249F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1">
    <w:name w:val="Gitternetztabelle 41"/>
    <w:basedOn w:val="NormaleTabelle"/>
    <w:uiPriority w:val="59"/>
    <w:rsid w:val="001249F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rsid w:val="001249F4"/>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rsid w:val="001249F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rsid w:val="001249F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rsid w:val="001249F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rsid w:val="001249F4"/>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rsid w:val="001249F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1">
    <w:name w:val="Gitternetztabelle 5 dunkel1"/>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rsid w:val="001249F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1">
    <w:name w:val="Gitternetztabelle 6 farbig1"/>
    <w:basedOn w:val="NormaleTabelle"/>
    <w:uiPriority w:val="99"/>
    <w:rsid w:val="001249F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1249F4"/>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rsid w:val="001249F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rsid w:val="001249F4"/>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rsid w:val="001249F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rsid w:val="001249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rsid w:val="001249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rsid w:val="001249F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1249F4"/>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rsid w:val="001249F4"/>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rsid w:val="001249F4"/>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rsid w:val="001249F4"/>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rsid w:val="001249F4"/>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rsid w:val="001249F4"/>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rsid w:val="001249F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1">
    <w:name w:val="Listentabelle 21"/>
    <w:basedOn w:val="NormaleTabelle"/>
    <w:uiPriority w:val="99"/>
    <w:rsid w:val="001249F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rsid w:val="001249F4"/>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rsid w:val="001249F4"/>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rsid w:val="001249F4"/>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rsid w:val="001249F4"/>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rsid w:val="001249F4"/>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rsid w:val="001249F4"/>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1">
    <w:name w:val="Listentabelle 31"/>
    <w:basedOn w:val="NormaleTabelle"/>
    <w:uiPriority w:val="99"/>
    <w:rsid w:val="001249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1249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rsid w:val="001249F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rsid w:val="001249F4"/>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rsid w:val="001249F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rsid w:val="001249F4"/>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rsid w:val="001249F4"/>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rsid w:val="001249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rsid w:val="001249F4"/>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rsid w:val="001249F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rsid w:val="001249F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rsid w:val="001249F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rsid w:val="001249F4"/>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rsid w:val="001249F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1">
    <w:name w:val="Listentabelle 5 dunkel1"/>
    <w:basedOn w:val="NormaleTabelle"/>
    <w:uiPriority w:val="99"/>
    <w:rsid w:val="001249F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rsid w:val="001249F4"/>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rsid w:val="001249F4"/>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rsid w:val="001249F4"/>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rsid w:val="001249F4"/>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rsid w:val="001249F4"/>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rsid w:val="001249F4"/>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1">
    <w:name w:val="Listentabelle 6 farbig1"/>
    <w:basedOn w:val="NormaleTabelle"/>
    <w:uiPriority w:val="99"/>
    <w:rsid w:val="001249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1249F4"/>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rsid w:val="001249F4"/>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rsid w:val="001249F4"/>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rsid w:val="001249F4"/>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rsid w:val="001249F4"/>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rsid w:val="001249F4"/>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rsid w:val="001249F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1249F4"/>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rsid w:val="001249F4"/>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rsid w:val="001249F4"/>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rsid w:val="001249F4"/>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rsid w:val="001249F4"/>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rsid w:val="001249F4"/>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sid w:val="001249F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sid w:val="001249F4"/>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rsid w:val="001249F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1249F4"/>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1249F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1249F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1249F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1249F4"/>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1249F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rsid w:val="001249F4"/>
    <w:pPr>
      <w:spacing w:after="40" w:line="240" w:lineRule="auto"/>
    </w:pPr>
    <w:rPr>
      <w:sz w:val="18"/>
    </w:rPr>
  </w:style>
  <w:style w:type="character" w:customStyle="1" w:styleId="FunotentextZchn">
    <w:name w:val="Fußnotentext Zchn"/>
    <w:link w:val="Funotentext"/>
    <w:uiPriority w:val="99"/>
    <w:rsid w:val="001249F4"/>
    <w:rPr>
      <w:sz w:val="18"/>
    </w:rPr>
  </w:style>
  <w:style w:type="character" w:styleId="Funotenzeichen">
    <w:name w:val="footnote reference"/>
    <w:basedOn w:val="Absatz-Standardschriftart"/>
    <w:uiPriority w:val="99"/>
    <w:unhideWhenUsed/>
    <w:rsid w:val="001249F4"/>
    <w:rPr>
      <w:vertAlign w:val="superscript"/>
    </w:rPr>
  </w:style>
  <w:style w:type="paragraph" w:styleId="Endnotentext">
    <w:name w:val="endnote text"/>
    <w:basedOn w:val="Standard"/>
    <w:link w:val="EndnotentextZchn"/>
    <w:uiPriority w:val="99"/>
    <w:semiHidden/>
    <w:unhideWhenUsed/>
    <w:rsid w:val="001249F4"/>
    <w:pPr>
      <w:spacing w:after="0" w:line="240" w:lineRule="auto"/>
    </w:pPr>
    <w:rPr>
      <w:sz w:val="20"/>
    </w:rPr>
  </w:style>
  <w:style w:type="character" w:customStyle="1" w:styleId="EndnotentextZchn">
    <w:name w:val="Endnotentext Zchn"/>
    <w:link w:val="Endnotentext"/>
    <w:uiPriority w:val="99"/>
    <w:rsid w:val="001249F4"/>
    <w:rPr>
      <w:sz w:val="20"/>
    </w:rPr>
  </w:style>
  <w:style w:type="character" w:styleId="Endnotenzeichen">
    <w:name w:val="endnote reference"/>
    <w:basedOn w:val="Absatz-Standardschriftart"/>
    <w:uiPriority w:val="99"/>
    <w:semiHidden/>
    <w:unhideWhenUsed/>
    <w:rsid w:val="001249F4"/>
    <w:rPr>
      <w:vertAlign w:val="superscript"/>
    </w:rPr>
  </w:style>
  <w:style w:type="paragraph" w:styleId="Verzeichnis4">
    <w:name w:val="toc 4"/>
    <w:basedOn w:val="Standard"/>
    <w:next w:val="Standard"/>
    <w:uiPriority w:val="39"/>
    <w:unhideWhenUsed/>
    <w:rsid w:val="001249F4"/>
    <w:pPr>
      <w:spacing w:after="57"/>
      <w:ind w:left="850"/>
    </w:pPr>
  </w:style>
  <w:style w:type="paragraph" w:styleId="Verzeichnis5">
    <w:name w:val="toc 5"/>
    <w:basedOn w:val="Standard"/>
    <w:next w:val="Standard"/>
    <w:uiPriority w:val="39"/>
    <w:unhideWhenUsed/>
    <w:rsid w:val="001249F4"/>
    <w:pPr>
      <w:spacing w:after="57"/>
      <w:ind w:left="1134"/>
    </w:pPr>
  </w:style>
  <w:style w:type="paragraph" w:styleId="Verzeichnis6">
    <w:name w:val="toc 6"/>
    <w:basedOn w:val="Standard"/>
    <w:next w:val="Standard"/>
    <w:uiPriority w:val="39"/>
    <w:unhideWhenUsed/>
    <w:rsid w:val="001249F4"/>
    <w:pPr>
      <w:spacing w:after="57"/>
      <w:ind w:left="1417"/>
    </w:pPr>
  </w:style>
  <w:style w:type="paragraph" w:styleId="Verzeichnis7">
    <w:name w:val="toc 7"/>
    <w:basedOn w:val="Standard"/>
    <w:next w:val="Standard"/>
    <w:uiPriority w:val="39"/>
    <w:unhideWhenUsed/>
    <w:rsid w:val="001249F4"/>
    <w:pPr>
      <w:spacing w:after="57"/>
      <w:ind w:left="1701"/>
    </w:pPr>
  </w:style>
  <w:style w:type="paragraph" w:styleId="Verzeichnis8">
    <w:name w:val="toc 8"/>
    <w:basedOn w:val="Standard"/>
    <w:next w:val="Standard"/>
    <w:uiPriority w:val="39"/>
    <w:unhideWhenUsed/>
    <w:rsid w:val="001249F4"/>
    <w:pPr>
      <w:spacing w:after="57"/>
      <w:ind w:left="1984"/>
    </w:pPr>
  </w:style>
  <w:style w:type="paragraph" w:styleId="Verzeichnis9">
    <w:name w:val="toc 9"/>
    <w:basedOn w:val="Standard"/>
    <w:next w:val="Standard"/>
    <w:uiPriority w:val="39"/>
    <w:unhideWhenUsed/>
    <w:rsid w:val="001249F4"/>
    <w:pPr>
      <w:spacing w:after="57"/>
      <w:ind w:left="2268"/>
    </w:pPr>
  </w:style>
  <w:style w:type="paragraph" w:styleId="Abbildungsverzeichnis">
    <w:name w:val="table of figures"/>
    <w:basedOn w:val="Standard"/>
    <w:next w:val="Standard"/>
    <w:uiPriority w:val="99"/>
    <w:unhideWhenUsed/>
    <w:rsid w:val="001249F4"/>
    <w:pPr>
      <w:spacing w:after="0"/>
    </w:pPr>
  </w:style>
  <w:style w:type="paragraph" w:customStyle="1" w:styleId="berschrift11">
    <w:name w:val="Überschrift 11"/>
    <w:basedOn w:val="Standard"/>
    <w:next w:val="Standard"/>
    <w:link w:val="berschrift1Zchn"/>
    <w:uiPriority w:val="9"/>
    <w:qFormat/>
    <w:rsid w:val="001249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berschrift21">
    <w:name w:val="Überschrift 21"/>
    <w:basedOn w:val="Standard"/>
    <w:next w:val="Standard"/>
    <w:link w:val="berschrift2Zchn"/>
    <w:uiPriority w:val="9"/>
    <w:semiHidden/>
    <w:unhideWhenUsed/>
    <w:qFormat/>
    <w:rsid w:val="001249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berschrift31">
    <w:name w:val="Überschrift 31"/>
    <w:basedOn w:val="Standard"/>
    <w:next w:val="Standard"/>
    <w:link w:val="berschrift3Zchn"/>
    <w:uiPriority w:val="9"/>
    <w:semiHidden/>
    <w:unhideWhenUsed/>
    <w:qFormat/>
    <w:rsid w:val="001249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Sprechblasentext">
    <w:name w:val="Balloon Text"/>
    <w:basedOn w:val="Standard"/>
    <w:link w:val="SprechblasentextZchn"/>
    <w:uiPriority w:val="99"/>
    <w:semiHidden/>
    <w:unhideWhenUsed/>
    <w:rsid w:val="00124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49F4"/>
    <w:rPr>
      <w:rFonts w:ascii="Segoe UI" w:hAnsi="Segoe UI" w:cs="Segoe UI"/>
      <w:sz w:val="18"/>
      <w:szCs w:val="18"/>
    </w:rPr>
  </w:style>
  <w:style w:type="paragraph" w:customStyle="1" w:styleId="Kopfzeile1">
    <w:name w:val="Kopfzeile1"/>
    <w:basedOn w:val="Standard"/>
    <w:link w:val="KopfzeileZchn"/>
    <w:uiPriority w:val="99"/>
    <w:unhideWhenUsed/>
    <w:rsid w:val="001249F4"/>
    <w:pPr>
      <w:tabs>
        <w:tab w:val="center" w:pos="4536"/>
        <w:tab w:val="right" w:pos="9072"/>
      </w:tabs>
      <w:spacing w:after="0" w:line="240" w:lineRule="auto"/>
    </w:pPr>
  </w:style>
  <w:style w:type="character" w:customStyle="1" w:styleId="KopfzeileZchn">
    <w:name w:val="Kopfzeile Zchn"/>
    <w:basedOn w:val="Absatz-Standardschriftart"/>
    <w:link w:val="Kopfzeile1"/>
    <w:uiPriority w:val="99"/>
    <w:rsid w:val="001249F4"/>
  </w:style>
  <w:style w:type="paragraph" w:customStyle="1" w:styleId="Fuzeile1">
    <w:name w:val="Fußzeile1"/>
    <w:basedOn w:val="Standard"/>
    <w:link w:val="FuzeileZchn"/>
    <w:uiPriority w:val="99"/>
    <w:unhideWhenUsed/>
    <w:rsid w:val="001249F4"/>
    <w:pPr>
      <w:tabs>
        <w:tab w:val="center" w:pos="4536"/>
        <w:tab w:val="right" w:pos="9072"/>
      </w:tabs>
      <w:spacing w:after="0" w:line="240" w:lineRule="auto"/>
    </w:pPr>
  </w:style>
  <w:style w:type="character" w:customStyle="1" w:styleId="FuzeileZchn">
    <w:name w:val="Fußzeile Zchn"/>
    <w:basedOn w:val="Absatz-Standardschriftart"/>
    <w:link w:val="Fuzeile1"/>
    <w:uiPriority w:val="99"/>
    <w:rsid w:val="001249F4"/>
  </w:style>
  <w:style w:type="paragraph" w:customStyle="1" w:styleId="UiUFuzeile">
    <w:name w:val="UiU Fußzeile"/>
    <w:basedOn w:val="Standard"/>
    <w:qFormat/>
    <w:rsid w:val="001249F4"/>
    <w:pPr>
      <w:pBdr>
        <w:top w:val="single" w:sz="4" w:space="1" w:color="auto"/>
      </w:pBdr>
    </w:pPr>
    <w:rPr>
      <w:rFonts w:cstheme="minorHAnsi"/>
      <w:sz w:val="16"/>
      <w:szCs w:val="16"/>
    </w:rPr>
  </w:style>
  <w:style w:type="character" w:styleId="Hyperlink">
    <w:name w:val="Hyperlink"/>
    <w:basedOn w:val="Absatz-Standardschriftart"/>
    <w:uiPriority w:val="99"/>
    <w:unhideWhenUsed/>
    <w:rsid w:val="001249F4"/>
    <w:rPr>
      <w:color w:val="0563C1" w:themeColor="hyperlink"/>
      <w:u w:val="single"/>
    </w:rPr>
  </w:style>
  <w:style w:type="character" w:customStyle="1" w:styleId="NichtaufgelsteErwhnung1">
    <w:name w:val="Nicht aufgelöste Erwähnung1"/>
    <w:basedOn w:val="Absatz-Standardschriftart"/>
    <w:uiPriority w:val="99"/>
    <w:semiHidden/>
    <w:unhideWhenUsed/>
    <w:rsid w:val="001249F4"/>
    <w:rPr>
      <w:color w:val="605E5C"/>
      <w:shd w:val="clear" w:color="auto" w:fill="E1DFDD"/>
    </w:rPr>
  </w:style>
  <w:style w:type="paragraph" w:customStyle="1" w:styleId="UiUFlietext">
    <w:name w:val="UiU Fließtext"/>
    <w:basedOn w:val="Standard"/>
    <w:qFormat/>
    <w:rsid w:val="001249F4"/>
    <w:rPr>
      <w:rFonts w:cstheme="minorHAnsi"/>
      <w:sz w:val="24"/>
      <w:szCs w:val="24"/>
    </w:rPr>
  </w:style>
  <w:style w:type="paragraph" w:customStyle="1" w:styleId="UiUH3">
    <w:name w:val="UiU H3"/>
    <w:basedOn w:val="berschrift31"/>
    <w:qFormat/>
    <w:rsid w:val="001249F4"/>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1249F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1"/>
    <w:uiPriority w:val="9"/>
    <w:semiHidden/>
    <w:rsid w:val="001249F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1249F4"/>
    <w:rPr>
      <w:rFonts w:eastAsiaTheme="minorEastAsia"/>
      <w:color w:val="5A5A5A" w:themeColor="text1" w:themeTint="A5"/>
      <w:spacing w:val="15"/>
    </w:rPr>
  </w:style>
  <w:style w:type="paragraph" w:customStyle="1" w:styleId="UiUH2">
    <w:name w:val="UiU H2"/>
    <w:basedOn w:val="berschrift21"/>
    <w:qFormat/>
    <w:rsid w:val="001249F4"/>
    <w:pPr>
      <w:spacing w:before="0"/>
      <w:outlineLvl w:val="9"/>
    </w:pPr>
    <w:rPr>
      <w:rFonts w:asciiTheme="minorHAnsi" w:hAnsiTheme="minorHAnsi"/>
      <w:b/>
      <w:color w:val="auto"/>
      <w:sz w:val="32"/>
    </w:rPr>
  </w:style>
  <w:style w:type="paragraph" w:customStyle="1" w:styleId="UiUH1">
    <w:name w:val="UiU H1"/>
    <w:qFormat/>
    <w:rsid w:val="001249F4"/>
    <w:rPr>
      <w:rFonts w:eastAsiaTheme="majorEastAsia" w:cstheme="majorBidi"/>
      <w:b/>
      <w:sz w:val="48"/>
      <w:szCs w:val="32"/>
    </w:rPr>
  </w:style>
  <w:style w:type="character" w:customStyle="1" w:styleId="berschrift2Zchn">
    <w:name w:val="Überschrift 2 Zchn"/>
    <w:basedOn w:val="Absatz-Standardschriftart"/>
    <w:link w:val="berschrift21"/>
    <w:uiPriority w:val="9"/>
    <w:semiHidden/>
    <w:rsid w:val="001249F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1249F4"/>
    <w:rPr>
      <w:i/>
    </w:rPr>
  </w:style>
  <w:style w:type="character" w:customStyle="1" w:styleId="berschrift1Zchn">
    <w:name w:val="Überschrift 1 Zchn"/>
    <w:basedOn w:val="Absatz-Standardschriftart"/>
    <w:link w:val="berschrift11"/>
    <w:uiPriority w:val="9"/>
    <w:rsid w:val="001249F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249F4"/>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249F4"/>
    <w:rPr>
      <w:sz w:val="16"/>
      <w:szCs w:val="16"/>
    </w:rPr>
  </w:style>
  <w:style w:type="paragraph" w:styleId="Kommentartext">
    <w:name w:val="annotation text"/>
    <w:basedOn w:val="Standard"/>
    <w:link w:val="KommentartextZchn"/>
    <w:uiPriority w:val="99"/>
    <w:unhideWhenUsed/>
    <w:rsid w:val="001249F4"/>
    <w:pPr>
      <w:spacing w:line="240" w:lineRule="auto"/>
    </w:pPr>
    <w:rPr>
      <w:sz w:val="20"/>
      <w:szCs w:val="20"/>
    </w:rPr>
  </w:style>
  <w:style w:type="character" w:customStyle="1" w:styleId="KommentartextZchn">
    <w:name w:val="Kommentartext Zchn"/>
    <w:basedOn w:val="Absatz-Standardschriftart"/>
    <w:link w:val="Kommentartext"/>
    <w:uiPriority w:val="99"/>
    <w:rsid w:val="001249F4"/>
    <w:rPr>
      <w:sz w:val="20"/>
      <w:szCs w:val="20"/>
    </w:rPr>
  </w:style>
  <w:style w:type="paragraph" w:styleId="Kommentarthema">
    <w:name w:val="annotation subject"/>
    <w:basedOn w:val="Kommentartext"/>
    <w:next w:val="Kommentartext"/>
    <w:link w:val="KommentarthemaZchn"/>
    <w:uiPriority w:val="99"/>
    <w:semiHidden/>
    <w:unhideWhenUsed/>
    <w:rsid w:val="001249F4"/>
    <w:rPr>
      <w:b/>
      <w:bCs/>
    </w:rPr>
  </w:style>
  <w:style w:type="character" w:customStyle="1" w:styleId="KommentarthemaZchn">
    <w:name w:val="Kommentarthema Zchn"/>
    <w:basedOn w:val="KommentartextZchn"/>
    <w:link w:val="Kommentarthema"/>
    <w:uiPriority w:val="99"/>
    <w:semiHidden/>
    <w:rsid w:val="001249F4"/>
    <w:rPr>
      <w:b/>
      <w:bCs/>
      <w:sz w:val="20"/>
      <w:szCs w:val="20"/>
    </w:rPr>
  </w:style>
  <w:style w:type="paragraph" w:styleId="KeinLeerraum">
    <w:name w:val="No Spacing"/>
    <w:uiPriority w:val="1"/>
    <w:qFormat/>
    <w:rsid w:val="001249F4"/>
    <w:pPr>
      <w:spacing w:after="0" w:line="240" w:lineRule="auto"/>
    </w:pPr>
  </w:style>
  <w:style w:type="paragraph" w:styleId="Listenabsatz">
    <w:name w:val="List Paragraph"/>
    <w:basedOn w:val="Standard"/>
    <w:uiPriority w:val="34"/>
    <w:qFormat/>
    <w:rsid w:val="001249F4"/>
    <w:pPr>
      <w:ind w:left="720"/>
      <w:contextualSpacing/>
    </w:pPr>
  </w:style>
  <w:style w:type="paragraph" w:styleId="Inhaltsverzeichnisberschrift">
    <w:name w:val="TOC Heading"/>
    <w:basedOn w:val="berschrift11"/>
    <w:next w:val="Standard"/>
    <w:uiPriority w:val="39"/>
    <w:unhideWhenUsed/>
    <w:qFormat/>
    <w:rsid w:val="001249F4"/>
    <w:pPr>
      <w:outlineLvl w:val="9"/>
    </w:pPr>
    <w:rPr>
      <w:lang w:eastAsia="de-DE"/>
    </w:rPr>
  </w:style>
  <w:style w:type="paragraph" w:styleId="Verzeichnis1">
    <w:name w:val="toc 1"/>
    <w:basedOn w:val="Standard"/>
    <w:next w:val="Standard"/>
    <w:uiPriority w:val="39"/>
    <w:unhideWhenUsed/>
    <w:rsid w:val="001249F4"/>
    <w:pPr>
      <w:tabs>
        <w:tab w:val="right" w:leader="dot" w:pos="9062"/>
      </w:tabs>
      <w:spacing w:before="80" w:after="80"/>
    </w:pPr>
  </w:style>
  <w:style w:type="paragraph" w:styleId="Verzeichnis2">
    <w:name w:val="toc 2"/>
    <w:basedOn w:val="Standard"/>
    <w:next w:val="Standard"/>
    <w:uiPriority w:val="39"/>
    <w:unhideWhenUsed/>
    <w:rsid w:val="001249F4"/>
    <w:pPr>
      <w:spacing w:after="100"/>
      <w:ind w:left="220"/>
    </w:pPr>
  </w:style>
  <w:style w:type="paragraph" w:styleId="Verzeichnis3">
    <w:name w:val="toc 3"/>
    <w:basedOn w:val="Standard"/>
    <w:next w:val="Standard"/>
    <w:uiPriority w:val="39"/>
    <w:unhideWhenUsed/>
    <w:rsid w:val="001249F4"/>
    <w:pPr>
      <w:spacing w:after="100"/>
      <w:ind w:left="440"/>
    </w:pPr>
  </w:style>
  <w:style w:type="paragraph" w:customStyle="1" w:styleId="UiUGROSSTeaserVorspann">
    <w:name w:val="UiU GROSS Teaser / Vorspann"/>
    <w:basedOn w:val="UiUTeaserVorspann"/>
    <w:qFormat/>
    <w:rsid w:val="001249F4"/>
    <w:rPr>
      <w:sz w:val="28"/>
      <w:szCs w:val="28"/>
    </w:rPr>
  </w:style>
  <w:style w:type="paragraph" w:customStyle="1" w:styleId="UiUGROSSFlietext">
    <w:name w:val="UiU GROSS Fließtext"/>
    <w:basedOn w:val="UiUFlietext"/>
    <w:qFormat/>
    <w:rsid w:val="001249F4"/>
    <w:rPr>
      <w:sz w:val="28"/>
      <w:szCs w:val="28"/>
    </w:rPr>
  </w:style>
  <w:style w:type="paragraph" w:customStyle="1" w:styleId="UiUGROSSDachzeile">
    <w:name w:val="UiU GROSS Dachzeile"/>
    <w:basedOn w:val="UiUDachzeile"/>
    <w:qFormat/>
    <w:rsid w:val="001249F4"/>
    <w:rPr>
      <w:sz w:val="24"/>
      <w:szCs w:val="24"/>
    </w:rPr>
  </w:style>
  <w:style w:type="paragraph" w:customStyle="1" w:styleId="UiUGROSSH2">
    <w:name w:val="UiU GROSS H2"/>
    <w:basedOn w:val="UiUH2"/>
    <w:qFormat/>
    <w:rsid w:val="001249F4"/>
    <w:rPr>
      <w:sz w:val="36"/>
      <w:szCs w:val="36"/>
    </w:rPr>
  </w:style>
  <w:style w:type="paragraph" w:customStyle="1" w:styleId="UiUGROSSH3">
    <w:name w:val="UiU GROSS H3"/>
    <w:basedOn w:val="UiUH3"/>
    <w:qFormat/>
    <w:rsid w:val="001249F4"/>
    <w:rPr>
      <w:sz w:val="30"/>
      <w:szCs w:val="30"/>
    </w:rPr>
  </w:style>
  <w:style w:type="paragraph" w:customStyle="1" w:styleId="UiUH2relevantfrInhaltsverzeichnis">
    <w:name w:val="UiU H2 relevant für Inhaltsverzeichnis"/>
    <w:basedOn w:val="UiUH2"/>
    <w:qFormat/>
    <w:rsid w:val="001249F4"/>
    <w:pPr>
      <w:outlineLvl w:val="0"/>
    </w:pPr>
    <w:rPr>
      <w:sz w:val="36"/>
    </w:rPr>
  </w:style>
  <w:style w:type="table" w:styleId="Tabellenraster">
    <w:name w:val="Table Grid"/>
    <w:basedOn w:val="NormaleTabelle"/>
    <w:uiPriority w:val="39"/>
    <w:rsid w:val="0012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schriftung1">
    <w:name w:val="Beschriftung1"/>
    <w:basedOn w:val="Standard"/>
    <w:next w:val="Standard"/>
    <w:uiPriority w:val="35"/>
    <w:semiHidden/>
    <w:unhideWhenUsed/>
    <w:qFormat/>
    <w:rsid w:val="001249F4"/>
    <w:pPr>
      <w:spacing w:after="200" w:line="240" w:lineRule="auto"/>
    </w:pPr>
    <w:rPr>
      <w:i/>
      <w:iCs/>
      <w:color w:val="44546A" w:themeColor="text2"/>
      <w:sz w:val="18"/>
      <w:szCs w:val="18"/>
    </w:rPr>
  </w:style>
  <w:style w:type="paragraph" w:styleId="berarbeitung">
    <w:name w:val="Revision"/>
    <w:hidden/>
    <w:uiPriority w:val="99"/>
    <w:semiHidden/>
    <w:rsid w:val="001249F4"/>
    <w:pPr>
      <w:spacing w:after="0" w:line="240" w:lineRule="auto"/>
    </w:pPr>
  </w:style>
  <w:style w:type="character" w:customStyle="1" w:styleId="NichtaufgelsteErwhnung2">
    <w:name w:val="Nicht aufgelöste Erwähnung2"/>
    <w:basedOn w:val="Absatz-Standardschriftart"/>
    <w:uiPriority w:val="99"/>
    <w:semiHidden/>
    <w:unhideWhenUsed/>
    <w:rsid w:val="0012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welt-im-unterricht.de/wochenthemen/die-zukunft-des-aut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766D463-D55A-49C6-A2D7-E1E1C6543AA5}"/>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5214</Characters>
  <Application>Microsoft Office Word</Application>
  <DocSecurity>0</DocSecurity>
  <Lines>43</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Maren Kirsch</cp:lastModifiedBy>
  <cp:revision>8</cp:revision>
  <dcterms:created xsi:type="dcterms:W3CDTF">2022-05-16T10:11:00Z</dcterms:created>
  <dcterms:modified xsi:type="dcterms:W3CDTF">2022-05-19T13:22:00Z</dcterms:modified>
</cp:coreProperties>
</file>