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6EB30" w14:textId="77777777" w:rsidR="00D14794" w:rsidRPr="00174E03" w:rsidRDefault="00D14794" w:rsidP="00D14794">
      <w:pPr>
        <w:jc w:val="right"/>
        <w:rPr>
          <w:rFonts w:cstheme="minorHAnsi"/>
          <w:sz w:val="24"/>
          <w:szCs w:val="24"/>
        </w:rPr>
      </w:pPr>
      <w:r w:rsidRPr="00174E03">
        <w:rPr>
          <w:rFonts w:cstheme="minorHAnsi"/>
          <w:b/>
          <w:bCs/>
          <w:sz w:val="32"/>
          <w:szCs w:val="32"/>
        </w:rPr>
        <w:t>Umwelt im Unterricht</w:t>
      </w:r>
      <w:r w:rsidRPr="00174E03">
        <w:rPr>
          <w:rFonts w:cstheme="minorHAnsi"/>
          <w:b/>
          <w:bCs/>
          <w:sz w:val="32"/>
          <w:szCs w:val="32"/>
        </w:rPr>
        <w:br/>
      </w:r>
      <w:hyperlink r:id="rId8" w:history="1">
        <w:r w:rsidRPr="00174E03">
          <w:rPr>
            <w:rStyle w:val="Hyperlink"/>
            <w:rFonts w:cstheme="minorHAnsi"/>
            <w:sz w:val="24"/>
            <w:szCs w:val="24"/>
          </w:rPr>
          <w:t>www.umwelt-im-unterricht.de</w:t>
        </w:r>
      </w:hyperlink>
      <w:r w:rsidRPr="00174E03">
        <w:rPr>
          <w:rFonts w:cstheme="minorHAnsi"/>
          <w:sz w:val="24"/>
          <w:szCs w:val="24"/>
        </w:rPr>
        <w:t xml:space="preserve"> </w:t>
      </w:r>
    </w:p>
    <w:p w14:paraId="3FF962B6" w14:textId="77777777" w:rsidR="00D14794" w:rsidRPr="00174E03" w:rsidRDefault="00D14794" w:rsidP="00D14794">
      <w:pPr>
        <w:rPr>
          <w:rFonts w:cstheme="minorHAnsi"/>
        </w:rPr>
      </w:pPr>
    </w:p>
    <w:p w14:paraId="5D4CA486" w14:textId="77777777" w:rsidR="00D14794" w:rsidRDefault="00D14794" w:rsidP="00174E03">
      <w:pPr>
        <w:pStyle w:val="UiUDachzeile"/>
      </w:pPr>
      <w:r>
        <w:t>Arbeitsmaterial (</w:t>
      </w:r>
      <w:r w:rsidR="00D84271">
        <w:t>Sekundarstufe</w:t>
      </w:r>
      <w:r>
        <w:t>)</w:t>
      </w:r>
    </w:p>
    <w:p w14:paraId="6050A2A9" w14:textId="77777777" w:rsidR="00D14794" w:rsidRDefault="004B721B" w:rsidP="00D14794">
      <w:pPr>
        <w:pStyle w:val="UiUH1"/>
      </w:pPr>
      <w:r>
        <w:t xml:space="preserve">Großprojekt </w:t>
      </w:r>
      <w:r w:rsidR="00EA2732">
        <w:t xml:space="preserve">in den </w:t>
      </w:r>
      <w:r>
        <w:t>Alpen: Der Brenner-Basistunnel</w:t>
      </w:r>
    </w:p>
    <w:p w14:paraId="107D2283" w14:textId="77777777" w:rsidR="00D14794" w:rsidRDefault="00B2135A" w:rsidP="00701FBD">
      <w:r>
        <w:rPr>
          <w:rFonts w:cstheme="minorHAnsi"/>
          <w:i/>
          <w:sz w:val="24"/>
          <w:szCs w:val="24"/>
        </w:rPr>
        <w:t xml:space="preserve">Die </w:t>
      </w:r>
      <w:r w:rsidR="00701FBD">
        <w:rPr>
          <w:rFonts w:cstheme="minorHAnsi"/>
          <w:i/>
          <w:sz w:val="24"/>
          <w:szCs w:val="24"/>
        </w:rPr>
        <w:t xml:space="preserve">Materialien </w:t>
      </w:r>
      <w:r w:rsidR="00EA2732">
        <w:rPr>
          <w:rFonts w:cstheme="minorHAnsi"/>
          <w:i/>
          <w:sz w:val="24"/>
          <w:szCs w:val="24"/>
        </w:rPr>
        <w:t xml:space="preserve">unterstützen </w:t>
      </w:r>
      <w:r w:rsidR="00701FBD">
        <w:rPr>
          <w:rFonts w:cstheme="minorHAnsi"/>
          <w:i/>
          <w:sz w:val="24"/>
          <w:szCs w:val="24"/>
        </w:rPr>
        <w:t>d</w:t>
      </w:r>
      <w:r w:rsidR="00EA2732">
        <w:rPr>
          <w:rFonts w:cstheme="minorHAnsi"/>
          <w:i/>
          <w:sz w:val="24"/>
          <w:szCs w:val="24"/>
        </w:rPr>
        <w:t>ie</w:t>
      </w:r>
      <w:r w:rsidR="00701FBD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Schüler/</w:t>
      </w:r>
      <w:r w:rsidR="00EA2732">
        <w:rPr>
          <w:rFonts w:cstheme="minorHAnsi"/>
          <w:i/>
          <w:sz w:val="24"/>
          <w:szCs w:val="24"/>
        </w:rPr>
        <w:t>-</w:t>
      </w:r>
      <w:r>
        <w:rPr>
          <w:rFonts w:cstheme="minorHAnsi"/>
          <w:i/>
          <w:sz w:val="24"/>
          <w:szCs w:val="24"/>
        </w:rPr>
        <w:t>innen</w:t>
      </w:r>
      <w:r w:rsidR="00EA2732">
        <w:rPr>
          <w:rFonts w:cstheme="minorHAnsi"/>
          <w:i/>
          <w:sz w:val="24"/>
          <w:szCs w:val="24"/>
        </w:rPr>
        <w:t xml:space="preserve"> dabei</w:t>
      </w:r>
      <w:r w:rsidR="00701FBD">
        <w:rPr>
          <w:rFonts w:cstheme="minorHAnsi"/>
          <w:i/>
          <w:sz w:val="24"/>
          <w:szCs w:val="24"/>
        </w:rPr>
        <w:t xml:space="preserve">, </w:t>
      </w:r>
      <w:r w:rsidR="00EA2732">
        <w:rPr>
          <w:rFonts w:cstheme="minorHAnsi"/>
          <w:i/>
          <w:sz w:val="24"/>
          <w:szCs w:val="24"/>
        </w:rPr>
        <w:t xml:space="preserve">im Internet </w:t>
      </w:r>
      <w:r w:rsidR="00701FBD">
        <w:rPr>
          <w:rFonts w:cstheme="minorHAnsi"/>
          <w:i/>
          <w:sz w:val="24"/>
          <w:szCs w:val="24"/>
        </w:rPr>
        <w:t xml:space="preserve">Informationen zum Brenner-Basistunnel zu </w:t>
      </w:r>
      <w:r w:rsidR="00EA2732">
        <w:rPr>
          <w:rFonts w:cstheme="minorHAnsi"/>
          <w:i/>
          <w:sz w:val="24"/>
          <w:szCs w:val="24"/>
        </w:rPr>
        <w:t xml:space="preserve">recherchieren </w:t>
      </w:r>
      <w:r w:rsidR="00701FBD">
        <w:rPr>
          <w:rFonts w:cstheme="minorHAnsi"/>
          <w:i/>
          <w:sz w:val="24"/>
          <w:szCs w:val="24"/>
        </w:rPr>
        <w:t xml:space="preserve">und eine Themenkarte zu erstellen. </w:t>
      </w:r>
    </w:p>
    <w:p w14:paraId="2BA1AB65" w14:textId="77777777" w:rsidR="00AC6A91" w:rsidRDefault="00AC6A91" w:rsidP="00D14794">
      <w:pPr>
        <w:pStyle w:val="UiUH2"/>
      </w:pPr>
      <w:r w:rsidRPr="00AC6A91">
        <w:t>Hinweise für Lehrkräfte</w:t>
      </w:r>
    </w:p>
    <w:p w14:paraId="7439172F" w14:textId="77777777" w:rsidR="00D14794" w:rsidRPr="00F64D0B" w:rsidRDefault="00D14794" w:rsidP="00F64D0B">
      <w:pPr>
        <w:pStyle w:val="UiUH3"/>
      </w:pPr>
      <w:bookmarkStart w:id="0" w:name="_Toc56075794"/>
      <w:bookmarkStart w:id="1" w:name="_Toc57794887"/>
      <w:bookmarkStart w:id="2" w:name="_Toc57794925"/>
      <w:r w:rsidRPr="00F64D0B">
        <w:t>Was gehört noch zu diesen Arbeitsmaterialien?</w:t>
      </w:r>
      <w:bookmarkEnd w:id="0"/>
      <w:bookmarkEnd w:id="1"/>
      <w:bookmarkEnd w:id="2"/>
      <w:r w:rsidRPr="00F64D0B">
        <w:t xml:space="preserve">   </w:t>
      </w:r>
    </w:p>
    <w:p w14:paraId="4D3B4994" w14:textId="77777777" w:rsidR="00D14794" w:rsidRPr="00D14794" w:rsidRDefault="00D14794" w:rsidP="00D14794">
      <w:pPr>
        <w:pStyle w:val="UiUFlietext"/>
      </w:pPr>
      <w:r w:rsidRPr="00D14794">
        <w:t>Die folgenden Seiten enthalten Arbeitsmaterialien zum Thema der Woche „</w:t>
      </w:r>
      <w:r w:rsidR="00335349">
        <w:t>Alpen schützen und nachhaltig entwickeln</w:t>
      </w:r>
      <w:r w:rsidRPr="00D14794">
        <w:t xml:space="preserve">“ von Umwelt im Unterricht. Zum Thema der Woche gehören Hintergrundinformationen, ein didaktischer Kommentar sowie ein Unterrichtsvorschlag. </w:t>
      </w:r>
    </w:p>
    <w:p w14:paraId="768294FE" w14:textId="3AF2425D" w:rsidR="00174E03" w:rsidRDefault="00D14794" w:rsidP="003C08CA">
      <w:pPr>
        <w:pStyle w:val="UiUFlietext"/>
      </w:pPr>
      <w:r>
        <w:t>Sie sind abrufbar unter:</w:t>
      </w:r>
      <w:r w:rsidR="00F64D0B">
        <w:br/>
      </w:r>
      <w:hyperlink r:id="rId9" w:history="1">
        <w:r w:rsidR="00C108E3" w:rsidRPr="00D7596B">
          <w:rPr>
            <w:rStyle w:val="Hyperlink"/>
          </w:rPr>
          <w:t>https://www.umwelt-im-unterricht.de/alpen-schuetzen-und-nachhaltig-entwickeln</w:t>
        </w:r>
      </w:hyperlink>
      <w:r w:rsidR="00C108E3">
        <w:rPr>
          <w:rStyle w:val="t3js-form-proposal-accepted"/>
        </w:rPr>
        <w:t xml:space="preserve"> </w:t>
      </w:r>
    </w:p>
    <w:p w14:paraId="0A9AD980" w14:textId="77777777" w:rsidR="00D14794" w:rsidRDefault="00D14794" w:rsidP="00F64D0B">
      <w:pPr>
        <w:pStyle w:val="UiUH3"/>
      </w:pPr>
      <w:bookmarkStart w:id="3" w:name="_Toc56075795"/>
      <w:bookmarkStart w:id="4" w:name="_Toc57794888"/>
      <w:bookmarkStart w:id="5" w:name="_Toc57794926"/>
      <w:r>
        <w:t>Inhalt und Verwendung der Arbeitsmaterialien</w:t>
      </w:r>
      <w:bookmarkEnd w:id="3"/>
      <w:bookmarkEnd w:id="4"/>
      <w:bookmarkEnd w:id="5"/>
    </w:p>
    <w:p w14:paraId="7196B579" w14:textId="30620BFF" w:rsidR="00335349" w:rsidRDefault="00335349" w:rsidP="00335349">
      <w:pPr>
        <w:rPr>
          <w:rFonts w:cstheme="minorHAnsi"/>
          <w:sz w:val="24"/>
          <w:szCs w:val="24"/>
        </w:rPr>
      </w:pPr>
      <w:r w:rsidRPr="00335349">
        <w:rPr>
          <w:rFonts w:cstheme="minorHAnsi"/>
          <w:sz w:val="24"/>
          <w:szCs w:val="24"/>
        </w:rPr>
        <w:t>Die Materialien umfassen ein</w:t>
      </w:r>
      <w:r>
        <w:rPr>
          <w:rFonts w:cstheme="minorHAnsi"/>
          <w:sz w:val="24"/>
          <w:szCs w:val="24"/>
        </w:rPr>
        <w:t xml:space="preserve">e </w:t>
      </w:r>
      <w:r w:rsidR="00483293">
        <w:rPr>
          <w:rFonts w:cstheme="minorHAnsi"/>
          <w:sz w:val="24"/>
          <w:szCs w:val="24"/>
        </w:rPr>
        <w:t xml:space="preserve">topografische </w:t>
      </w:r>
      <w:r>
        <w:rPr>
          <w:rFonts w:cstheme="minorHAnsi"/>
          <w:sz w:val="24"/>
          <w:szCs w:val="24"/>
        </w:rPr>
        <w:t xml:space="preserve">Karte des Alpenraums sowie ein Arbeitsblatt. Sie werden in der Arbeitsphase der Unterrichtseinheit „Mitten in Europa – Verkehrsströme im Alpenraum“ genutzt. </w:t>
      </w:r>
    </w:p>
    <w:p w14:paraId="3DBCE914" w14:textId="3C72FFD1" w:rsidR="003C08CA" w:rsidRDefault="00335349" w:rsidP="00D147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Die Schüler/-innen recherchieren </w:t>
      </w:r>
      <w:r w:rsidR="00122104">
        <w:rPr>
          <w:rFonts w:cstheme="minorHAnsi"/>
          <w:sz w:val="24"/>
          <w:szCs w:val="24"/>
        </w:rPr>
        <w:t xml:space="preserve">im Internet </w:t>
      </w:r>
      <w:r>
        <w:rPr>
          <w:rFonts w:cstheme="minorHAnsi"/>
          <w:sz w:val="24"/>
          <w:szCs w:val="24"/>
        </w:rPr>
        <w:t>zum Thema Brenner-Basistunnel. Dafür nutzen sie die Quellenliste auf dem Arbeitsblatt. Mit</w:t>
      </w:r>
      <w:r w:rsidR="00B3663A"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</w:rPr>
        <w:t xml:space="preserve">ilfe der Ergebnisse entwerfen sie eine Themenkarte über den Brenner-Basistunnel. </w:t>
      </w:r>
    </w:p>
    <w:p w14:paraId="13468381" w14:textId="77777777" w:rsidR="00676010" w:rsidRDefault="003C08CA" w:rsidP="00D1479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Die</w:t>
      </w:r>
      <w:r w:rsidR="00335349">
        <w:rPr>
          <w:rFonts w:cstheme="minorHAnsi"/>
          <w:sz w:val="24"/>
          <w:szCs w:val="24"/>
        </w:rPr>
        <w:t xml:space="preserve"> Themenkarte kann </w:t>
      </w:r>
      <w:r>
        <w:rPr>
          <w:rFonts w:cstheme="minorHAnsi"/>
          <w:sz w:val="24"/>
          <w:szCs w:val="24"/>
        </w:rPr>
        <w:t xml:space="preserve">je nach Unterrichtssituation digital oder auf Papier erstellt werden. Eine Anleitung zum Erstellen einer digitalen Karte gibt es bei Umwelt im Unterricht </w:t>
      </w:r>
      <w:r w:rsidR="00AC30FE">
        <w:rPr>
          <w:rFonts w:cstheme="minorHAnsi"/>
          <w:sz w:val="24"/>
          <w:szCs w:val="24"/>
        </w:rPr>
        <w:t>im Material „</w:t>
      </w:r>
      <w:r w:rsidR="00AC30FE" w:rsidRPr="00AC30FE">
        <w:rPr>
          <w:rFonts w:cstheme="minorHAnsi"/>
          <w:sz w:val="24"/>
          <w:szCs w:val="24"/>
        </w:rPr>
        <w:t xml:space="preserve">Digitale Karten und </w:t>
      </w:r>
      <w:proofErr w:type="spellStart"/>
      <w:r w:rsidR="00AC30FE" w:rsidRPr="00AC30FE">
        <w:rPr>
          <w:rFonts w:cstheme="minorHAnsi"/>
          <w:sz w:val="24"/>
          <w:szCs w:val="24"/>
        </w:rPr>
        <w:t>Storymaps</w:t>
      </w:r>
      <w:proofErr w:type="spellEnd"/>
      <w:r w:rsidR="00AC30FE">
        <w:rPr>
          <w:rFonts w:cstheme="minorHAnsi"/>
          <w:sz w:val="24"/>
          <w:szCs w:val="24"/>
        </w:rPr>
        <w:t xml:space="preserve">“ </w:t>
      </w:r>
      <w:r>
        <w:rPr>
          <w:rFonts w:cstheme="minorHAnsi"/>
          <w:sz w:val="24"/>
          <w:szCs w:val="24"/>
        </w:rPr>
        <w:t>(</w:t>
      </w:r>
      <w:hyperlink r:id="rId10" w:history="1">
        <w:r w:rsidR="00AC30FE" w:rsidRPr="0077748C">
          <w:rPr>
            <w:rStyle w:val="Hyperlink"/>
            <w:rFonts w:cstheme="minorHAnsi"/>
            <w:sz w:val="24"/>
            <w:szCs w:val="24"/>
          </w:rPr>
          <w:t>https://www.umwelt-im-unterricht.de/medien/dateien/digitale-karten-und-storymaps</w:t>
        </w:r>
      </w:hyperlink>
      <w:r>
        <w:rPr>
          <w:rFonts w:cstheme="minorHAnsi"/>
          <w:sz w:val="24"/>
          <w:szCs w:val="24"/>
        </w:rPr>
        <w:t>)</w:t>
      </w:r>
      <w:r w:rsidR="00AC30FE">
        <w:rPr>
          <w:rFonts w:cstheme="minorHAnsi"/>
          <w:sz w:val="24"/>
          <w:szCs w:val="24"/>
        </w:rPr>
        <w:t>.</w:t>
      </w:r>
    </w:p>
    <w:p w14:paraId="132F9A2C" w14:textId="77777777" w:rsidR="00676010" w:rsidRDefault="00676010" w:rsidP="00676010">
      <w:pPr>
        <w:pStyle w:val="UiUH3"/>
      </w:pPr>
      <w:bookmarkStart w:id="6" w:name="_Toc56075796"/>
      <w:bookmarkStart w:id="7" w:name="_Toc57794812"/>
      <w:r>
        <w:t>Übersicht über die Arbeitsmaterialien</w:t>
      </w:r>
      <w:bookmarkEnd w:id="6"/>
      <w:bookmarkEnd w:id="7"/>
    </w:p>
    <w:sdt>
      <w:sdtPr>
        <w:id w:val="6211882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3A4734" w14:textId="77777777" w:rsidR="009F0705" w:rsidRDefault="00972A15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r>
            <w:rPr>
              <w:b/>
              <w:bCs/>
            </w:rPr>
            <w:fldChar w:fldCharType="begin"/>
          </w:r>
          <w:r w:rsidR="00B91728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3775092" w:history="1">
            <w:r w:rsidR="009F0705" w:rsidRPr="00A36AF9">
              <w:rPr>
                <w:rStyle w:val="Hyperlink"/>
                <w:noProof/>
              </w:rPr>
              <w:t>Arbeitsblatt 1:</w:t>
            </w:r>
            <w:r w:rsidR="009F0705" w:rsidRPr="00A36AF9">
              <w:rPr>
                <w:rStyle w:val="Hyperlink"/>
                <w:bCs/>
                <w:noProof/>
              </w:rPr>
              <w:t xml:space="preserve">  </w:t>
            </w:r>
            <w:r w:rsidR="009F0705" w:rsidRPr="00A36AF9">
              <w:rPr>
                <w:rStyle w:val="Hyperlink"/>
                <w:noProof/>
              </w:rPr>
              <w:t>Karte des Alpenraums</w:t>
            </w:r>
            <w:r w:rsidR="009F070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F0705">
              <w:rPr>
                <w:noProof/>
                <w:webHidden/>
              </w:rPr>
              <w:instrText xml:space="preserve"> PAGEREF _Toc63775092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070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CA58B9" w14:textId="77777777" w:rsidR="009F0705" w:rsidRDefault="00723A47">
          <w:pPr>
            <w:pStyle w:val="Verzeichnis1"/>
            <w:rPr>
              <w:rFonts w:eastAsiaTheme="minorEastAsia"/>
              <w:noProof/>
              <w:sz w:val="24"/>
              <w:szCs w:val="24"/>
              <w:lang w:eastAsia="de-DE"/>
            </w:rPr>
          </w:pPr>
          <w:hyperlink w:anchor="_Toc63775093" w:history="1">
            <w:r w:rsidR="009F0705" w:rsidRPr="00A36AF9">
              <w:rPr>
                <w:rStyle w:val="Hyperlink"/>
                <w:bCs/>
                <w:noProof/>
              </w:rPr>
              <w:t>Arbeitsblatt 2:</w:t>
            </w:r>
            <w:r w:rsidR="009F0705" w:rsidRPr="00A36AF9">
              <w:rPr>
                <w:rStyle w:val="Hyperlink"/>
                <w:noProof/>
              </w:rPr>
              <w:t xml:space="preserve">  Großprojekt in den Alpen: Der Brenner-Basistunnel</w:t>
            </w:r>
            <w:r w:rsidR="009F0705">
              <w:rPr>
                <w:noProof/>
                <w:webHidden/>
              </w:rPr>
              <w:tab/>
            </w:r>
            <w:r w:rsidR="00972A15">
              <w:rPr>
                <w:noProof/>
                <w:webHidden/>
              </w:rPr>
              <w:fldChar w:fldCharType="begin"/>
            </w:r>
            <w:r w:rsidR="009F0705">
              <w:rPr>
                <w:noProof/>
                <w:webHidden/>
              </w:rPr>
              <w:instrText xml:space="preserve"> PAGEREF _Toc63775093 \h </w:instrText>
            </w:r>
            <w:r w:rsidR="00972A15">
              <w:rPr>
                <w:noProof/>
                <w:webHidden/>
              </w:rPr>
            </w:r>
            <w:r w:rsidR="00972A15">
              <w:rPr>
                <w:noProof/>
                <w:webHidden/>
              </w:rPr>
              <w:fldChar w:fldCharType="separate"/>
            </w:r>
            <w:r w:rsidR="009F0705">
              <w:rPr>
                <w:noProof/>
                <w:webHidden/>
              </w:rPr>
              <w:t>2</w:t>
            </w:r>
            <w:r w:rsidR="00972A15">
              <w:rPr>
                <w:noProof/>
                <w:webHidden/>
              </w:rPr>
              <w:fldChar w:fldCharType="end"/>
            </w:r>
          </w:hyperlink>
        </w:p>
        <w:p w14:paraId="6FBAB24E" w14:textId="77777777" w:rsidR="009F0705" w:rsidRPr="009F0705" w:rsidRDefault="00972A15" w:rsidP="00972A15">
          <w:pPr>
            <w:spacing w:before="80" w:afterLines="80" w:after="192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68575956" w14:textId="77777777" w:rsidR="009F0705" w:rsidRDefault="009F0705" w:rsidP="009F0705">
      <w:pPr>
        <w:pStyle w:val="UiUH3"/>
        <w:rPr>
          <w:rStyle w:val="Hyperlink"/>
          <w:rFonts w:eastAsiaTheme="minorHAnsi" w:cstheme="minorBidi"/>
          <w:b w:val="0"/>
          <w:bCs w:val="0"/>
          <w:sz w:val="22"/>
          <w:szCs w:val="22"/>
        </w:rPr>
      </w:pPr>
      <w:bookmarkStart w:id="8" w:name="_Toc63774832"/>
      <w:r>
        <w:rPr>
          <w:rStyle w:val="Hyperlink"/>
          <w:color w:val="auto"/>
          <w:u w:val="none"/>
        </w:rPr>
        <w:t>Bildlizenz</w:t>
      </w:r>
      <w:bookmarkEnd w:id="8"/>
    </w:p>
    <w:p w14:paraId="7A0B33F2" w14:textId="77777777" w:rsidR="009F0705" w:rsidRPr="007806EA" w:rsidRDefault="009F0705" w:rsidP="009F0705">
      <w:pPr>
        <w:pStyle w:val="UiUFlietext"/>
      </w:pPr>
      <w:r w:rsidRPr="009F0705">
        <w:t xml:space="preserve">Karte des Alpenraums auf Arbeitsblatt 1: </w:t>
      </w:r>
      <w:proofErr w:type="spellStart"/>
      <w:r w:rsidRPr="009F0705">
        <w:t>Lencer</w:t>
      </w:r>
      <w:proofErr w:type="spellEnd"/>
      <w:r w:rsidRPr="009F0705">
        <w:t xml:space="preserve"> / </w:t>
      </w:r>
      <w:hyperlink r:id="rId11" w:history="1">
        <w:r w:rsidRPr="009F0705">
          <w:rPr>
            <w:rStyle w:val="Hyperlink"/>
          </w:rPr>
          <w:t>commons.wikimedia.org</w:t>
        </w:r>
      </w:hyperlink>
      <w:r w:rsidRPr="009F0705">
        <w:t xml:space="preserve"> / CC BY-SA 3.0 </w:t>
      </w:r>
    </w:p>
    <w:p w14:paraId="1AD4C6D9" w14:textId="77777777" w:rsidR="009F0705" w:rsidRDefault="009F0705" w:rsidP="009F0705"/>
    <w:p w14:paraId="6FDD3717" w14:textId="77777777" w:rsidR="009F0705" w:rsidRPr="009F0705" w:rsidRDefault="009F0705" w:rsidP="009F0705">
      <w:pPr>
        <w:sectPr w:rsidR="009F0705" w:rsidRPr="009F0705">
          <w:footerReference w:type="default" r:id="rId12"/>
          <w:footerReference w:type="first" r:id="rId13"/>
          <w:pgSz w:w="11906" w:h="16838"/>
          <w:pgMar w:top="1134" w:right="1021" w:bottom="1412" w:left="1418" w:header="708" w:footer="708" w:gutter="0"/>
          <w:pgNumType w:start="0"/>
          <w:cols w:space="708"/>
          <w:titlePg/>
          <w:docGrid w:linePitch="360"/>
        </w:sectPr>
      </w:pPr>
    </w:p>
    <w:p w14:paraId="14975968" w14:textId="77777777" w:rsidR="00701FBD" w:rsidRPr="00701FBD" w:rsidRDefault="00701FBD" w:rsidP="00B91728">
      <w:pPr>
        <w:pStyle w:val="UiUH2relevantfrInhaltsverzeichnis"/>
        <w:rPr>
          <w:bCs/>
          <w:sz w:val="20"/>
          <w:szCs w:val="20"/>
        </w:rPr>
        <w:sectPr w:rsidR="00701FBD" w:rsidRPr="00701FBD">
          <w:pgSz w:w="16838" w:h="11906" w:orient="landscape"/>
          <w:pgMar w:top="1021" w:right="1412" w:bottom="1418" w:left="1134" w:header="708" w:footer="708" w:gutter="0"/>
          <w:cols w:space="708"/>
          <w:titlePg/>
          <w:docGrid w:linePitch="360"/>
        </w:sectPr>
      </w:pPr>
      <w:bookmarkStart w:id="9" w:name="_Toc63775092"/>
      <w:bookmarkStart w:id="10" w:name="_Hlk57797229"/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7D9E3EF9" wp14:editId="3AE2D802">
            <wp:simplePos x="0" y="0"/>
            <wp:positionH relativeFrom="margin">
              <wp:posOffset>-5715</wp:posOffset>
            </wp:positionH>
            <wp:positionV relativeFrom="margin">
              <wp:posOffset>561340</wp:posOffset>
            </wp:positionV>
            <wp:extent cx="8220075" cy="5342255"/>
            <wp:effectExtent l="0" t="0" r="0" b="4445"/>
            <wp:wrapSquare wrapText="bothSides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0075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4794" w:rsidRPr="00AC6A91">
        <w:rPr>
          <w:sz w:val="20"/>
          <w:szCs w:val="20"/>
        </w:rPr>
        <w:t>Arbeitsblatt 1</w:t>
      </w:r>
      <w:r w:rsidR="00676010" w:rsidRPr="00AC6A91">
        <w:rPr>
          <w:sz w:val="20"/>
          <w:szCs w:val="20"/>
        </w:rPr>
        <w:t>:</w:t>
      </w:r>
      <w:r w:rsidR="00D14794" w:rsidRPr="00676010">
        <w:rPr>
          <w:bCs/>
          <w:sz w:val="20"/>
          <w:szCs w:val="20"/>
        </w:rPr>
        <w:t xml:space="preserve"> </w:t>
      </w:r>
      <w:bookmarkStart w:id="11" w:name="_Toc56075797"/>
      <w:r w:rsidR="00676010">
        <w:rPr>
          <w:bCs/>
          <w:sz w:val="20"/>
          <w:szCs w:val="20"/>
        </w:rPr>
        <w:br/>
      </w:r>
      <w:bookmarkEnd w:id="11"/>
      <w:r w:rsidR="00335349">
        <w:t>Karte</w:t>
      </w:r>
      <w:r w:rsidR="004B721B">
        <w:t xml:space="preserve"> de</w:t>
      </w:r>
      <w:r w:rsidR="007806EA">
        <w:t>s</w:t>
      </w:r>
      <w:r w:rsidR="004B721B">
        <w:t xml:space="preserve"> Alpen</w:t>
      </w:r>
      <w:r w:rsidR="007806EA">
        <w:t>raums</w:t>
      </w:r>
      <w:bookmarkEnd w:id="9"/>
      <w:r w:rsidR="00D14794">
        <w:t xml:space="preserve"> </w:t>
      </w:r>
      <w:bookmarkEnd w:id="10"/>
      <w:r w:rsidR="00F64D0B">
        <w:br w:type="page"/>
      </w:r>
    </w:p>
    <w:p w14:paraId="0D4D9B90" w14:textId="77777777" w:rsidR="00AC6A91" w:rsidRPr="00676010" w:rsidRDefault="00AC6A91" w:rsidP="00B91728">
      <w:pPr>
        <w:pStyle w:val="UiUH2relevantfrInhaltsverzeichnis"/>
      </w:pPr>
      <w:bookmarkStart w:id="12" w:name="_Toc63775093"/>
      <w:r w:rsidRPr="00AC6A91">
        <w:rPr>
          <w:bCs/>
          <w:sz w:val="20"/>
          <w:szCs w:val="20"/>
        </w:rPr>
        <w:lastRenderedPageBreak/>
        <w:t>Arbeitsblatt 2:</w:t>
      </w:r>
      <w:r w:rsidRPr="00676010">
        <w:t xml:space="preserve"> </w:t>
      </w:r>
      <w:r>
        <w:br/>
      </w:r>
      <w:r w:rsidR="004B721B">
        <w:t xml:space="preserve">Großprojekt </w:t>
      </w:r>
      <w:r w:rsidR="007806EA">
        <w:t xml:space="preserve">in den </w:t>
      </w:r>
      <w:r w:rsidR="004B721B">
        <w:t xml:space="preserve">Alpen: Der </w:t>
      </w:r>
      <w:r w:rsidR="004B721B" w:rsidRPr="00B91728">
        <w:t>Brenner</w:t>
      </w:r>
      <w:r w:rsidR="004B721B">
        <w:t>-Basistunnel</w:t>
      </w:r>
      <w:bookmarkEnd w:id="12"/>
      <w:r>
        <w:t xml:space="preserve"> </w:t>
      </w:r>
    </w:p>
    <w:p w14:paraId="7555A04D" w14:textId="77777777" w:rsidR="00F64D0B" w:rsidRDefault="00394848" w:rsidP="009F0705">
      <w:pPr>
        <w:pStyle w:val="UiUTeaserVorspann"/>
      </w:pPr>
      <w:r>
        <w:t>Der Brenner-Basistunnel ist ein im Bau befindlicher Eisenbahntunnel unter den Alpen.</w:t>
      </w:r>
      <w:r w:rsidR="00B2135A">
        <w:t xml:space="preserve"> Warum wird er gebaut? </w:t>
      </w:r>
      <w:r>
        <w:t xml:space="preserve">Welche Probleme soll </w:t>
      </w:r>
      <w:r w:rsidR="00B2135A">
        <w:t>er</w:t>
      </w:r>
      <w:r>
        <w:t xml:space="preserve"> lösen? Und welche Kritik gibt es an dem Projekt? </w:t>
      </w:r>
    </w:p>
    <w:p w14:paraId="70F3A4A1" w14:textId="77777777" w:rsidR="00F64D0B" w:rsidRDefault="00F64D0B" w:rsidP="00AC6A91">
      <w:pPr>
        <w:pStyle w:val="UiUH3"/>
      </w:pPr>
      <w:r>
        <w:t>Arbeitsauftrag</w:t>
      </w:r>
    </w:p>
    <w:p w14:paraId="4DFF9BAA" w14:textId="77777777" w:rsidR="00394848" w:rsidRDefault="00394848" w:rsidP="00F64D0B">
      <w:pPr>
        <w:pStyle w:val="UiUFlietext"/>
      </w:pPr>
      <w:r>
        <w:t>Sucht im Internet nach Informationen</w:t>
      </w:r>
      <w:r w:rsidR="00B2135A">
        <w:t xml:space="preserve"> und Bildern</w:t>
      </w:r>
      <w:r>
        <w:t xml:space="preserve"> zum </w:t>
      </w:r>
      <w:r w:rsidR="00D0578B">
        <w:t>Brenner</w:t>
      </w:r>
      <w:r>
        <w:t xml:space="preserve">-Basistunnel. Geeignete </w:t>
      </w:r>
      <w:r w:rsidR="00904FA9">
        <w:t xml:space="preserve">Internetseiten, um die Recherche zu beginnen, </w:t>
      </w:r>
      <w:r>
        <w:t>findet ihr in der Quellenliste.</w:t>
      </w:r>
    </w:p>
    <w:p w14:paraId="6203A73E" w14:textId="77777777" w:rsidR="00F64D0B" w:rsidRDefault="00394848" w:rsidP="00F64D0B">
      <w:pPr>
        <w:pStyle w:val="UiUFlietext"/>
      </w:pPr>
      <w:r>
        <w:t xml:space="preserve">Tragt </w:t>
      </w:r>
      <w:r w:rsidR="00B2135A">
        <w:t>eure</w:t>
      </w:r>
      <w:r>
        <w:t xml:space="preserve"> </w:t>
      </w:r>
      <w:r w:rsidR="00B2135A">
        <w:t xml:space="preserve">Ergebnisse </w:t>
      </w:r>
      <w:r>
        <w:t xml:space="preserve">auf der Karte des Alpenraums ein. </w:t>
      </w:r>
      <w:r w:rsidR="00B2135A">
        <w:t xml:space="preserve">Die Karte sollte folgende Aspekte </w:t>
      </w:r>
      <w:r w:rsidR="00701FBD">
        <w:t xml:space="preserve">übersichtlich </w:t>
      </w:r>
      <w:r w:rsidR="00B2135A">
        <w:t>veranschaulichen:</w:t>
      </w:r>
    </w:p>
    <w:p w14:paraId="4133D13C" w14:textId="77777777" w:rsidR="00B2135A" w:rsidRDefault="00B2135A" w:rsidP="00B2135A">
      <w:pPr>
        <w:pStyle w:val="UiUFlietext"/>
        <w:numPr>
          <w:ilvl w:val="0"/>
          <w:numId w:val="2"/>
        </w:numPr>
      </w:pPr>
      <w:r w:rsidRPr="00B2135A">
        <w:t xml:space="preserve">Worum geht es bei dem Bauprojekt? </w:t>
      </w:r>
      <w:r>
        <w:t>Wählt eine geeignete Überschrift für die Karte.</w:t>
      </w:r>
    </w:p>
    <w:p w14:paraId="7BEED138" w14:textId="77777777" w:rsidR="00B2135A" w:rsidRPr="00B2135A" w:rsidRDefault="00B2135A" w:rsidP="00B2135A">
      <w:pPr>
        <w:pStyle w:val="UiUFlietext"/>
        <w:numPr>
          <w:ilvl w:val="0"/>
          <w:numId w:val="2"/>
        </w:numPr>
      </w:pPr>
      <w:r w:rsidRPr="00B2135A">
        <w:t xml:space="preserve">Wo wird </w:t>
      </w:r>
      <w:r>
        <w:t>der Tunnel</w:t>
      </w:r>
      <w:r w:rsidRPr="00B2135A">
        <w:t xml:space="preserve"> gebaut? </w:t>
      </w:r>
      <w:r>
        <w:t>Markiert den Verlauf.</w:t>
      </w:r>
    </w:p>
    <w:p w14:paraId="13DD5D2A" w14:textId="77777777" w:rsidR="00B2135A" w:rsidRPr="00B2135A" w:rsidRDefault="00B2135A" w:rsidP="00B2135A">
      <w:pPr>
        <w:pStyle w:val="UiUFlietext"/>
        <w:numPr>
          <w:ilvl w:val="0"/>
          <w:numId w:val="2"/>
        </w:numPr>
      </w:pPr>
      <w:r w:rsidRPr="00B2135A">
        <w:t xml:space="preserve">Welche Länder sind beteiligt? </w:t>
      </w:r>
      <w:r>
        <w:t xml:space="preserve">Markiert die Länder. </w:t>
      </w:r>
    </w:p>
    <w:p w14:paraId="2E4BC5A3" w14:textId="505DCB5B" w:rsidR="00B2135A" w:rsidRPr="00B2135A" w:rsidRDefault="00B2135A" w:rsidP="00B2135A">
      <w:pPr>
        <w:pStyle w:val="UiUFlietext"/>
        <w:numPr>
          <w:ilvl w:val="0"/>
          <w:numId w:val="2"/>
        </w:numPr>
      </w:pPr>
      <w:r w:rsidRPr="00B2135A">
        <w:t>Was sind die Gründe für den Bau?</w:t>
      </w:r>
      <w:r>
        <w:t xml:space="preserve"> </w:t>
      </w:r>
      <w:r w:rsidR="008C4500">
        <w:t>Stellt die Zusammenhänge</w:t>
      </w:r>
      <w:r w:rsidR="004B1B5B">
        <w:t xml:space="preserve"> stichwortartig und</w:t>
      </w:r>
      <w:r w:rsidR="008C4500">
        <w:t xml:space="preserve"> mit</w:t>
      </w:r>
      <w:r w:rsidR="00B3663A">
        <w:t>h</w:t>
      </w:r>
      <w:r w:rsidR="008C4500">
        <w:t xml:space="preserve">ilfe von Bildern dar. </w:t>
      </w:r>
    </w:p>
    <w:p w14:paraId="2BE9CC97" w14:textId="394F3E4C" w:rsidR="008C4500" w:rsidRDefault="00B2135A" w:rsidP="005F30C0">
      <w:pPr>
        <w:pStyle w:val="UiUFlietext"/>
        <w:numPr>
          <w:ilvl w:val="0"/>
          <w:numId w:val="2"/>
        </w:numPr>
      </w:pPr>
      <w:r w:rsidRPr="00B2135A">
        <w:t xml:space="preserve">Wie wirkt sich das Großprojekt auf Menschen und Natur aus? </w:t>
      </w:r>
      <w:r w:rsidR="008C4500">
        <w:t xml:space="preserve">Stellt die Auswirkungen </w:t>
      </w:r>
      <w:r w:rsidR="004B1B5B">
        <w:t xml:space="preserve">stichwortartig und </w:t>
      </w:r>
      <w:r w:rsidR="008C4500">
        <w:t>mit</w:t>
      </w:r>
      <w:r w:rsidR="00B3663A">
        <w:t>h</w:t>
      </w:r>
      <w:r w:rsidR="008C4500">
        <w:t xml:space="preserve">ilfe von Bildern dar. </w:t>
      </w:r>
    </w:p>
    <w:p w14:paraId="435A968B" w14:textId="3015B417" w:rsidR="00B2135A" w:rsidRPr="00B2135A" w:rsidRDefault="00B2135A" w:rsidP="005F30C0">
      <w:pPr>
        <w:pStyle w:val="UiUFlietext"/>
        <w:numPr>
          <w:ilvl w:val="0"/>
          <w:numId w:val="2"/>
        </w:numPr>
      </w:pPr>
      <w:r w:rsidRPr="00B2135A">
        <w:t xml:space="preserve">Welche Kritik gibt es an dem Projekt? </w:t>
      </w:r>
      <w:r w:rsidR="008C4500">
        <w:t>Stellt die Kritikpunkte stichwortartig und gegebenenfalls mit</w:t>
      </w:r>
      <w:r w:rsidR="00B3663A">
        <w:t>h</w:t>
      </w:r>
      <w:r w:rsidR="008C4500">
        <w:t>ilfe von Bildern dar.</w:t>
      </w:r>
    </w:p>
    <w:p w14:paraId="054E3C99" w14:textId="77777777" w:rsidR="00701FBD" w:rsidRDefault="008C4500" w:rsidP="009F0705">
      <w:pPr>
        <w:pStyle w:val="UiUFlietext"/>
        <w:numPr>
          <w:ilvl w:val="0"/>
          <w:numId w:val="2"/>
        </w:numPr>
      </w:pPr>
      <w:r>
        <w:t xml:space="preserve">Wie bewertet ihr die Entwicklung? </w:t>
      </w:r>
      <w:r w:rsidR="004B1B5B">
        <w:t xml:space="preserve">Beurteilt die Auswirkungen des Projektes und stellt eure Einschätzung mit Plus- und Minuszeichen auf der Karte dar. </w:t>
      </w:r>
    </w:p>
    <w:p w14:paraId="257774DA" w14:textId="77777777" w:rsidR="00794AB5" w:rsidRDefault="00701FBD" w:rsidP="00701FBD">
      <w:pPr>
        <w:pStyle w:val="UiUH3"/>
      </w:pPr>
      <w:r>
        <w:t>Quellenliste</w:t>
      </w:r>
    </w:p>
    <w:p w14:paraId="72CA9CAB" w14:textId="77777777" w:rsidR="00794AB5" w:rsidRPr="00794AB5" w:rsidRDefault="00794AB5" w:rsidP="00794AB5">
      <w:pPr>
        <w:pStyle w:val="UiUFlietext"/>
        <w:numPr>
          <w:ilvl w:val="0"/>
          <w:numId w:val="6"/>
        </w:numPr>
      </w:pPr>
      <w:r>
        <w:t>Projektgesellschaft über den Brenner-Basistunnel</w:t>
      </w:r>
      <w:r w:rsidR="007F1524">
        <w:t>: Infoportal</w:t>
      </w:r>
      <w:r>
        <w:t xml:space="preserve"> </w:t>
      </w:r>
      <w:r w:rsidR="00904FA9">
        <w:t>[</w:t>
      </w:r>
      <w:hyperlink r:id="rId15" w:history="1">
        <w:r w:rsidR="00904FA9" w:rsidRPr="00904FA9">
          <w:rPr>
            <w:rStyle w:val="Hyperlink"/>
          </w:rPr>
          <w:t>https://www.bbt-se.com</w:t>
        </w:r>
      </w:hyperlink>
      <w:r w:rsidR="00904FA9">
        <w:t xml:space="preserve">] </w:t>
      </w:r>
    </w:p>
    <w:p w14:paraId="61E94547" w14:textId="77777777" w:rsidR="00794AB5" w:rsidRPr="00794AB5" w:rsidRDefault="00794AB5" w:rsidP="00794AB5">
      <w:pPr>
        <w:pStyle w:val="UiUFlietext"/>
        <w:numPr>
          <w:ilvl w:val="0"/>
          <w:numId w:val="6"/>
        </w:numPr>
      </w:pPr>
      <w:r w:rsidRPr="00794AB5">
        <w:t>CIPRA</w:t>
      </w:r>
      <w:r w:rsidR="007F1524">
        <w:t xml:space="preserve">: </w:t>
      </w:r>
      <w:r w:rsidRPr="00794AB5">
        <w:t>Alpen-Transitverkehr</w:t>
      </w:r>
      <w:r w:rsidR="007F1524">
        <w:t xml:space="preserve"> – </w:t>
      </w:r>
      <w:r w:rsidRPr="00794AB5">
        <w:t>viele Probleme, zwei Perspektiven</w:t>
      </w:r>
      <w:r>
        <w:rPr>
          <w:b/>
          <w:bCs/>
        </w:rPr>
        <w:t xml:space="preserve"> [</w:t>
      </w:r>
      <w:hyperlink r:id="rId16" w:history="1">
        <w:r w:rsidRPr="00904FA9">
          <w:rPr>
            <w:rStyle w:val="Hyperlink"/>
          </w:rPr>
          <w:t>https://www.cipra.org/de/news/alpen-transitverkehr-viele-probleme-zwei-perspektiven</w:t>
        </w:r>
      </w:hyperlink>
      <w:r>
        <w:t xml:space="preserve">] </w:t>
      </w:r>
    </w:p>
    <w:p w14:paraId="4D13AA0E" w14:textId="77777777" w:rsidR="00794AB5" w:rsidRDefault="00794AB5" w:rsidP="00794AB5">
      <w:pPr>
        <w:pStyle w:val="UiUFlietext"/>
        <w:numPr>
          <w:ilvl w:val="0"/>
          <w:numId w:val="6"/>
        </w:numPr>
      </w:pPr>
      <w:r>
        <w:t>Deutscher Alpenverein</w:t>
      </w:r>
      <w:r w:rsidR="007F1524">
        <w:t>:</w:t>
      </w:r>
      <w:r>
        <w:t xml:space="preserve"> Muss es immer Auto sein? + DAV-Broschüre „Klimawandel und Verkehr“ [</w:t>
      </w:r>
      <w:hyperlink r:id="rId17" w:history="1">
        <w:r w:rsidRPr="00794AB5">
          <w:rPr>
            <w:rStyle w:val="Hyperlink"/>
          </w:rPr>
          <w:t>https://www.alpenverein.de/natur/nachhaltigkeit-und-klimaschutz/ausstellung-klimawandel-klimaschutz/muss-es-immer-auto-sein_aid_28390.html</w:t>
        </w:r>
      </w:hyperlink>
      <w:r>
        <w:t xml:space="preserve">] </w:t>
      </w:r>
    </w:p>
    <w:p w14:paraId="066FBF32" w14:textId="77777777" w:rsidR="00794AB5" w:rsidRDefault="00904FA9" w:rsidP="00904FA9">
      <w:pPr>
        <w:pStyle w:val="UiUFlietext"/>
        <w:numPr>
          <w:ilvl w:val="0"/>
          <w:numId w:val="6"/>
        </w:numPr>
      </w:pPr>
      <w:r>
        <w:t>Trend</w:t>
      </w:r>
      <w:r w:rsidR="007F1524">
        <w:t>:</w:t>
      </w:r>
      <w:r>
        <w:t xml:space="preserve"> Brenner-Basistunnel</w:t>
      </w:r>
      <w:r w:rsidR="007F1524">
        <w:t xml:space="preserve"> –</w:t>
      </w:r>
      <w:r>
        <w:t xml:space="preserve"> Wahnsinn mit Methode [</w:t>
      </w:r>
      <w:hyperlink r:id="rId18" w:history="1">
        <w:r w:rsidRPr="00904FA9">
          <w:rPr>
            <w:rStyle w:val="Hyperlink"/>
          </w:rPr>
          <w:t>https://www.trend.at/wirtschaft/brenner-basistunnel-wahnsinn-methode-9357220</w:t>
        </w:r>
      </w:hyperlink>
      <w:r>
        <w:t>]</w:t>
      </w:r>
    </w:p>
    <w:p w14:paraId="0806880E" w14:textId="77777777" w:rsidR="00B91728" w:rsidRPr="004B1B5B" w:rsidRDefault="00904FA9" w:rsidP="00AB17F0">
      <w:pPr>
        <w:pStyle w:val="UiUFlietext"/>
        <w:numPr>
          <w:ilvl w:val="0"/>
          <w:numId w:val="6"/>
        </w:numPr>
        <w:rPr>
          <w:rStyle w:val="Hyperlink"/>
        </w:rPr>
      </w:pPr>
      <w:r>
        <w:t>Deutscher Alpenverein</w:t>
      </w:r>
      <w:r w:rsidR="007F1524">
        <w:t>:</w:t>
      </w:r>
      <w:r>
        <w:t xml:space="preserve"> Sanfte Mobilität in den Alpen [</w:t>
      </w:r>
      <w:hyperlink r:id="rId19" w:history="1">
        <w:r w:rsidRPr="00904FA9">
          <w:rPr>
            <w:rStyle w:val="Hyperlink"/>
          </w:rPr>
          <w:t>https://www.alpenverein.de/natur/mobilitaet/sanfte-mobilitaet-in-den-alpen_aid_27594.html</w:t>
        </w:r>
      </w:hyperlink>
    </w:p>
    <w:sectPr w:rsidR="00B91728" w:rsidRPr="004B1B5B" w:rsidSect="009F0705">
      <w:pgSz w:w="11906" w:h="16838"/>
      <w:pgMar w:top="1134" w:right="1021" w:bottom="1412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5581D9" w14:textId="77777777" w:rsidR="00723A47" w:rsidRDefault="00723A47" w:rsidP="00D14794">
      <w:pPr>
        <w:spacing w:after="0" w:line="240" w:lineRule="auto"/>
      </w:pPr>
      <w:r>
        <w:separator/>
      </w:r>
    </w:p>
  </w:endnote>
  <w:endnote w:type="continuationSeparator" w:id="0">
    <w:p w14:paraId="2DBEEC25" w14:textId="77777777" w:rsidR="00723A47" w:rsidRDefault="00723A47" w:rsidP="00D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7A867" w14:textId="77777777" w:rsidR="00D14794" w:rsidRPr="00FF7F7C" w:rsidRDefault="00F64D0B" w:rsidP="009F0705">
    <w:pPr>
      <w:pStyle w:val="UiUFlietext"/>
      <w:spacing w:after="0"/>
      <w:jc w:val="right"/>
    </w:pPr>
    <w:r>
      <w:t xml:space="preserve">Seite </w:t>
    </w:r>
    <w:r w:rsidR="00521A27">
      <w:fldChar w:fldCharType="begin"/>
    </w:r>
    <w:r w:rsidR="00521A27">
      <w:instrText>PAGE   \* MERGEFORMAT</w:instrText>
    </w:r>
    <w:r w:rsidR="00521A27">
      <w:fldChar w:fldCharType="separate"/>
    </w:r>
    <w:r w:rsidR="00B3663A">
      <w:rPr>
        <w:noProof/>
      </w:rPr>
      <w:t>2</w:t>
    </w:r>
    <w:r w:rsidR="00521A27">
      <w:rPr>
        <w:noProof/>
      </w:rPr>
      <w:fldChar w:fldCharType="end"/>
    </w:r>
  </w:p>
  <w:p w14:paraId="3E8438FB" w14:textId="77777777" w:rsidR="00D14794" w:rsidRPr="00D14794" w:rsidRDefault="00D14794" w:rsidP="00D14794">
    <w:pPr>
      <w:pStyle w:val="UiUFuzeile"/>
    </w:pPr>
    <w:r>
      <w:t>Das Arbeitsmaterial ist Teil des Themas „</w:t>
    </w:r>
    <w:r w:rsidR="00335349">
      <w:t>Alpen schützen und nachhaltig entwickeln“,</w:t>
    </w:r>
    <w:r>
      <w:t xml:space="preserve"> erschienen unter </w:t>
    </w:r>
    <w:r w:rsidRPr="00FF7F7C">
      <w:t>www.umwelt-im-unterricht.de</w:t>
    </w:r>
    <w:r>
      <w:t>.</w:t>
    </w:r>
    <w:r w:rsidRPr="00FF7F7C">
      <w:t xml:space="preserve"> </w:t>
    </w:r>
    <w:r w:rsidRPr="00701FBD">
      <w:t>Stand: 02/202</w:t>
    </w:r>
    <w:r w:rsidR="00701FBD" w:rsidRPr="00701FBD">
      <w:t>1</w:t>
    </w:r>
    <w:r w:rsidRPr="00701FBD">
      <w:t>. Herausgeber</w:t>
    </w:r>
    <w:r w:rsidRPr="00FF7F7C">
      <w:t>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D60F1E" w14:textId="77777777" w:rsidR="009F0705" w:rsidRPr="00FF7F7C" w:rsidRDefault="009F0705" w:rsidP="009F0705">
    <w:pPr>
      <w:pStyle w:val="UiUFlietext"/>
      <w:spacing w:after="0"/>
      <w:jc w:val="right"/>
    </w:pPr>
    <w:r>
      <w:t xml:space="preserve">Seite </w:t>
    </w:r>
    <w:r w:rsidR="00521A27">
      <w:fldChar w:fldCharType="begin"/>
    </w:r>
    <w:r w:rsidR="00521A27">
      <w:instrText>PAGE   \* MERGEFORMAT</w:instrText>
    </w:r>
    <w:r w:rsidR="00521A27">
      <w:fldChar w:fldCharType="separate"/>
    </w:r>
    <w:r w:rsidR="00B3663A">
      <w:rPr>
        <w:noProof/>
      </w:rPr>
      <w:t>3</w:t>
    </w:r>
    <w:r w:rsidR="00521A27">
      <w:rPr>
        <w:noProof/>
      </w:rPr>
      <w:fldChar w:fldCharType="end"/>
    </w:r>
  </w:p>
  <w:p w14:paraId="530EE044" w14:textId="77777777" w:rsidR="00450272" w:rsidRPr="00450272" w:rsidRDefault="00450272" w:rsidP="009F0705">
    <w:pPr>
      <w:pStyle w:val="UiUFuzeile"/>
      <w:ind w:right="360"/>
    </w:pPr>
    <w:r>
      <w:t xml:space="preserve">Das Arbeitsmaterial ist Teil des </w:t>
    </w:r>
    <w:r w:rsidRPr="00335349">
      <w:t>Themas „</w:t>
    </w:r>
    <w:r w:rsidR="00335349" w:rsidRPr="00335349">
      <w:t>Alpen schützen und nachhaltig entwickeln</w:t>
    </w:r>
    <w:r w:rsidRPr="00335349">
      <w:t>“, erschienen</w:t>
    </w:r>
    <w:r>
      <w:t xml:space="preserve"> unter </w:t>
    </w:r>
    <w:r w:rsidRPr="00FF7F7C">
      <w:t>www.umwelt-im-unterricht.de</w:t>
    </w:r>
    <w:r>
      <w:t>.</w:t>
    </w:r>
    <w:r w:rsidRPr="00FF7F7C">
      <w:t xml:space="preserve"> </w:t>
    </w:r>
    <w:r w:rsidRPr="00701FBD">
      <w:t>Stand: 02/202</w:t>
    </w:r>
    <w:r w:rsidR="00701FBD">
      <w:t>1</w:t>
    </w:r>
    <w:r w:rsidRPr="00701FBD">
      <w:t>. Herausgeber</w:t>
    </w:r>
    <w:r w:rsidRPr="00FF7F7C">
      <w:t>: Bundesministerium für Umwelt, Naturschutz und nukleare Sicherheit</w:t>
    </w:r>
    <w:r>
      <w:t>. Das</w:t>
    </w:r>
    <w:r w:rsidRPr="00FF7F7C">
      <w:t xml:space="preserve"> Material steht unter Creative Commons-Lizenzen. Bearbeitung, Vervielfältigung und Veröffentlichung sind gestattet. Bei Veröffentlichung müssen die </w:t>
    </w:r>
    <w:r>
      <w:t>bei den Bildern und Texten angegebenen</w:t>
    </w:r>
    <w:r w:rsidRPr="00FF7F7C">
      <w:t xml:space="preserve"> Lizenzen verwendet und die Urheber genannt werden.</w:t>
    </w:r>
    <w:r>
      <w:t xml:space="preserve"> </w:t>
    </w:r>
    <w:r w:rsidRPr="00FF7F7C">
      <w:t>Lizenzangabe für die Texte: www.umwelt-im-unterricht.de</w:t>
    </w:r>
    <w:r>
      <w:t xml:space="preserve"> </w:t>
    </w:r>
    <w:r w:rsidRPr="00FF7F7C">
      <w:t>/</w:t>
    </w:r>
    <w:r>
      <w:t xml:space="preserve"> </w:t>
    </w:r>
    <w:r w:rsidRPr="00FF7F7C">
      <w:t>CC BY-SA 4.0.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11A361" w14:textId="77777777" w:rsidR="00723A47" w:rsidRDefault="00723A47" w:rsidP="00D14794">
      <w:pPr>
        <w:spacing w:after="0" w:line="240" w:lineRule="auto"/>
      </w:pPr>
      <w:r>
        <w:separator/>
      </w:r>
    </w:p>
  </w:footnote>
  <w:footnote w:type="continuationSeparator" w:id="0">
    <w:p w14:paraId="78FF7B52" w14:textId="77777777" w:rsidR="00723A47" w:rsidRDefault="00723A47" w:rsidP="00D147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26126"/>
    <w:multiLevelType w:val="hybridMultilevel"/>
    <w:tmpl w:val="645E004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7503EA"/>
    <w:multiLevelType w:val="hybridMultilevel"/>
    <w:tmpl w:val="CAA4A5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27195"/>
    <w:multiLevelType w:val="hybridMultilevel"/>
    <w:tmpl w:val="6F9E82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761D0"/>
    <w:multiLevelType w:val="hybridMultilevel"/>
    <w:tmpl w:val="6584CF98"/>
    <w:lvl w:ilvl="0" w:tplc="9C34E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EB4965"/>
    <w:multiLevelType w:val="hybridMultilevel"/>
    <w:tmpl w:val="D82A7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95AAF"/>
    <w:multiLevelType w:val="hybridMultilevel"/>
    <w:tmpl w:val="8502FFEC"/>
    <w:lvl w:ilvl="0" w:tplc="9D88E6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102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C877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6E4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C496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1204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9CFB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49D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9C39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5A17"/>
    <w:rsid w:val="000052BD"/>
    <w:rsid w:val="000D52AE"/>
    <w:rsid w:val="000E2A31"/>
    <w:rsid w:val="00122104"/>
    <w:rsid w:val="00174E03"/>
    <w:rsid w:val="001A72CD"/>
    <w:rsid w:val="002931CB"/>
    <w:rsid w:val="00300737"/>
    <w:rsid w:val="00335349"/>
    <w:rsid w:val="0034162D"/>
    <w:rsid w:val="0038663A"/>
    <w:rsid w:val="00394848"/>
    <w:rsid w:val="003C08CA"/>
    <w:rsid w:val="003C60AA"/>
    <w:rsid w:val="003C7ED3"/>
    <w:rsid w:val="003D1B4C"/>
    <w:rsid w:val="003E3E35"/>
    <w:rsid w:val="00450272"/>
    <w:rsid w:val="00482FEF"/>
    <w:rsid w:val="00483293"/>
    <w:rsid w:val="004B1B5B"/>
    <w:rsid w:val="004B721B"/>
    <w:rsid w:val="004D5A17"/>
    <w:rsid w:val="00506026"/>
    <w:rsid w:val="00516A5E"/>
    <w:rsid w:val="00521A27"/>
    <w:rsid w:val="005F3754"/>
    <w:rsid w:val="00664EC8"/>
    <w:rsid w:val="00676010"/>
    <w:rsid w:val="006D10AD"/>
    <w:rsid w:val="00701FBD"/>
    <w:rsid w:val="00723A47"/>
    <w:rsid w:val="007806EA"/>
    <w:rsid w:val="00794AB5"/>
    <w:rsid w:val="007F1024"/>
    <w:rsid w:val="007F1524"/>
    <w:rsid w:val="00835F1F"/>
    <w:rsid w:val="008425DC"/>
    <w:rsid w:val="008626A5"/>
    <w:rsid w:val="008C4500"/>
    <w:rsid w:val="008E15AD"/>
    <w:rsid w:val="00904FA9"/>
    <w:rsid w:val="00964AAC"/>
    <w:rsid w:val="00972A15"/>
    <w:rsid w:val="009F0705"/>
    <w:rsid w:val="00A03111"/>
    <w:rsid w:val="00A17A7B"/>
    <w:rsid w:val="00AC30FE"/>
    <w:rsid w:val="00AC6A91"/>
    <w:rsid w:val="00B2135A"/>
    <w:rsid w:val="00B3663A"/>
    <w:rsid w:val="00B40F78"/>
    <w:rsid w:val="00B91728"/>
    <w:rsid w:val="00BB4F43"/>
    <w:rsid w:val="00C108E3"/>
    <w:rsid w:val="00CC4F5C"/>
    <w:rsid w:val="00CD4D21"/>
    <w:rsid w:val="00D0578B"/>
    <w:rsid w:val="00D14794"/>
    <w:rsid w:val="00D84271"/>
    <w:rsid w:val="00E1021D"/>
    <w:rsid w:val="00E22C3C"/>
    <w:rsid w:val="00EA2732"/>
    <w:rsid w:val="00F4184B"/>
    <w:rsid w:val="00F51F9D"/>
    <w:rsid w:val="00F64D0B"/>
    <w:rsid w:val="00F7357C"/>
    <w:rsid w:val="00F95648"/>
    <w:rsid w:val="00FE2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4824F"/>
  <w15:docId w15:val="{38D56764-AC42-5C47-9165-473905EC7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052BD"/>
  </w:style>
  <w:style w:type="paragraph" w:styleId="berschrift1">
    <w:name w:val="heading 1"/>
    <w:basedOn w:val="Standard"/>
    <w:next w:val="Standard"/>
    <w:link w:val="berschrift1Zchn"/>
    <w:uiPriority w:val="9"/>
    <w:qFormat/>
    <w:rsid w:val="00D147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147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147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5A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5A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4794"/>
  </w:style>
  <w:style w:type="paragraph" w:styleId="Fuzeile">
    <w:name w:val="footer"/>
    <w:basedOn w:val="Standard"/>
    <w:link w:val="FuzeileZchn"/>
    <w:uiPriority w:val="99"/>
    <w:unhideWhenUsed/>
    <w:rsid w:val="00D147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4794"/>
  </w:style>
  <w:style w:type="paragraph" w:customStyle="1" w:styleId="UiUFuzeile">
    <w:name w:val="UiU Fußzeile"/>
    <w:basedOn w:val="Standard"/>
    <w:qFormat/>
    <w:rsid w:val="00D14794"/>
    <w:pPr>
      <w:pBdr>
        <w:top w:val="single" w:sz="4" w:space="1" w:color="auto"/>
      </w:pBdr>
    </w:pPr>
    <w:rPr>
      <w:rFonts w:cstheme="minorHAnsi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14794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14794"/>
    <w:rPr>
      <w:color w:val="605E5C"/>
      <w:shd w:val="clear" w:color="auto" w:fill="E1DFDD"/>
    </w:rPr>
  </w:style>
  <w:style w:type="paragraph" w:customStyle="1" w:styleId="UiUFlietext">
    <w:name w:val="UiU Fließtext"/>
    <w:basedOn w:val="Standard"/>
    <w:qFormat/>
    <w:rsid w:val="00D14794"/>
    <w:rPr>
      <w:rFonts w:cstheme="minorHAnsi"/>
      <w:sz w:val="24"/>
      <w:szCs w:val="24"/>
    </w:rPr>
  </w:style>
  <w:style w:type="paragraph" w:customStyle="1" w:styleId="UiUH3">
    <w:name w:val="UiU H3"/>
    <w:basedOn w:val="berschrift3"/>
    <w:qFormat/>
    <w:rsid w:val="00AC6A91"/>
    <w:pPr>
      <w:spacing w:before="120" w:after="40"/>
      <w:outlineLvl w:val="9"/>
    </w:pPr>
    <w:rPr>
      <w:rFonts w:asciiTheme="minorHAnsi" w:hAnsiTheme="minorHAnsi"/>
      <w:b/>
      <w:bCs/>
      <w:color w:val="auto"/>
      <w:sz w:val="26"/>
      <w:szCs w:val="2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1479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147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14794"/>
    <w:rPr>
      <w:rFonts w:eastAsiaTheme="minorEastAsia"/>
      <w:color w:val="5A5A5A" w:themeColor="text1" w:themeTint="A5"/>
      <w:spacing w:val="15"/>
    </w:rPr>
  </w:style>
  <w:style w:type="paragraph" w:customStyle="1" w:styleId="UiUH2">
    <w:name w:val="UiU H2"/>
    <w:basedOn w:val="berschrift2"/>
    <w:qFormat/>
    <w:rsid w:val="00AC6A91"/>
    <w:pPr>
      <w:spacing w:before="0"/>
      <w:outlineLvl w:val="9"/>
    </w:pPr>
    <w:rPr>
      <w:rFonts w:asciiTheme="minorHAnsi" w:hAnsiTheme="minorHAnsi"/>
      <w:b/>
      <w:color w:val="auto"/>
      <w:sz w:val="32"/>
    </w:rPr>
  </w:style>
  <w:style w:type="paragraph" w:customStyle="1" w:styleId="UiUH1">
    <w:name w:val="UiU H1"/>
    <w:basedOn w:val="berschrift1"/>
    <w:qFormat/>
    <w:rsid w:val="00676010"/>
    <w:pPr>
      <w:spacing w:before="0"/>
      <w:outlineLvl w:val="9"/>
    </w:pPr>
    <w:rPr>
      <w:rFonts w:asciiTheme="minorHAnsi" w:hAnsiTheme="minorHAnsi"/>
      <w:b/>
      <w:color w:val="auto"/>
      <w:sz w:val="4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1479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UiUTeaserVorspann">
    <w:name w:val="UiU Teaser / Vorspann"/>
    <w:basedOn w:val="UiUFlietext"/>
    <w:qFormat/>
    <w:rsid w:val="00D14794"/>
    <w:rPr>
      <w:i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147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UiUDachzeile">
    <w:name w:val="UiU Dachzeile"/>
    <w:basedOn w:val="Standard"/>
    <w:qFormat/>
    <w:rsid w:val="00174E03"/>
    <w:pPr>
      <w:spacing w:after="0" w:line="240" w:lineRule="auto"/>
    </w:pPr>
    <w:rPr>
      <w:rFonts w:asciiTheme="majorHAnsi" w:hAnsiTheme="majorHAnsi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4E0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74E0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74E0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4E0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4E03"/>
    <w:rPr>
      <w:b/>
      <w:bCs/>
      <w:sz w:val="20"/>
      <w:szCs w:val="20"/>
    </w:rPr>
  </w:style>
  <w:style w:type="paragraph" w:styleId="KeinLeerraum">
    <w:name w:val="No Spacing"/>
    <w:uiPriority w:val="1"/>
    <w:qFormat/>
    <w:rsid w:val="00174E0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174E03"/>
    <w:pPr>
      <w:ind w:left="720"/>
      <w:contextualSpacing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74E03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3C7ED3"/>
    <w:pPr>
      <w:tabs>
        <w:tab w:val="right" w:leader="dot" w:pos="9062"/>
      </w:tabs>
      <w:spacing w:before="80" w:after="80"/>
    </w:pPr>
  </w:style>
  <w:style w:type="paragraph" w:styleId="Verzeichnis2">
    <w:name w:val="toc 2"/>
    <w:basedOn w:val="Standard"/>
    <w:next w:val="Standard"/>
    <w:autoRedefine/>
    <w:uiPriority w:val="39"/>
    <w:unhideWhenUsed/>
    <w:rsid w:val="00676010"/>
    <w:pPr>
      <w:tabs>
        <w:tab w:val="right" w:leader="dot" w:pos="9062"/>
      </w:tabs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174E03"/>
    <w:pPr>
      <w:spacing w:after="100"/>
      <w:ind w:left="440"/>
    </w:pPr>
  </w:style>
  <w:style w:type="paragraph" w:customStyle="1" w:styleId="UiUArbeitsblattH3">
    <w:name w:val="UiU Arbeitsblatt H3"/>
    <w:basedOn w:val="UiUH3"/>
    <w:rsid w:val="00AC6A91"/>
    <w:pPr>
      <w:outlineLvl w:val="2"/>
    </w:pPr>
  </w:style>
  <w:style w:type="paragraph" w:customStyle="1" w:styleId="UiUH2relevantfrInhaltsverzeichnis">
    <w:name w:val="UiU H2 relevant für Inhaltsverzeichnis"/>
    <w:basedOn w:val="UiUH2"/>
    <w:qFormat/>
    <w:rsid w:val="00AC6A91"/>
    <w:pPr>
      <w:outlineLvl w:val="0"/>
    </w:pPr>
  </w:style>
  <w:style w:type="paragraph" w:styleId="berarbeitung">
    <w:name w:val="Revision"/>
    <w:hidden/>
    <w:uiPriority w:val="99"/>
    <w:semiHidden/>
    <w:rsid w:val="00B40F78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626A5"/>
    <w:rPr>
      <w:color w:val="954F72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9F0705"/>
  </w:style>
  <w:style w:type="character" w:customStyle="1" w:styleId="t3js-form-proposal-accepted">
    <w:name w:val="t3js-form-proposal-accepted"/>
    <w:basedOn w:val="Absatz-Standardschriftart"/>
    <w:rsid w:val="00C108E3"/>
  </w:style>
  <w:style w:type="character" w:styleId="NichtaufgelsteErwhnung">
    <w:name w:val="Unresolved Mention"/>
    <w:basedOn w:val="Absatz-Standardschriftart"/>
    <w:uiPriority w:val="99"/>
    <w:semiHidden/>
    <w:unhideWhenUsed/>
    <w:rsid w:val="00C10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03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www.trend.at/wirtschaft/brenner-basistunnel-wahnsinn-methode-935722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www.alpenverein.de/natur/nachhaltigkeit-und-klimaschutz/ausstellung-klimawandel-klimaschutz/muss-es-immer-auto-sein_aid_28390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ipra.org/de/news/alpen-transitverkehr-viele-probleme-zwei-perspektiv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mons.wikimedia.org/wiki/File:Alpen_300dpi.jpg?uselang=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t-se.com/" TargetMode="External"/><Relationship Id="rId10" Type="http://schemas.openxmlformats.org/officeDocument/2006/relationships/hyperlink" Target="https://www.umwelt-im-unterricht.de/medien/dateien/digitale-karten-und-storymaps" TargetMode="External"/><Relationship Id="rId19" Type="http://schemas.openxmlformats.org/officeDocument/2006/relationships/hyperlink" Target="https://www.alpenverein.de/natur/mobilitaet/sanfte-mobilitaet-in-den-alpen_aid_27594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alpen-schuetzen-und-nachhaltig-entwickeln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28D1D-E25B-4845-A3B8-14084DE78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649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Gehlen</dc:creator>
  <cp:keywords/>
  <dc:description/>
  <cp:lastModifiedBy> </cp:lastModifiedBy>
  <cp:revision>3</cp:revision>
  <dcterms:created xsi:type="dcterms:W3CDTF">2021-02-11T08:38:00Z</dcterms:created>
  <dcterms:modified xsi:type="dcterms:W3CDTF">2021-02-11T12:48:00Z</dcterms:modified>
</cp:coreProperties>
</file>