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F9458C" w14:textId="77777777" w:rsidR="00D14794" w:rsidRPr="00174E03" w:rsidRDefault="00D14794" w:rsidP="00D14794">
      <w:pPr>
        <w:jc w:val="right"/>
        <w:rPr>
          <w:rFonts w:cstheme="minorHAnsi"/>
        </w:rPr>
      </w:pPr>
      <w:r w:rsidRPr="00174E03">
        <w:rPr>
          <w:rFonts w:cstheme="minorHAnsi"/>
          <w:b/>
          <w:bCs/>
          <w:sz w:val="32"/>
          <w:szCs w:val="32"/>
        </w:rPr>
        <w:t>Umwelt im Unterricht</w:t>
      </w:r>
      <w:r w:rsidRPr="00174E03">
        <w:rPr>
          <w:rFonts w:cstheme="minorHAnsi"/>
          <w:b/>
          <w:bCs/>
          <w:sz w:val="32"/>
          <w:szCs w:val="32"/>
        </w:rPr>
        <w:br/>
      </w:r>
      <w:hyperlink r:id="rId7" w:history="1">
        <w:r w:rsidRPr="00174E03">
          <w:rPr>
            <w:rStyle w:val="Hyperlink"/>
            <w:rFonts w:cstheme="minorHAnsi"/>
          </w:rPr>
          <w:t>www.umwelt-im-unterricht.de</w:t>
        </w:r>
      </w:hyperlink>
      <w:r w:rsidRPr="00174E03">
        <w:rPr>
          <w:rFonts w:cstheme="minorHAnsi"/>
        </w:rPr>
        <w:t xml:space="preserve"> </w:t>
      </w:r>
    </w:p>
    <w:p w14:paraId="01EE0300" w14:textId="77777777" w:rsidR="00D14794" w:rsidRPr="00174E03" w:rsidRDefault="00D14794" w:rsidP="00D14794">
      <w:pPr>
        <w:rPr>
          <w:rFonts w:cstheme="minorHAnsi"/>
        </w:rPr>
      </w:pPr>
    </w:p>
    <w:p w14:paraId="22F5C349" w14:textId="77777777" w:rsidR="00D14794" w:rsidRDefault="00D14794" w:rsidP="00174E03">
      <w:pPr>
        <w:pStyle w:val="UiUDachzeile"/>
      </w:pPr>
      <w:r>
        <w:t>Arbeitsmaterial (Grundschule)</w:t>
      </w:r>
    </w:p>
    <w:p w14:paraId="49518869" w14:textId="77777777" w:rsidR="00D14794" w:rsidRDefault="00C2634D" w:rsidP="00D14794">
      <w:pPr>
        <w:pStyle w:val="UiUH1"/>
      </w:pPr>
      <w:r>
        <w:t>Das Leben in den Alpen</w:t>
      </w:r>
    </w:p>
    <w:p w14:paraId="57EAFA29" w14:textId="2B8E259C" w:rsidR="00D14794" w:rsidRPr="00C2634D" w:rsidRDefault="00C2634D" w:rsidP="00C2634D">
      <w:pPr>
        <w:pStyle w:val="UiUTeaserVorspann"/>
        <w:rPr>
          <w:iCs/>
        </w:rPr>
      </w:pPr>
      <w:r w:rsidRPr="00C2634D">
        <w:rPr>
          <w:iCs/>
        </w:rPr>
        <w:t xml:space="preserve">In den Bergen müssen Mensch und Natur auf engem Raum miteinander auskommen. </w:t>
      </w:r>
      <w:r>
        <w:t>Die Materialien helfen den Schüler</w:t>
      </w:r>
      <w:r w:rsidR="00B3279C">
        <w:t>n/Schüler</w:t>
      </w:r>
      <w:r>
        <w:t xml:space="preserve">innen, sich mit dem Leben in den Alpen, den Veränderungen im Laufe der Zeit und den Problemen auseinanderzusetzen. </w:t>
      </w:r>
    </w:p>
    <w:p w14:paraId="6C8BE4D0" w14:textId="77777777" w:rsidR="00D14794" w:rsidRDefault="00D14794" w:rsidP="00D14794">
      <w:pPr>
        <w:pStyle w:val="UiUH2"/>
      </w:pPr>
      <w:bookmarkStart w:id="0" w:name="_Toc56075793"/>
      <w:r>
        <w:t>Hinweise für Lehrkräfte</w:t>
      </w:r>
      <w:bookmarkEnd w:id="0"/>
    </w:p>
    <w:p w14:paraId="4DD5EB4F" w14:textId="77777777" w:rsidR="00D14794" w:rsidRPr="00F64D0B" w:rsidRDefault="00D14794" w:rsidP="00F64D0B">
      <w:pPr>
        <w:pStyle w:val="UiUH3"/>
      </w:pPr>
      <w:bookmarkStart w:id="1" w:name="_Toc56075794"/>
      <w:r w:rsidRPr="00F64D0B">
        <w:t>Was gehört noch zu diesen Arbeitsmaterialien?</w:t>
      </w:r>
      <w:bookmarkEnd w:id="1"/>
      <w:r w:rsidRPr="00F64D0B">
        <w:t xml:space="preserve">   </w:t>
      </w:r>
    </w:p>
    <w:p w14:paraId="22B11755" w14:textId="77777777" w:rsidR="00D14794" w:rsidRPr="00D14794" w:rsidRDefault="00D14794" w:rsidP="00D14794">
      <w:pPr>
        <w:pStyle w:val="UiUFlietext"/>
      </w:pPr>
      <w:r w:rsidRPr="00D14794">
        <w:t xml:space="preserve">Die folgenden Seiten </w:t>
      </w:r>
      <w:r w:rsidRPr="00C2634D">
        <w:t>enthalten Arbeitsmaterialien zum Thema der Woche „</w:t>
      </w:r>
      <w:r w:rsidR="00C2634D" w:rsidRPr="00C2634D">
        <w:t>Alpen schützen und nachhaltig entwickeln</w:t>
      </w:r>
      <w:r w:rsidRPr="00C2634D">
        <w:t>“ von Umwelt</w:t>
      </w:r>
      <w:r w:rsidRPr="00D14794">
        <w:t xml:space="preserve"> im Unterricht. Zum Thema der Woche gehören Hintergrundinformationen, ein didaktischer Kommentar sowie ein Unterrichtsvorschlag. </w:t>
      </w:r>
    </w:p>
    <w:p w14:paraId="7ED8E55A" w14:textId="1D3E8298" w:rsidR="00174E03" w:rsidRDefault="00D14794" w:rsidP="003F0128">
      <w:pPr>
        <w:pStyle w:val="UiUFlietext"/>
      </w:pPr>
      <w:r>
        <w:t>Sie sind abrufbar unter:</w:t>
      </w:r>
      <w:r w:rsidR="00F64D0B">
        <w:br/>
      </w:r>
      <w:hyperlink r:id="rId8" w:history="1">
        <w:r w:rsidR="00240873" w:rsidRPr="00D7596B">
          <w:rPr>
            <w:rStyle w:val="Hyperlink"/>
          </w:rPr>
          <w:t>https://www.umwelt-im-unterricht.de/alpen-schuetzen-und-nachhaltig-entwickeln</w:t>
        </w:r>
      </w:hyperlink>
      <w:r w:rsidR="00240873">
        <w:rPr>
          <w:rStyle w:val="t3js-form-proposal-accepted"/>
        </w:rPr>
        <w:t xml:space="preserve"> </w:t>
      </w:r>
    </w:p>
    <w:p w14:paraId="61E3A6DA" w14:textId="77777777" w:rsidR="00D14794" w:rsidRDefault="00D14794" w:rsidP="00F64D0B">
      <w:pPr>
        <w:pStyle w:val="UiUH3"/>
      </w:pPr>
      <w:bookmarkStart w:id="2" w:name="_Toc56075795"/>
      <w:r>
        <w:t>Inhalt und Verwendung der Arbeitsmaterialien</w:t>
      </w:r>
      <w:bookmarkEnd w:id="2"/>
    </w:p>
    <w:p w14:paraId="7584EE75" w14:textId="77777777" w:rsidR="00174E03" w:rsidRDefault="00C2634D" w:rsidP="003F0128">
      <w:pPr>
        <w:pStyle w:val="UiUFlietext"/>
      </w:pPr>
      <w:r>
        <w:t xml:space="preserve">Die Materialien umfassen Arbeitsblätter </w:t>
      </w:r>
      <w:r w:rsidR="00BB3AD8">
        <w:t xml:space="preserve">für die Unterrichtseinheit „Kennst du die Alpen?“ Anhand der Illustrationen (Arbeitsblatt 1) vergleichen die Schüler/-innen die Situation früher und heute. Sie suchen nach Unterschieden zwischen den Bildern und tragen diese in einer Tabelle ein (Arbeitsblatt 2). Das Legespiel (Arbeitsblatt 3) veranschaulicht anhand kurzer Textabschnitte verschiedene Meinungen </w:t>
      </w:r>
      <w:r w:rsidR="003F0128">
        <w:t xml:space="preserve">über die Entwicklung der Alpen. </w:t>
      </w:r>
    </w:p>
    <w:sdt>
      <w:sdtPr>
        <w:rPr>
          <w:rFonts w:ascii="Times New Roman" w:eastAsiaTheme="minorHAnsi" w:hAnsi="Times New Roman" w:cstheme="minorBidi"/>
          <w:b w:val="0"/>
          <w:bCs w:val="0"/>
          <w:sz w:val="22"/>
          <w:szCs w:val="22"/>
          <w:lang w:eastAsia="de-DE"/>
        </w:rPr>
        <w:id w:val="-190919838"/>
        <w:docPartObj>
          <w:docPartGallery w:val="Table of Contents"/>
          <w:docPartUnique/>
        </w:docPartObj>
      </w:sdtPr>
      <w:sdtEndPr>
        <w:rPr>
          <w:rFonts w:eastAsia="Times New Roman" w:cs="Times New Roman"/>
          <w:sz w:val="24"/>
          <w:szCs w:val="24"/>
        </w:rPr>
      </w:sdtEndPr>
      <w:sdtContent>
        <w:bookmarkStart w:id="3" w:name="_Toc56075796" w:displacedByCustomXml="prev"/>
        <w:p w14:paraId="07BCE29D" w14:textId="77777777" w:rsidR="006206E7" w:rsidRDefault="006206E7" w:rsidP="006206E7">
          <w:pPr>
            <w:pStyle w:val="UiUH3"/>
          </w:pPr>
          <w:r>
            <w:t>Übersicht über die Arbeitsmaterialien</w:t>
          </w:r>
          <w:bookmarkEnd w:id="3"/>
        </w:p>
        <w:p w14:paraId="744E47EC" w14:textId="77777777" w:rsidR="006D0FC4" w:rsidRDefault="0004109B">
          <w:pPr>
            <w:pStyle w:val="Verzeichnis1"/>
            <w:rPr>
              <w:rFonts w:eastAsiaTheme="minorEastAsia"/>
              <w:noProof/>
              <w:sz w:val="24"/>
              <w:szCs w:val="24"/>
              <w:lang w:eastAsia="de-DE"/>
            </w:rPr>
          </w:pPr>
          <w:r>
            <w:fldChar w:fldCharType="begin"/>
          </w:r>
          <w:r w:rsidR="006206E7">
            <w:instrText xml:space="preserve"> TOC \o "1-3" \h \z \u </w:instrText>
          </w:r>
          <w:r>
            <w:fldChar w:fldCharType="separate"/>
          </w:r>
          <w:hyperlink w:anchor="_Toc63775729" w:history="1">
            <w:r w:rsidR="006D0FC4" w:rsidRPr="00E35175">
              <w:rPr>
                <w:rStyle w:val="Hyperlink"/>
                <w:noProof/>
              </w:rPr>
              <w:t>Arbeitsblatt 1:</w:t>
            </w:r>
            <w:r w:rsidR="006D0FC4" w:rsidRPr="00E35175">
              <w:rPr>
                <w:rStyle w:val="Hyperlink"/>
                <w:bCs/>
                <w:noProof/>
              </w:rPr>
              <w:t xml:space="preserve">  </w:t>
            </w:r>
            <w:r w:rsidR="006D0FC4" w:rsidRPr="00E35175">
              <w:rPr>
                <w:rStyle w:val="Hyperlink"/>
                <w:noProof/>
              </w:rPr>
              <w:t>Das Leben in den Alpen – Wie hat es sich verändert?</w:t>
            </w:r>
            <w:r w:rsidR="006D0FC4">
              <w:rPr>
                <w:noProof/>
                <w:webHidden/>
              </w:rPr>
              <w:tab/>
            </w:r>
            <w:r>
              <w:rPr>
                <w:noProof/>
                <w:webHidden/>
              </w:rPr>
              <w:fldChar w:fldCharType="begin"/>
            </w:r>
            <w:r w:rsidR="006D0FC4">
              <w:rPr>
                <w:noProof/>
                <w:webHidden/>
              </w:rPr>
              <w:instrText xml:space="preserve"> PAGEREF _Toc63775729 \h </w:instrText>
            </w:r>
            <w:r>
              <w:rPr>
                <w:noProof/>
                <w:webHidden/>
              </w:rPr>
            </w:r>
            <w:r>
              <w:rPr>
                <w:noProof/>
                <w:webHidden/>
              </w:rPr>
              <w:fldChar w:fldCharType="separate"/>
            </w:r>
            <w:r w:rsidR="006D0FC4">
              <w:rPr>
                <w:noProof/>
                <w:webHidden/>
              </w:rPr>
              <w:t>1</w:t>
            </w:r>
            <w:r>
              <w:rPr>
                <w:noProof/>
                <w:webHidden/>
              </w:rPr>
              <w:fldChar w:fldCharType="end"/>
            </w:r>
          </w:hyperlink>
        </w:p>
        <w:p w14:paraId="7A2A0CFC" w14:textId="77777777" w:rsidR="006D0FC4" w:rsidRDefault="00F47ACC">
          <w:pPr>
            <w:pStyle w:val="Verzeichnis1"/>
            <w:rPr>
              <w:rFonts w:eastAsiaTheme="minorEastAsia"/>
              <w:noProof/>
              <w:sz w:val="24"/>
              <w:szCs w:val="24"/>
              <w:lang w:eastAsia="de-DE"/>
            </w:rPr>
          </w:pPr>
          <w:hyperlink w:anchor="_Toc63775730" w:history="1">
            <w:r w:rsidR="006D0FC4" w:rsidRPr="00E35175">
              <w:rPr>
                <w:rStyle w:val="Hyperlink"/>
                <w:noProof/>
              </w:rPr>
              <w:t>Arbeitsblatt 2:</w:t>
            </w:r>
            <w:r w:rsidR="006D0FC4" w:rsidRPr="00E35175">
              <w:rPr>
                <w:rStyle w:val="Hyperlink"/>
                <w:bCs/>
                <w:noProof/>
              </w:rPr>
              <w:t xml:space="preserve">  </w:t>
            </w:r>
            <w:r w:rsidR="006D0FC4" w:rsidRPr="00E35175">
              <w:rPr>
                <w:rStyle w:val="Hyperlink"/>
                <w:noProof/>
              </w:rPr>
              <w:t>Das Leben in den Alpen – Wie bewertest du die Entwicklung?</w:t>
            </w:r>
            <w:r w:rsidR="006D0FC4">
              <w:rPr>
                <w:noProof/>
                <w:webHidden/>
              </w:rPr>
              <w:tab/>
            </w:r>
            <w:r w:rsidR="0004109B">
              <w:rPr>
                <w:noProof/>
                <w:webHidden/>
              </w:rPr>
              <w:fldChar w:fldCharType="begin"/>
            </w:r>
            <w:r w:rsidR="006D0FC4">
              <w:rPr>
                <w:noProof/>
                <w:webHidden/>
              </w:rPr>
              <w:instrText xml:space="preserve"> PAGEREF _Toc63775730 \h </w:instrText>
            </w:r>
            <w:r w:rsidR="0004109B">
              <w:rPr>
                <w:noProof/>
                <w:webHidden/>
              </w:rPr>
            </w:r>
            <w:r w:rsidR="0004109B">
              <w:rPr>
                <w:noProof/>
                <w:webHidden/>
              </w:rPr>
              <w:fldChar w:fldCharType="separate"/>
            </w:r>
            <w:r w:rsidR="006D0FC4">
              <w:rPr>
                <w:noProof/>
                <w:webHidden/>
              </w:rPr>
              <w:t>3</w:t>
            </w:r>
            <w:r w:rsidR="0004109B">
              <w:rPr>
                <w:noProof/>
                <w:webHidden/>
              </w:rPr>
              <w:fldChar w:fldCharType="end"/>
            </w:r>
          </w:hyperlink>
        </w:p>
        <w:p w14:paraId="3A412140" w14:textId="77777777" w:rsidR="006D0FC4" w:rsidRDefault="00F47ACC">
          <w:pPr>
            <w:pStyle w:val="Verzeichnis1"/>
            <w:rPr>
              <w:rFonts w:eastAsiaTheme="minorEastAsia"/>
              <w:noProof/>
              <w:sz w:val="24"/>
              <w:szCs w:val="24"/>
              <w:lang w:eastAsia="de-DE"/>
            </w:rPr>
          </w:pPr>
          <w:hyperlink w:anchor="_Toc63775731" w:history="1">
            <w:r w:rsidR="006D0FC4" w:rsidRPr="00E35175">
              <w:rPr>
                <w:rStyle w:val="Hyperlink"/>
                <w:noProof/>
              </w:rPr>
              <w:t>Arbeitsblatt 3:</w:t>
            </w:r>
            <w:r w:rsidR="006D0FC4" w:rsidRPr="00E35175">
              <w:rPr>
                <w:rStyle w:val="Hyperlink"/>
                <w:bCs/>
                <w:noProof/>
              </w:rPr>
              <w:t xml:space="preserve">  </w:t>
            </w:r>
            <w:r w:rsidR="006D0FC4" w:rsidRPr="00E35175">
              <w:rPr>
                <w:rStyle w:val="Hyperlink"/>
                <w:noProof/>
              </w:rPr>
              <w:t>Wer braucht was in den Alpen</w:t>
            </w:r>
            <w:r w:rsidR="006D0FC4">
              <w:rPr>
                <w:noProof/>
                <w:webHidden/>
              </w:rPr>
              <w:tab/>
            </w:r>
            <w:r w:rsidR="0004109B">
              <w:rPr>
                <w:noProof/>
                <w:webHidden/>
              </w:rPr>
              <w:fldChar w:fldCharType="begin"/>
            </w:r>
            <w:r w:rsidR="006D0FC4">
              <w:rPr>
                <w:noProof/>
                <w:webHidden/>
              </w:rPr>
              <w:instrText xml:space="preserve"> PAGEREF _Toc63775731 \h </w:instrText>
            </w:r>
            <w:r w:rsidR="0004109B">
              <w:rPr>
                <w:noProof/>
                <w:webHidden/>
              </w:rPr>
            </w:r>
            <w:r w:rsidR="0004109B">
              <w:rPr>
                <w:noProof/>
                <w:webHidden/>
              </w:rPr>
              <w:fldChar w:fldCharType="separate"/>
            </w:r>
            <w:r w:rsidR="006D0FC4">
              <w:rPr>
                <w:noProof/>
                <w:webHidden/>
              </w:rPr>
              <w:t>4</w:t>
            </w:r>
            <w:r w:rsidR="0004109B">
              <w:rPr>
                <w:noProof/>
                <w:webHidden/>
              </w:rPr>
              <w:fldChar w:fldCharType="end"/>
            </w:r>
          </w:hyperlink>
        </w:p>
        <w:p w14:paraId="6FA557E8" w14:textId="77777777" w:rsidR="006D0FC4" w:rsidRDefault="00F47ACC">
          <w:pPr>
            <w:pStyle w:val="Verzeichnis1"/>
            <w:rPr>
              <w:rFonts w:eastAsiaTheme="minorEastAsia"/>
              <w:noProof/>
              <w:sz w:val="24"/>
              <w:szCs w:val="24"/>
              <w:lang w:eastAsia="de-DE"/>
            </w:rPr>
          </w:pPr>
          <w:hyperlink w:anchor="_Toc63775732" w:history="1">
            <w:r w:rsidR="006D0FC4" w:rsidRPr="00E35175">
              <w:rPr>
                <w:rStyle w:val="Hyperlink"/>
                <w:noProof/>
              </w:rPr>
              <w:t>Bildlizenzen</w:t>
            </w:r>
            <w:r w:rsidR="006D0FC4">
              <w:rPr>
                <w:noProof/>
                <w:webHidden/>
              </w:rPr>
              <w:tab/>
            </w:r>
            <w:r w:rsidR="0004109B">
              <w:rPr>
                <w:noProof/>
                <w:webHidden/>
              </w:rPr>
              <w:fldChar w:fldCharType="begin"/>
            </w:r>
            <w:r w:rsidR="006D0FC4">
              <w:rPr>
                <w:noProof/>
                <w:webHidden/>
              </w:rPr>
              <w:instrText xml:space="preserve"> PAGEREF _Toc63775732 \h </w:instrText>
            </w:r>
            <w:r w:rsidR="0004109B">
              <w:rPr>
                <w:noProof/>
                <w:webHidden/>
              </w:rPr>
            </w:r>
            <w:r w:rsidR="0004109B">
              <w:rPr>
                <w:noProof/>
                <w:webHidden/>
              </w:rPr>
              <w:fldChar w:fldCharType="separate"/>
            </w:r>
            <w:r w:rsidR="006D0FC4">
              <w:rPr>
                <w:noProof/>
                <w:webHidden/>
              </w:rPr>
              <w:t>6</w:t>
            </w:r>
            <w:r w:rsidR="0004109B">
              <w:rPr>
                <w:noProof/>
                <w:webHidden/>
              </w:rPr>
              <w:fldChar w:fldCharType="end"/>
            </w:r>
          </w:hyperlink>
        </w:p>
        <w:p w14:paraId="352A604F" w14:textId="77777777" w:rsidR="004560B1" w:rsidRDefault="0004109B" w:rsidP="006206E7">
          <w:r>
            <w:rPr>
              <w:b/>
              <w:bCs/>
            </w:rPr>
            <w:fldChar w:fldCharType="end"/>
          </w:r>
        </w:p>
      </w:sdtContent>
    </w:sdt>
    <w:p w14:paraId="35BD8872" w14:textId="77777777" w:rsidR="003B16A0" w:rsidRDefault="00174E03" w:rsidP="00174E03">
      <w:pPr>
        <w:pStyle w:val="Listenabsatz"/>
        <w:sectPr w:rsidR="003B16A0">
          <w:footerReference w:type="default" r:id="rId9"/>
          <w:footerReference w:type="first" r:id="rId10"/>
          <w:pgSz w:w="11906" w:h="16838"/>
          <w:pgMar w:top="1134" w:right="1021" w:bottom="1412" w:left="1418" w:header="708" w:footer="708" w:gutter="0"/>
          <w:pgNumType w:start="0"/>
          <w:cols w:space="708"/>
          <w:titlePg/>
          <w:docGrid w:linePitch="360"/>
        </w:sectPr>
      </w:pPr>
      <w:r>
        <w:br w:type="page"/>
      </w:r>
    </w:p>
    <w:p w14:paraId="43285DC6" w14:textId="77777777" w:rsidR="004560B1" w:rsidRPr="00676010" w:rsidRDefault="004560B1" w:rsidP="004560B1">
      <w:pPr>
        <w:pStyle w:val="UiUH2relevantfrInhaltsverzeichnis"/>
        <w:rPr>
          <w:bCs/>
          <w:sz w:val="20"/>
          <w:szCs w:val="20"/>
        </w:rPr>
      </w:pPr>
      <w:bookmarkStart w:id="4" w:name="_Toc57795775"/>
      <w:bookmarkStart w:id="5" w:name="_Toc63775729"/>
      <w:r w:rsidRPr="004560B1">
        <w:rPr>
          <w:b w:val="0"/>
          <w:sz w:val="24"/>
          <w:szCs w:val="24"/>
        </w:rPr>
        <w:lastRenderedPageBreak/>
        <w:t>Arbeitsblatt 1:</w:t>
      </w:r>
      <w:r w:rsidRPr="00676010">
        <w:rPr>
          <w:bCs/>
          <w:sz w:val="20"/>
          <w:szCs w:val="20"/>
        </w:rPr>
        <w:t xml:space="preserve"> </w:t>
      </w:r>
      <w:bookmarkStart w:id="6" w:name="_Toc56075797"/>
      <w:r>
        <w:rPr>
          <w:bCs/>
          <w:sz w:val="20"/>
          <w:szCs w:val="20"/>
        </w:rPr>
        <w:br/>
      </w:r>
      <w:bookmarkEnd w:id="4"/>
      <w:bookmarkEnd w:id="6"/>
      <w:r w:rsidR="00525829">
        <w:t xml:space="preserve">Das </w:t>
      </w:r>
      <w:r w:rsidR="003B16A0">
        <w:t xml:space="preserve">Leben in den Alpen – </w:t>
      </w:r>
      <w:r w:rsidR="00525829">
        <w:t>Wie hat es sich verändert?</w:t>
      </w:r>
      <w:bookmarkEnd w:id="5"/>
    </w:p>
    <w:p w14:paraId="7EA23F08" w14:textId="77777777" w:rsidR="00D14794" w:rsidRPr="002929B0" w:rsidRDefault="003B16A0" w:rsidP="002929B0">
      <w:pPr>
        <w:pStyle w:val="UiUGROSSTeaserVorspann"/>
      </w:pPr>
      <w:r>
        <w:t xml:space="preserve">Das Leben in den Alpen hat sich verändert. </w:t>
      </w:r>
      <w:r w:rsidR="00364718">
        <w:t>Erkennst du auf welche Weise? Finde</w:t>
      </w:r>
      <w:r>
        <w:t xml:space="preserve"> die Unterschiede zwischen </w:t>
      </w:r>
      <w:r w:rsidR="00364718">
        <w:t>den Bildern.</w:t>
      </w:r>
    </w:p>
    <w:p w14:paraId="31590866" w14:textId="77777777" w:rsidR="005A4433" w:rsidRDefault="00525829" w:rsidP="005A4433">
      <w:r w:rsidRPr="00525829">
        <w:rPr>
          <w:noProof/>
        </w:rPr>
        <w:drawing>
          <wp:inline distT="0" distB="0" distL="0" distR="0" wp14:anchorId="458A1F2E" wp14:editId="5EDB0F43">
            <wp:extent cx="8267700" cy="4706421"/>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55" b="2091"/>
                    <a:stretch/>
                  </pic:blipFill>
                  <pic:spPr bwMode="auto">
                    <a:xfrm>
                      <a:off x="0" y="0"/>
                      <a:ext cx="8304861" cy="4727575"/>
                    </a:xfrm>
                    <a:prstGeom prst="rect">
                      <a:avLst/>
                    </a:prstGeom>
                    <a:ln>
                      <a:noFill/>
                    </a:ln>
                    <a:extLst>
                      <a:ext uri="{53640926-AAD7-44D8-BBD7-CCE9431645EC}">
                        <a14:shadowObscured xmlns:a14="http://schemas.microsoft.com/office/drawing/2010/main"/>
                      </a:ext>
                    </a:extLst>
                  </pic:spPr>
                </pic:pic>
              </a:graphicData>
            </a:graphic>
          </wp:inline>
        </w:drawing>
      </w:r>
    </w:p>
    <w:p w14:paraId="3FA3F983" w14:textId="77777777" w:rsidR="00536F7B" w:rsidRDefault="00F64D0B" w:rsidP="006D0FC4">
      <w:pPr>
        <w:tabs>
          <w:tab w:val="right" w:pos="14292"/>
        </w:tabs>
      </w:pPr>
      <w:r>
        <w:br w:type="page"/>
      </w:r>
    </w:p>
    <w:p w14:paraId="10A7E2DF" w14:textId="77777777" w:rsidR="005A4433" w:rsidRDefault="00F47ACC" w:rsidP="006D0FC4">
      <w:pPr>
        <w:tabs>
          <w:tab w:val="right" w:pos="14292"/>
        </w:tabs>
      </w:pPr>
      <w:r>
        <w:rPr>
          <w:noProof/>
        </w:rPr>
      </w:r>
      <w:r>
        <w:rPr>
          <w:noProof/>
        </w:rPr>
        <w:pict w14:anchorId="14E5583B">
          <v:group id="Gruppieren 7" o:spid="_x0000_s1026" alt="" style="width:708.2pt;height:427.5pt;mso-position-horizontal-relative:char;mso-position-vertical-relative:line" coordorigin=",-666" coordsize="89941,54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alt="" style="position:absolute;top:95;width:89941;height:53530;visibility:visible;mso-wrap-style:square">
              <v:imagedata r:id="rId12" o:title=""/>
            </v:shape>
            <v:shapetype id="_x0000_t202" coordsize="21600,21600" o:spt="202" path="m,l,21600r21600,l21600,xe">
              <v:stroke joinstyle="miter"/>
              <v:path gradientshapeok="t" o:connecttype="rect"/>
            </v:shapetype>
            <v:shape id="Textfeld 5" o:spid="_x0000_s1028" type="#_x0000_t202" alt="" style="position:absolute;left:476;top:-666;width:23146;height:3428;visibility:visible;mso-wrap-style:square;v-text-anchor:top" fillcolor="white [3201]" stroked="f" strokeweight=".5pt">
              <v:textbox>
                <w:txbxContent>
                  <w:p w14:paraId="04824BE0" w14:textId="77777777" w:rsidR="005A4433" w:rsidRPr="00536F7B" w:rsidRDefault="005A4433" w:rsidP="005A4433">
                    <w:pPr>
                      <w:rPr>
                        <w:rFonts w:ascii="Arial" w:hAnsi="Arial" w:cs="Arial"/>
                        <w:b/>
                        <w:bCs/>
                      </w:rPr>
                    </w:pPr>
                    <w:r w:rsidRPr="00536F7B">
                      <w:rPr>
                        <w:rFonts w:ascii="Arial" w:hAnsi="Arial" w:cs="Arial"/>
                        <w:b/>
                        <w:bCs/>
                      </w:rPr>
                      <w:t>Leben in den Alpen heute</w:t>
                    </w:r>
                  </w:p>
                </w:txbxContent>
              </v:textbox>
            </v:shape>
            <w10:anchorlock/>
          </v:group>
        </w:pict>
      </w:r>
    </w:p>
    <w:p w14:paraId="13B7350B" w14:textId="77777777" w:rsidR="00536F7B" w:rsidRDefault="00536F7B">
      <w:pPr>
        <w:sectPr w:rsidR="00536F7B">
          <w:pgSz w:w="16838" w:h="11906" w:orient="landscape"/>
          <w:pgMar w:top="1021" w:right="1412" w:bottom="1418" w:left="1134" w:header="708" w:footer="708" w:gutter="0"/>
          <w:cols w:space="708"/>
          <w:titlePg/>
          <w:docGrid w:linePitch="360"/>
        </w:sectPr>
      </w:pPr>
    </w:p>
    <w:p w14:paraId="767AAB07" w14:textId="77777777" w:rsidR="004560B1" w:rsidRPr="00676010" w:rsidRDefault="004560B1" w:rsidP="004560B1">
      <w:pPr>
        <w:pStyle w:val="UiUH2relevantfrInhaltsverzeichnis"/>
        <w:rPr>
          <w:bCs/>
          <w:sz w:val="20"/>
          <w:szCs w:val="20"/>
        </w:rPr>
      </w:pPr>
      <w:bookmarkStart w:id="7" w:name="_Toc63775730"/>
      <w:r w:rsidRPr="004560B1">
        <w:rPr>
          <w:b w:val="0"/>
          <w:sz w:val="24"/>
          <w:szCs w:val="24"/>
        </w:rPr>
        <w:lastRenderedPageBreak/>
        <w:t xml:space="preserve">Arbeitsblatt </w:t>
      </w:r>
      <w:r>
        <w:rPr>
          <w:b w:val="0"/>
          <w:sz w:val="24"/>
          <w:szCs w:val="24"/>
        </w:rPr>
        <w:t>2</w:t>
      </w:r>
      <w:r w:rsidRPr="004560B1">
        <w:rPr>
          <w:b w:val="0"/>
          <w:sz w:val="24"/>
          <w:szCs w:val="24"/>
        </w:rPr>
        <w:t>:</w:t>
      </w:r>
      <w:r w:rsidRPr="00676010">
        <w:rPr>
          <w:bCs/>
          <w:sz w:val="20"/>
          <w:szCs w:val="20"/>
        </w:rPr>
        <w:t xml:space="preserve"> </w:t>
      </w:r>
      <w:r>
        <w:rPr>
          <w:bCs/>
          <w:sz w:val="20"/>
          <w:szCs w:val="20"/>
        </w:rPr>
        <w:br/>
      </w:r>
      <w:r w:rsidR="00525829">
        <w:t xml:space="preserve">Das </w:t>
      </w:r>
      <w:r w:rsidR="00364718">
        <w:t xml:space="preserve">Leben in den Alpen – </w:t>
      </w:r>
      <w:r w:rsidR="00525829">
        <w:t>Wie bewertest du die Entwicklung?</w:t>
      </w:r>
      <w:bookmarkEnd w:id="7"/>
    </w:p>
    <w:p w14:paraId="5B00290C" w14:textId="77777777" w:rsidR="00F64D0B" w:rsidRDefault="00364718" w:rsidP="00F64D0B">
      <w:pPr>
        <w:rPr>
          <w:rFonts w:cstheme="minorHAnsi"/>
          <w:i/>
          <w:sz w:val="28"/>
          <w:szCs w:val="28"/>
        </w:rPr>
      </w:pPr>
      <w:r w:rsidRPr="00364718">
        <w:rPr>
          <w:rFonts w:cstheme="minorHAnsi"/>
          <w:i/>
          <w:sz w:val="28"/>
          <w:szCs w:val="28"/>
        </w:rPr>
        <w:t>Das Leben in den Alpen hat sich verändert.</w:t>
      </w:r>
      <w:r>
        <w:rPr>
          <w:rFonts w:cstheme="minorHAnsi"/>
          <w:i/>
          <w:sz w:val="28"/>
          <w:szCs w:val="28"/>
        </w:rPr>
        <w:t xml:space="preserve"> Wie bewertest du die Entwicklung? </w:t>
      </w:r>
    </w:p>
    <w:p w14:paraId="303394CA" w14:textId="77777777" w:rsidR="00525829" w:rsidRDefault="00525829" w:rsidP="00F64D0B"/>
    <w:p w14:paraId="45DFE4A5" w14:textId="77777777" w:rsidR="00F64D0B" w:rsidRDefault="00F64D0B" w:rsidP="002929B0">
      <w:pPr>
        <w:pStyle w:val="UiUGROSSH3"/>
      </w:pPr>
      <w:r>
        <w:t>Arbeitsauftrag</w:t>
      </w:r>
    </w:p>
    <w:p w14:paraId="395370EC" w14:textId="77777777" w:rsidR="00F64D0B" w:rsidRDefault="00364718" w:rsidP="002929B0">
      <w:pPr>
        <w:pStyle w:val="UiUGROSSFlietext"/>
      </w:pPr>
      <w:r>
        <w:t>Trage die Unterschiede zwischen den Bildern in der Tabelle ein. Bewerte die Veränderungen mit + (gut) oder – (nicht gut).</w:t>
      </w:r>
      <w:r w:rsidR="000B4BAB">
        <w:t xml:space="preserve"> Begründe</w:t>
      </w:r>
      <w:r w:rsidR="006D0FC4">
        <w:t xml:space="preserve"> deine Entscheidung</w:t>
      </w:r>
      <w:r w:rsidR="000B4BAB">
        <w:t>.</w:t>
      </w:r>
    </w:p>
    <w:p w14:paraId="511FE58D" w14:textId="77777777" w:rsidR="00525829" w:rsidRDefault="00525829" w:rsidP="002929B0">
      <w:pPr>
        <w:pStyle w:val="UiUGROSSFlietext"/>
      </w:pPr>
    </w:p>
    <w:tbl>
      <w:tblPr>
        <w:tblStyle w:val="Tabellenraster"/>
        <w:tblW w:w="0" w:type="auto"/>
        <w:tblLook w:val="04A0" w:firstRow="1" w:lastRow="0" w:firstColumn="1" w:lastColumn="0" w:noHBand="0" w:noVBand="1"/>
      </w:tblPr>
      <w:tblGrid>
        <w:gridCol w:w="3505"/>
        <w:gridCol w:w="1593"/>
        <w:gridCol w:w="4359"/>
      </w:tblGrid>
      <w:tr w:rsidR="00987708" w14:paraId="0275CBC0" w14:textId="77777777">
        <w:trPr>
          <w:trHeight w:val="621"/>
        </w:trPr>
        <w:tc>
          <w:tcPr>
            <w:tcW w:w="3505" w:type="dxa"/>
          </w:tcPr>
          <w:p w14:paraId="4FB62791" w14:textId="77777777" w:rsidR="00987708" w:rsidRPr="00364718" w:rsidRDefault="00987708" w:rsidP="002929B0">
            <w:pPr>
              <w:pStyle w:val="UiUGROSSFlietext"/>
              <w:rPr>
                <w:b/>
                <w:bCs/>
              </w:rPr>
            </w:pPr>
            <w:r w:rsidRPr="00364718">
              <w:rPr>
                <w:b/>
                <w:bCs/>
              </w:rPr>
              <w:t xml:space="preserve">Veränderungen </w:t>
            </w:r>
          </w:p>
        </w:tc>
        <w:tc>
          <w:tcPr>
            <w:tcW w:w="1593" w:type="dxa"/>
          </w:tcPr>
          <w:p w14:paraId="1A18BB3F" w14:textId="77777777" w:rsidR="00987708" w:rsidRPr="00364718" w:rsidRDefault="00987708" w:rsidP="002929B0">
            <w:pPr>
              <w:pStyle w:val="UiUGROSSFlietext"/>
              <w:rPr>
                <w:b/>
                <w:bCs/>
              </w:rPr>
            </w:pPr>
            <w:r w:rsidRPr="00364718">
              <w:rPr>
                <w:b/>
                <w:bCs/>
              </w:rPr>
              <w:t>Bewertung</w:t>
            </w:r>
          </w:p>
        </w:tc>
        <w:tc>
          <w:tcPr>
            <w:tcW w:w="4359" w:type="dxa"/>
          </w:tcPr>
          <w:p w14:paraId="41D423FF" w14:textId="77777777" w:rsidR="00987708" w:rsidRPr="00364718" w:rsidRDefault="00987708" w:rsidP="002929B0">
            <w:pPr>
              <w:pStyle w:val="UiUGROSSFlietext"/>
              <w:rPr>
                <w:b/>
                <w:bCs/>
              </w:rPr>
            </w:pPr>
            <w:r>
              <w:rPr>
                <w:b/>
                <w:bCs/>
              </w:rPr>
              <w:t>Grund für die Bewertung</w:t>
            </w:r>
          </w:p>
        </w:tc>
      </w:tr>
      <w:tr w:rsidR="00987708" w14:paraId="1F438B94" w14:textId="77777777">
        <w:trPr>
          <w:trHeight w:val="850"/>
        </w:trPr>
        <w:tc>
          <w:tcPr>
            <w:tcW w:w="3505" w:type="dxa"/>
          </w:tcPr>
          <w:p w14:paraId="7C163D9E" w14:textId="77777777" w:rsidR="00987708" w:rsidRDefault="00987708" w:rsidP="002929B0">
            <w:pPr>
              <w:pStyle w:val="UiUGROSSFlietext"/>
            </w:pPr>
          </w:p>
        </w:tc>
        <w:tc>
          <w:tcPr>
            <w:tcW w:w="1593" w:type="dxa"/>
          </w:tcPr>
          <w:p w14:paraId="7C46D16E" w14:textId="77777777" w:rsidR="00987708" w:rsidRDefault="00987708" w:rsidP="002929B0">
            <w:pPr>
              <w:pStyle w:val="UiUGROSSFlietext"/>
            </w:pPr>
          </w:p>
        </w:tc>
        <w:tc>
          <w:tcPr>
            <w:tcW w:w="4359" w:type="dxa"/>
          </w:tcPr>
          <w:p w14:paraId="43DD639E" w14:textId="77777777" w:rsidR="00987708" w:rsidRDefault="00987708" w:rsidP="002929B0">
            <w:pPr>
              <w:pStyle w:val="UiUGROSSFlietext"/>
            </w:pPr>
          </w:p>
        </w:tc>
      </w:tr>
      <w:tr w:rsidR="00987708" w14:paraId="0831890E" w14:textId="77777777">
        <w:trPr>
          <w:trHeight w:val="850"/>
        </w:trPr>
        <w:tc>
          <w:tcPr>
            <w:tcW w:w="3505" w:type="dxa"/>
          </w:tcPr>
          <w:p w14:paraId="7D4E64CF" w14:textId="77777777" w:rsidR="00987708" w:rsidRDefault="00987708" w:rsidP="002929B0">
            <w:pPr>
              <w:pStyle w:val="UiUGROSSFlietext"/>
            </w:pPr>
          </w:p>
        </w:tc>
        <w:tc>
          <w:tcPr>
            <w:tcW w:w="1593" w:type="dxa"/>
          </w:tcPr>
          <w:p w14:paraId="437E544E" w14:textId="77777777" w:rsidR="00987708" w:rsidRDefault="00987708" w:rsidP="002929B0">
            <w:pPr>
              <w:pStyle w:val="UiUGROSSFlietext"/>
            </w:pPr>
          </w:p>
        </w:tc>
        <w:tc>
          <w:tcPr>
            <w:tcW w:w="4359" w:type="dxa"/>
          </w:tcPr>
          <w:p w14:paraId="60751EF5" w14:textId="77777777" w:rsidR="00987708" w:rsidRDefault="00987708" w:rsidP="002929B0">
            <w:pPr>
              <w:pStyle w:val="UiUGROSSFlietext"/>
            </w:pPr>
          </w:p>
        </w:tc>
      </w:tr>
      <w:tr w:rsidR="00987708" w14:paraId="0933ABB6" w14:textId="77777777">
        <w:trPr>
          <w:trHeight w:val="850"/>
        </w:trPr>
        <w:tc>
          <w:tcPr>
            <w:tcW w:w="3505" w:type="dxa"/>
          </w:tcPr>
          <w:p w14:paraId="6F638EB6" w14:textId="77777777" w:rsidR="00987708" w:rsidRDefault="00987708" w:rsidP="002929B0">
            <w:pPr>
              <w:pStyle w:val="UiUGROSSFlietext"/>
            </w:pPr>
          </w:p>
        </w:tc>
        <w:tc>
          <w:tcPr>
            <w:tcW w:w="1593" w:type="dxa"/>
          </w:tcPr>
          <w:p w14:paraId="5966D7E6" w14:textId="77777777" w:rsidR="00987708" w:rsidRDefault="00987708" w:rsidP="002929B0">
            <w:pPr>
              <w:pStyle w:val="UiUGROSSFlietext"/>
            </w:pPr>
          </w:p>
        </w:tc>
        <w:tc>
          <w:tcPr>
            <w:tcW w:w="4359" w:type="dxa"/>
          </w:tcPr>
          <w:p w14:paraId="59756F17" w14:textId="77777777" w:rsidR="00987708" w:rsidRDefault="00987708" w:rsidP="002929B0">
            <w:pPr>
              <w:pStyle w:val="UiUGROSSFlietext"/>
            </w:pPr>
          </w:p>
        </w:tc>
      </w:tr>
      <w:tr w:rsidR="00987708" w14:paraId="6AB2E323" w14:textId="77777777">
        <w:trPr>
          <w:trHeight w:val="850"/>
        </w:trPr>
        <w:tc>
          <w:tcPr>
            <w:tcW w:w="3505" w:type="dxa"/>
          </w:tcPr>
          <w:p w14:paraId="1E4F1D3E" w14:textId="77777777" w:rsidR="00987708" w:rsidRDefault="00987708" w:rsidP="002929B0">
            <w:pPr>
              <w:pStyle w:val="UiUGROSSFlietext"/>
            </w:pPr>
          </w:p>
        </w:tc>
        <w:tc>
          <w:tcPr>
            <w:tcW w:w="1593" w:type="dxa"/>
          </w:tcPr>
          <w:p w14:paraId="5C2188DF" w14:textId="77777777" w:rsidR="00987708" w:rsidRDefault="00987708" w:rsidP="002929B0">
            <w:pPr>
              <w:pStyle w:val="UiUGROSSFlietext"/>
            </w:pPr>
          </w:p>
        </w:tc>
        <w:tc>
          <w:tcPr>
            <w:tcW w:w="4359" w:type="dxa"/>
          </w:tcPr>
          <w:p w14:paraId="0D8CB971" w14:textId="77777777" w:rsidR="00987708" w:rsidRDefault="00987708" w:rsidP="002929B0">
            <w:pPr>
              <w:pStyle w:val="UiUGROSSFlietext"/>
            </w:pPr>
          </w:p>
        </w:tc>
      </w:tr>
      <w:tr w:rsidR="00987708" w14:paraId="10CFFB1C" w14:textId="77777777">
        <w:trPr>
          <w:trHeight w:val="850"/>
        </w:trPr>
        <w:tc>
          <w:tcPr>
            <w:tcW w:w="3505" w:type="dxa"/>
          </w:tcPr>
          <w:p w14:paraId="6BC0B3AB" w14:textId="77777777" w:rsidR="00987708" w:rsidRDefault="00987708" w:rsidP="002929B0">
            <w:pPr>
              <w:pStyle w:val="UiUGROSSFlietext"/>
            </w:pPr>
          </w:p>
        </w:tc>
        <w:tc>
          <w:tcPr>
            <w:tcW w:w="1593" w:type="dxa"/>
          </w:tcPr>
          <w:p w14:paraId="5AB98DEC" w14:textId="77777777" w:rsidR="00987708" w:rsidRDefault="00987708" w:rsidP="002929B0">
            <w:pPr>
              <w:pStyle w:val="UiUGROSSFlietext"/>
            </w:pPr>
          </w:p>
        </w:tc>
        <w:tc>
          <w:tcPr>
            <w:tcW w:w="4359" w:type="dxa"/>
          </w:tcPr>
          <w:p w14:paraId="1B8678AB" w14:textId="77777777" w:rsidR="00987708" w:rsidRDefault="00987708" w:rsidP="002929B0">
            <w:pPr>
              <w:pStyle w:val="UiUGROSSFlietext"/>
            </w:pPr>
          </w:p>
        </w:tc>
      </w:tr>
      <w:tr w:rsidR="00987708" w14:paraId="758C5B10" w14:textId="77777777">
        <w:trPr>
          <w:trHeight w:val="850"/>
        </w:trPr>
        <w:tc>
          <w:tcPr>
            <w:tcW w:w="3505" w:type="dxa"/>
          </w:tcPr>
          <w:p w14:paraId="15E1237C" w14:textId="77777777" w:rsidR="00987708" w:rsidRDefault="00987708" w:rsidP="002929B0">
            <w:pPr>
              <w:pStyle w:val="UiUGROSSFlietext"/>
            </w:pPr>
          </w:p>
        </w:tc>
        <w:tc>
          <w:tcPr>
            <w:tcW w:w="1593" w:type="dxa"/>
          </w:tcPr>
          <w:p w14:paraId="791B1C5E" w14:textId="77777777" w:rsidR="00987708" w:rsidRDefault="00987708" w:rsidP="002929B0">
            <w:pPr>
              <w:pStyle w:val="UiUGROSSFlietext"/>
            </w:pPr>
          </w:p>
        </w:tc>
        <w:tc>
          <w:tcPr>
            <w:tcW w:w="4359" w:type="dxa"/>
          </w:tcPr>
          <w:p w14:paraId="201C3790" w14:textId="77777777" w:rsidR="00987708" w:rsidRDefault="00987708" w:rsidP="002929B0">
            <w:pPr>
              <w:pStyle w:val="UiUGROSSFlietext"/>
            </w:pPr>
          </w:p>
        </w:tc>
      </w:tr>
      <w:tr w:rsidR="00987708" w14:paraId="751382F2" w14:textId="77777777">
        <w:trPr>
          <w:trHeight w:val="850"/>
        </w:trPr>
        <w:tc>
          <w:tcPr>
            <w:tcW w:w="3505" w:type="dxa"/>
          </w:tcPr>
          <w:p w14:paraId="248E6728" w14:textId="77777777" w:rsidR="00987708" w:rsidRDefault="00987708" w:rsidP="002929B0">
            <w:pPr>
              <w:pStyle w:val="UiUGROSSFlietext"/>
            </w:pPr>
          </w:p>
        </w:tc>
        <w:tc>
          <w:tcPr>
            <w:tcW w:w="1593" w:type="dxa"/>
          </w:tcPr>
          <w:p w14:paraId="06182434" w14:textId="77777777" w:rsidR="00987708" w:rsidRDefault="00987708" w:rsidP="002929B0">
            <w:pPr>
              <w:pStyle w:val="UiUGROSSFlietext"/>
            </w:pPr>
          </w:p>
        </w:tc>
        <w:tc>
          <w:tcPr>
            <w:tcW w:w="4359" w:type="dxa"/>
          </w:tcPr>
          <w:p w14:paraId="67319AFB" w14:textId="77777777" w:rsidR="00987708" w:rsidRDefault="00987708" w:rsidP="002929B0">
            <w:pPr>
              <w:pStyle w:val="UiUGROSSFlietext"/>
            </w:pPr>
          </w:p>
        </w:tc>
      </w:tr>
      <w:tr w:rsidR="00987708" w14:paraId="2D918C45" w14:textId="77777777">
        <w:trPr>
          <w:trHeight w:val="850"/>
        </w:trPr>
        <w:tc>
          <w:tcPr>
            <w:tcW w:w="3505" w:type="dxa"/>
          </w:tcPr>
          <w:p w14:paraId="0893701C" w14:textId="77777777" w:rsidR="00987708" w:rsidRDefault="00987708" w:rsidP="002929B0">
            <w:pPr>
              <w:pStyle w:val="UiUGROSSFlietext"/>
            </w:pPr>
          </w:p>
        </w:tc>
        <w:tc>
          <w:tcPr>
            <w:tcW w:w="1593" w:type="dxa"/>
          </w:tcPr>
          <w:p w14:paraId="1B408EC2" w14:textId="77777777" w:rsidR="00987708" w:rsidRDefault="00987708" w:rsidP="002929B0">
            <w:pPr>
              <w:pStyle w:val="UiUGROSSFlietext"/>
            </w:pPr>
          </w:p>
        </w:tc>
        <w:tc>
          <w:tcPr>
            <w:tcW w:w="4359" w:type="dxa"/>
          </w:tcPr>
          <w:p w14:paraId="16B15EE1" w14:textId="77777777" w:rsidR="00987708" w:rsidRDefault="00987708" w:rsidP="002929B0">
            <w:pPr>
              <w:pStyle w:val="UiUGROSSFlietext"/>
            </w:pPr>
          </w:p>
        </w:tc>
      </w:tr>
      <w:tr w:rsidR="00987708" w14:paraId="1A817740" w14:textId="77777777">
        <w:trPr>
          <w:trHeight w:val="850"/>
        </w:trPr>
        <w:tc>
          <w:tcPr>
            <w:tcW w:w="3505" w:type="dxa"/>
          </w:tcPr>
          <w:p w14:paraId="43BF0530" w14:textId="77777777" w:rsidR="00987708" w:rsidRDefault="00987708" w:rsidP="002929B0">
            <w:pPr>
              <w:pStyle w:val="UiUGROSSFlietext"/>
            </w:pPr>
          </w:p>
        </w:tc>
        <w:tc>
          <w:tcPr>
            <w:tcW w:w="1593" w:type="dxa"/>
          </w:tcPr>
          <w:p w14:paraId="1236DF47" w14:textId="77777777" w:rsidR="00987708" w:rsidRDefault="00987708" w:rsidP="002929B0">
            <w:pPr>
              <w:pStyle w:val="UiUGROSSFlietext"/>
            </w:pPr>
          </w:p>
        </w:tc>
        <w:tc>
          <w:tcPr>
            <w:tcW w:w="4359" w:type="dxa"/>
          </w:tcPr>
          <w:p w14:paraId="5E205C4A" w14:textId="77777777" w:rsidR="00987708" w:rsidRDefault="00987708" w:rsidP="002929B0">
            <w:pPr>
              <w:pStyle w:val="UiUGROSSFlietext"/>
            </w:pPr>
          </w:p>
        </w:tc>
      </w:tr>
    </w:tbl>
    <w:p w14:paraId="73C88918" w14:textId="77777777" w:rsidR="00F64D0B" w:rsidRDefault="00F64D0B" w:rsidP="002929B0">
      <w:pPr>
        <w:pStyle w:val="UiUGROSSFlietext"/>
      </w:pPr>
    </w:p>
    <w:p w14:paraId="6F405C6C" w14:textId="77777777" w:rsidR="00F64D0B" w:rsidRDefault="00F64D0B" w:rsidP="00F64D0B">
      <w:r>
        <w:br w:type="page"/>
      </w:r>
    </w:p>
    <w:p w14:paraId="13267B12" w14:textId="77777777" w:rsidR="004560B1" w:rsidRPr="00676010" w:rsidRDefault="004560B1" w:rsidP="004560B1">
      <w:pPr>
        <w:pStyle w:val="UiUH2relevantfrInhaltsverzeichnis"/>
        <w:rPr>
          <w:bCs/>
          <w:sz w:val="20"/>
          <w:szCs w:val="20"/>
        </w:rPr>
      </w:pPr>
      <w:bookmarkStart w:id="8" w:name="_Toc63775731"/>
      <w:r w:rsidRPr="004560B1">
        <w:rPr>
          <w:b w:val="0"/>
          <w:sz w:val="24"/>
          <w:szCs w:val="24"/>
        </w:rPr>
        <w:lastRenderedPageBreak/>
        <w:t xml:space="preserve">Arbeitsblatt </w:t>
      </w:r>
      <w:r>
        <w:rPr>
          <w:b w:val="0"/>
          <w:sz w:val="24"/>
          <w:szCs w:val="24"/>
        </w:rPr>
        <w:t>3</w:t>
      </w:r>
      <w:r w:rsidRPr="004560B1">
        <w:rPr>
          <w:b w:val="0"/>
          <w:sz w:val="24"/>
          <w:szCs w:val="24"/>
        </w:rPr>
        <w:t>:</w:t>
      </w:r>
      <w:r w:rsidRPr="00676010">
        <w:rPr>
          <w:bCs/>
          <w:sz w:val="20"/>
          <w:szCs w:val="20"/>
        </w:rPr>
        <w:t xml:space="preserve"> </w:t>
      </w:r>
      <w:r>
        <w:rPr>
          <w:bCs/>
          <w:sz w:val="20"/>
          <w:szCs w:val="20"/>
        </w:rPr>
        <w:br/>
      </w:r>
      <w:r w:rsidR="00536F7B">
        <w:t>Wer braucht was in den Alpen</w:t>
      </w:r>
      <w:bookmarkEnd w:id="8"/>
      <w:r>
        <w:t xml:space="preserve"> </w:t>
      </w:r>
    </w:p>
    <w:p w14:paraId="464C214E" w14:textId="77777777" w:rsidR="00536F7B" w:rsidRDefault="00536F7B" w:rsidP="00536F7B">
      <w:pPr>
        <w:pStyle w:val="UiUGROSSTeaserVorspann"/>
        <w:rPr>
          <w:iCs/>
        </w:rPr>
      </w:pPr>
      <w:r w:rsidRPr="00536F7B">
        <w:rPr>
          <w:iCs/>
        </w:rPr>
        <w:t xml:space="preserve">In den Bergen müssen Mensch und Natur auf engem Raum miteinander auskommen. </w:t>
      </w:r>
      <w:r>
        <w:rPr>
          <w:iCs/>
        </w:rPr>
        <w:t>Wie</w:t>
      </w:r>
      <w:r w:rsidRPr="00536F7B">
        <w:rPr>
          <w:iCs/>
        </w:rPr>
        <w:t xml:space="preserve"> beschreiben Bewohner</w:t>
      </w:r>
      <w:r w:rsidR="003777D6">
        <w:rPr>
          <w:iCs/>
        </w:rPr>
        <w:t>innen und Bewohner</w:t>
      </w:r>
      <w:r w:rsidRPr="00536F7B">
        <w:rPr>
          <w:iCs/>
        </w:rPr>
        <w:t>, Gäste und Durchreisende</w:t>
      </w:r>
      <w:r w:rsidR="004110D1">
        <w:rPr>
          <w:iCs/>
        </w:rPr>
        <w:t xml:space="preserve"> </w:t>
      </w:r>
      <w:r w:rsidRPr="00536F7B">
        <w:rPr>
          <w:iCs/>
        </w:rPr>
        <w:t>das Leben in den Alpen</w:t>
      </w:r>
      <w:r>
        <w:rPr>
          <w:iCs/>
        </w:rPr>
        <w:t>? Und was würden sie verbessern?</w:t>
      </w:r>
    </w:p>
    <w:p w14:paraId="71A676EA" w14:textId="77777777" w:rsidR="00536F7B" w:rsidRDefault="00536F7B" w:rsidP="00536F7B">
      <w:pPr>
        <w:pStyle w:val="UiUGROSSH3"/>
      </w:pPr>
      <w:r>
        <w:t>Arbeitsauftrag</w:t>
      </w:r>
    </w:p>
    <w:p w14:paraId="1A2CD716" w14:textId="77777777" w:rsidR="00536F7B" w:rsidRPr="00536F7B" w:rsidRDefault="00536F7B" w:rsidP="00536F7B">
      <w:pPr>
        <w:pStyle w:val="UiUGROSSFlietext"/>
      </w:pPr>
      <w:r>
        <w:t xml:space="preserve">Schneide die Texte und Bilder aus. Lies die Texte durch und ordne sie einem passenden Bild zu. </w:t>
      </w:r>
    </w:p>
    <w:tbl>
      <w:tblPr>
        <w:tblStyle w:val="Tabellenraster"/>
        <w:tblpPr w:leftFromText="141" w:rightFromText="141" w:vertAnchor="text" w:tblpY="1"/>
        <w:tblOverlap w:val="never"/>
        <w:tblW w:w="0" w:type="auto"/>
        <w:tblLook w:val="04A0" w:firstRow="1" w:lastRow="0" w:firstColumn="1" w:lastColumn="0" w:noHBand="0" w:noVBand="1"/>
      </w:tblPr>
      <w:tblGrid>
        <w:gridCol w:w="4136"/>
        <w:gridCol w:w="5321"/>
      </w:tblGrid>
      <w:tr w:rsidR="005570EF" w14:paraId="0C5B8989" w14:textId="77777777">
        <w:trPr>
          <w:trHeight w:val="3118"/>
        </w:trPr>
        <w:tc>
          <w:tcPr>
            <w:tcW w:w="4136" w:type="dxa"/>
          </w:tcPr>
          <w:p w14:paraId="45442602" w14:textId="77777777" w:rsidR="00536F7B" w:rsidRDefault="00536F7B" w:rsidP="00BB3AD8">
            <w:pPr>
              <w:pStyle w:val="Vorspann"/>
            </w:pPr>
          </w:p>
          <w:p w14:paraId="6272EB59" w14:textId="77777777" w:rsidR="00BB3AD8" w:rsidRDefault="00302418" w:rsidP="00302418">
            <w:r>
              <w:rPr>
                <w:noProof/>
              </w:rPr>
              <w:drawing>
                <wp:inline distT="0" distB="0" distL="0" distR="0" wp14:anchorId="086EC077" wp14:editId="1BDA4257">
                  <wp:extent cx="2453939" cy="165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75"/>
                          <a:stretch/>
                        </pic:blipFill>
                        <pic:spPr bwMode="auto">
                          <a:xfrm>
                            <a:off x="0" y="0"/>
                            <a:ext cx="2453939" cy="1656000"/>
                          </a:xfrm>
                          <a:prstGeom prst="rect">
                            <a:avLst/>
                          </a:prstGeom>
                          <a:noFill/>
                          <a:ln>
                            <a:noFill/>
                          </a:ln>
                          <a:extLst>
                            <a:ext uri="{53640926-AAD7-44D8-BBD7-CCE9431645EC}">
                              <a14:shadowObscured xmlns:a14="http://schemas.microsoft.com/office/drawing/2010/main"/>
                            </a:ext>
                          </a:extLst>
                        </pic:spPr>
                      </pic:pic>
                    </a:graphicData>
                  </a:graphic>
                </wp:inline>
              </w:drawing>
            </w:r>
          </w:p>
          <w:p w14:paraId="6DBBA041" w14:textId="77777777" w:rsidR="00302418" w:rsidRDefault="00302418" w:rsidP="00302418"/>
        </w:tc>
        <w:tc>
          <w:tcPr>
            <w:tcW w:w="5321" w:type="dxa"/>
          </w:tcPr>
          <w:p w14:paraId="51FFBF2B" w14:textId="77777777" w:rsidR="00302418" w:rsidRDefault="00302418" w:rsidP="00BB3AD8">
            <w:pPr>
              <w:pStyle w:val="UiUGROSSFlietext"/>
            </w:pPr>
          </w:p>
          <w:p w14:paraId="5B55C1A4" w14:textId="77777777" w:rsidR="00536F7B" w:rsidRPr="00964DFE" w:rsidRDefault="00536F7B" w:rsidP="00BB3AD8">
            <w:pPr>
              <w:pStyle w:val="UiUGROSSFlietext"/>
              <w:rPr>
                <w:rFonts w:ascii="Times" w:hAnsi="Times"/>
                <w:sz w:val="20"/>
                <w:szCs w:val="20"/>
              </w:rPr>
            </w:pPr>
            <w:r w:rsidRPr="00964DFE">
              <w:t xml:space="preserve">Wenn ich am Wochenende </w:t>
            </w:r>
            <w:r w:rsidR="004759E2">
              <w:t xml:space="preserve">mit dem </w:t>
            </w:r>
            <w:r w:rsidR="004759E2" w:rsidRPr="00BB3AD8">
              <w:rPr>
                <w:b/>
                <w:bCs/>
              </w:rPr>
              <w:t>Auto</w:t>
            </w:r>
            <w:r w:rsidR="004759E2">
              <w:t xml:space="preserve"> </w:t>
            </w:r>
            <w:r w:rsidRPr="00964DFE">
              <w:t>zum Wandern in die Berge fahre, stehe ich oft im Stau. Es wollen einfach zu viele Leute in die Natur! Es müsste bessere Verbindungen mit dem Bus oder mit der Bahn geben. Dann würden sicher viele Leute ihr Auto</w:t>
            </w:r>
            <w:r w:rsidR="004759E2">
              <w:t xml:space="preserve"> zu Hause</w:t>
            </w:r>
            <w:r w:rsidRPr="00964DFE">
              <w:t xml:space="preserve"> stehen lassen.</w:t>
            </w:r>
          </w:p>
          <w:p w14:paraId="03F29570" w14:textId="77777777" w:rsidR="00536F7B" w:rsidRDefault="00536F7B" w:rsidP="00BB3AD8">
            <w:pPr>
              <w:pStyle w:val="Vorspann"/>
            </w:pPr>
          </w:p>
        </w:tc>
      </w:tr>
      <w:tr w:rsidR="005570EF" w14:paraId="5DEE76DE" w14:textId="77777777">
        <w:trPr>
          <w:trHeight w:val="3118"/>
        </w:trPr>
        <w:tc>
          <w:tcPr>
            <w:tcW w:w="4136" w:type="dxa"/>
          </w:tcPr>
          <w:p w14:paraId="2EB807D0" w14:textId="77777777" w:rsidR="00536F7B" w:rsidRDefault="00536F7B" w:rsidP="00BB3AD8">
            <w:pPr>
              <w:pStyle w:val="Vorspann"/>
            </w:pPr>
          </w:p>
          <w:p w14:paraId="6510957F" w14:textId="77777777" w:rsidR="00302418" w:rsidRDefault="00302418" w:rsidP="00BB3AD8">
            <w:pPr>
              <w:pStyle w:val="Vorspann"/>
            </w:pPr>
          </w:p>
          <w:p w14:paraId="4844084C" w14:textId="77777777" w:rsidR="00302418" w:rsidRDefault="00302418" w:rsidP="00302418">
            <w:r>
              <w:rPr>
                <w:noProof/>
              </w:rPr>
              <w:drawing>
                <wp:inline distT="0" distB="0" distL="0" distR="0" wp14:anchorId="1F2FC46C" wp14:editId="068F1B49">
                  <wp:extent cx="2484809" cy="1656000"/>
                  <wp:effectExtent l="0" t="0" r="4445" b="0"/>
                  <wp:docPr id="12" name="Grafik 12" descr="Menschen, Mann, Armaturenbrett, Lenkrad, Antrieb, A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nschen, Mann, Armaturenbrett, Lenkrad, Antrieb, Au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809" cy="1656000"/>
                          </a:xfrm>
                          <a:prstGeom prst="rect">
                            <a:avLst/>
                          </a:prstGeom>
                          <a:noFill/>
                          <a:ln>
                            <a:noFill/>
                          </a:ln>
                        </pic:spPr>
                      </pic:pic>
                    </a:graphicData>
                  </a:graphic>
                </wp:inline>
              </w:drawing>
            </w:r>
          </w:p>
          <w:p w14:paraId="74FF194F" w14:textId="77777777" w:rsidR="00BB3AD8" w:rsidRDefault="00BB3AD8" w:rsidP="00BB3AD8">
            <w:pPr>
              <w:pStyle w:val="Vorspann"/>
            </w:pPr>
          </w:p>
          <w:p w14:paraId="797AD366" w14:textId="77777777" w:rsidR="00BB3AD8" w:rsidRDefault="00BB3AD8" w:rsidP="00BB3AD8">
            <w:pPr>
              <w:pStyle w:val="Vorspann"/>
            </w:pPr>
          </w:p>
        </w:tc>
        <w:tc>
          <w:tcPr>
            <w:tcW w:w="5321" w:type="dxa"/>
          </w:tcPr>
          <w:p w14:paraId="780CD8E0" w14:textId="77777777" w:rsidR="00302418" w:rsidRDefault="00302418" w:rsidP="00BB3AD8">
            <w:pPr>
              <w:pStyle w:val="UiUGROSSFlietext"/>
            </w:pPr>
          </w:p>
          <w:p w14:paraId="1FE90E13" w14:textId="77777777" w:rsidR="004759E2" w:rsidRPr="004759E2" w:rsidRDefault="004759E2" w:rsidP="00BB3AD8">
            <w:pPr>
              <w:pStyle w:val="UiUGROSSFlietext"/>
            </w:pPr>
            <w:r w:rsidRPr="004759E2">
              <w:t>Ich freue mich</w:t>
            </w:r>
            <w:r w:rsidR="00536F7B" w:rsidRPr="004759E2">
              <w:t xml:space="preserve">, </w:t>
            </w:r>
            <w:r w:rsidRPr="004759E2">
              <w:t>wenn die</w:t>
            </w:r>
            <w:r w:rsidR="00536F7B" w:rsidRPr="004759E2">
              <w:t xml:space="preserve"> Menschen Urlaub in den Bergen machen! So haben wir immer Gäste i</w:t>
            </w:r>
            <w:r w:rsidR="007773B0">
              <w:t>n unserem</w:t>
            </w:r>
            <w:r w:rsidR="00536F7B" w:rsidRPr="004759E2">
              <w:t xml:space="preserve"> </w:t>
            </w:r>
            <w:r w:rsidR="00536F7B" w:rsidRPr="00BB3AD8">
              <w:rPr>
                <w:b/>
                <w:bCs/>
              </w:rPr>
              <w:t>Hotel</w:t>
            </w:r>
            <w:r w:rsidR="00536F7B" w:rsidRPr="004759E2">
              <w:t xml:space="preserve">. Schade nur, dass sie alle etwas anderes wollen. </w:t>
            </w:r>
          </w:p>
          <w:p w14:paraId="4ACDBCC1" w14:textId="77777777" w:rsidR="004759E2" w:rsidRPr="004759E2" w:rsidRDefault="004759E2" w:rsidP="00BB3AD8">
            <w:pPr>
              <w:pStyle w:val="UiUGROSSFlietext"/>
            </w:pPr>
          </w:p>
          <w:p w14:paraId="51CF0763" w14:textId="77777777" w:rsidR="004759E2" w:rsidRDefault="00536F7B" w:rsidP="00BB3AD8">
            <w:pPr>
              <w:pStyle w:val="UiUGROSSFlietext"/>
            </w:pPr>
            <w:r w:rsidRPr="004759E2">
              <w:t xml:space="preserve">Die Skifahrer im Winter brauchen </w:t>
            </w:r>
            <w:r w:rsidR="004759E2">
              <w:t>Skip</w:t>
            </w:r>
            <w:r w:rsidRPr="004759E2">
              <w:t xml:space="preserve">isten und Lifte. Aber im Sommer ärgern sich die Wanderer, weil dafür hässliche Schneisen in den Wald geschlagen werden. </w:t>
            </w:r>
          </w:p>
          <w:p w14:paraId="0E5B418D" w14:textId="77777777" w:rsidR="00302418" w:rsidRPr="004759E2" w:rsidRDefault="00302418" w:rsidP="00BB3AD8">
            <w:pPr>
              <w:pStyle w:val="UiUGROSSFlietext"/>
            </w:pPr>
          </w:p>
        </w:tc>
      </w:tr>
      <w:tr w:rsidR="005570EF" w14:paraId="634F59C8" w14:textId="77777777">
        <w:trPr>
          <w:trHeight w:val="3118"/>
        </w:trPr>
        <w:tc>
          <w:tcPr>
            <w:tcW w:w="4136" w:type="dxa"/>
          </w:tcPr>
          <w:p w14:paraId="205308C7" w14:textId="77777777" w:rsidR="00536F7B" w:rsidRDefault="00536F7B" w:rsidP="00BB3AD8">
            <w:pPr>
              <w:pStyle w:val="Vorspann"/>
            </w:pPr>
          </w:p>
          <w:p w14:paraId="2C8483E0" w14:textId="77777777" w:rsidR="00536F7B" w:rsidRDefault="005570EF" w:rsidP="005570EF">
            <w:r>
              <w:rPr>
                <w:noProof/>
              </w:rPr>
              <w:drawing>
                <wp:inline distT="0" distB="0" distL="0" distR="0" wp14:anchorId="3B166DE7" wp14:editId="6682FB1A">
                  <wp:extent cx="2401182" cy="1764000"/>
                  <wp:effectExtent l="0" t="0" r="0" b="1905"/>
                  <wp:docPr id="14" name="Grafik 14" descr="Allgäu, Bayern, Kühe, Viehscheid, Almabtrieb, Ku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lgäu, Bayern, Kühe, Viehscheid, Almabtrieb, Kuh"/>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813"/>
                          <a:stretch/>
                        </pic:blipFill>
                        <pic:spPr bwMode="auto">
                          <a:xfrm>
                            <a:off x="0" y="0"/>
                            <a:ext cx="2401182" cy="1764000"/>
                          </a:xfrm>
                          <a:prstGeom prst="rect">
                            <a:avLst/>
                          </a:prstGeom>
                          <a:noFill/>
                          <a:ln>
                            <a:noFill/>
                          </a:ln>
                          <a:extLst>
                            <a:ext uri="{53640926-AAD7-44D8-BBD7-CCE9431645EC}">
                              <a14:shadowObscured xmlns:a14="http://schemas.microsoft.com/office/drawing/2010/main"/>
                            </a:ext>
                          </a:extLst>
                        </pic:spPr>
                      </pic:pic>
                    </a:graphicData>
                  </a:graphic>
                </wp:inline>
              </w:drawing>
            </w:r>
          </w:p>
          <w:p w14:paraId="72C3EA16" w14:textId="77777777" w:rsidR="005570EF" w:rsidRDefault="005570EF" w:rsidP="005570EF"/>
        </w:tc>
        <w:tc>
          <w:tcPr>
            <w:tcW w:w="5321" w:type="dxa"/>
          </w:tcPr>
          <w:p w14:paraId="60F8334B" w14:textId="77777777" w:rsidR="004759E2" w:rsidRDefault="004759E2" w:rsidP="00BB3AD8">
            <w:pPr>
              <w:pStyle w:val="UiUGROSSFlietext"/>
            </w:pPr>
          </w:p>
          <w:p w14:paraId="2CD4B444" w14:textId="77777777" w:rsidR="00536F7B" w:rsidRDefault="00536F7B" w:rsidP="00BB3AD8">
            <w:pPr>
              <w:pStyle w:val="UiUGROSSFlietext"/>
            </w:pPr>
            <w:r w:rsidRPr="00951217">
              <w:t xml:space="preserve">Immer mehr Urlauber klettern hoch in die Berge bis zu uns </w:t>
            </w:r>
            <w:r w:rsidRPr="00BB3AD8">
              <w:rPr>
                <w:b/>
                <w:bCs/>
              </w:rPr>
              <w:t>Murmeltieren</w:t>
            </w:r>
            <w:r w:rsidRPr="00951217">
              <w:t xml:space="preserve">! Dabei möchten wir lieber unsere Ruhe. Ein Schutzgebiet wäre gut, in </w:t>
            </w:r>
            <w:r w:rsidR="000C4032">
              <w:t>dem die</w:t>
            </w:r>
            <w:r w:rsidRPr="00951217">
              <w:t xml:space="preserve"> Menschen </w:t>
            </w:r>
            <w:r w:rsidR="000C4032">
              <w:t>vorsichtig mit der Natur umgehen müssen</w:t>
            </w:r>
            <w:r w:rsidRPr="00951217">
              <w:t xml:space="preserve">. </w:t>
            </w:r>
          </w:p>
          <w:p w14:paraId="77145D61" w14:textId="77777777" w:rsidR="00536F7B" w:rsidRPr="00CA79D0" w:rsidRDefault="00536F7B" w:rsidP="00BB3AD8"/>
        </w:tc>
      </w:tr>
    </w:tbl>
    <w:p w14:paraId="76343E1F" w14:textId="77777777" w:rsidR="00536F7B" w:rsidRDefault="00536F7B" w:rsidP="00536F7B"/>
    <w:tbl>
      <w:tblPr>
        <w:tblStyle w:val="Tabellenraster"/>
        <w:tblpPr w:leftFromText="141" w:rightFromText="141" w:vertAnchor="text" w:tblpY="1"/>
        <w:tblOverlap w:val="never"/>
        <w:tblW w:w="0" w:type="auto"/>
        <w:tblLook w:val="04A0" w:firstRow="1" w:lastRow="0" w:firstColumn="1" w:lastColumn="0" w:noHBand="0" w:noVBand="1"/>
      </w:tblPr>
      <w:tblGrid>
        <w:gridCol w:w="4136"/>
        <w:gridCol w:w="5274"/>
      </w:tblGrid>
      <w:tr w:rsidR="005570EF" w14:paraId="47659A9A" w14:textId="77777777">
        <w:trPr>
          <w:trHeight w:val="3118"/>
        </w:trPr>
        <w:tc>
          <w:tcPr>
            <w:tcW w:w="4106" w:type="dxa"/>
          </w:tcPr>
          <w:p w14:paraId="4D401DC0" w14:textId="77777777" w:rsidR="00536F7B" w:rsidRDefault="00536F7B" w:rsidP="00BB3AD8">
            <w:pPr>
              <w:pStyle w:val="Vorspann"/>
            </w:pPr>
          </w:p>
          <w:p w14:paraId="2FC23D92" w14:textId="77777777" w:rsidR="005570EF" w:rsidRDefault="005570EF" w:rsidP="005570EF">
            <w:r>
              <w:rPr>
                <w:noProof/>
              </w:rPr>
              <w:drawing>
                <wp:inline distT="0" distB="0" distL="0" distR="0" wp14:anchorId="49E7F986" wp14:editId="635C64CA">
                  <wp:extent cx="2437446" cy="1876425"/>
                  <wp:effectExtent l="0" t="0" r="1270" b="3175"/>
                  <wp:docPr id="16" name="Grafik 16" descr="Murmeltier, Säugetier, Tier, Berg, Rainier, Park, B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urmeltier, Säugetier, Tier, Berg, Rainier, Park, Blu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778" cy="1879760"/>
                          </a:xfrm>
                          <a:prstGeom prst="rect">
                            <a:avLst/>
                          </a:prstGeom>
                          <a:noFill/>
                          <a:ln>
                            <a:noFill/>
                          </a:ln>
                        </pic:spPr>
                      </pic:pic>
                    </a:graphicData>
                  </a:graphic>
                </wp:inline>
              </w:drawing>
            </w:r>
          </w:p>
          <w:p w14:paraId="49C0D651" w14:textId="77777777" w:rsidR="00536F7B" w:rsidRDefault="00536F7B" w:rsidP="00BB3AD8">
            <w:pPr>
              <w:pStyle w:val="Vorspann"/>
            </w:pPr>
          </w:p>
        </w:tc>
        <w:tc>
          <w:tcPr>
            <w:tcW w:w="5274" w:type="dxa"/>
          </w:tcPr>
          <w:p w14:paraId="05EAB7D2" w14:textId="77777777" w:rsidR="005570EF" w:rsidRDefault="005570EF" w:rsidP="00BB3AD8">
            <w:pPr>
              <w:pStyle w:val="UiUGROSSFlietext"/>
            </w:pPr>
          </w:p>
          <w:p w14:paraId="189AB754" w14:textId="77777777" w:rsidR="00536F7B" w:rsidRPr="007773B0" w:rsidRDefault="00536F7B" w:rsidP="00BB3AD8">
            <w:pPr>
              <w:pStyle w:val="UiUGROSSFlietext"/>
            </w:pPr>
            <w:r w:rsidRPr="007773B0">
              <w:t>Auf dem Weg von Deutschland nach Italien muss ich durch die Alpen. Schade, dass so viele Autos und Lastwagen durch diese schönen Täler fahren und die Luft verschmutzen! Ich habe gehört, dass man Lastwagen auch auf Züge laden kann. So würde ich auch lieber die Alpen durchqueren.</w:t>
            </w:r>
          </w:p>
          <w:p w14:paraId="0277C24C" w14:textId="77777777" w:rsidR="00536F7B" w:rsidRPr="007773B0" w:rsidRDefault="00536F7B" w:rsidP="00BB3AD8">
            <w:pPr>
              <w:pStyle w:val="UiUGROSSFlietext"/>
            </w:pPr>
          </w:p>
        </w:tc>
      </w:tr>
      <w:tr w:rsidR="005570EF" w14:paraId="1F22CDBE" w14:textId="77777777">
        <w:trPr>
          <w:trHeight w:val="3061"/>
        </w:trPr>
        <w:tc>
          <w:tcPr>
            <w:tcW w:w="4106" w:type="dxa"/>
          </w:tcPr>
          <w:p w14:paraId="1FE8DA3F" w14:textId="77777777" w:rsidR="00BB3AD8" w:rsidRDefault="00BB3AD8" w:rsidP="00BB3AD8">
            <w:pPr>
              <w:pStyle w:val="Vorspann"/>
            </w:pPr>
          </w:p>
          <w:p w14:paraId="43095444" w14:textId="77777777" w:rsidR="005570EF" w:rsidRDefault="005570EF" w:rsidP="005570EF">
            <w:r>
              <w:rPr>
                <w:noProof/>
              </w:rPr>
              <w:drawing>
                <wp:inline distT="0" distB="0" distL="0" distR="0" wp14:anchorId="6A9394CA" wp14:editId="3ABFE971">
                  <wp:extent cx="2484000" cy="1829723"/>
                  <wp:effectExtent l="0" t="0" r="5715" b="0"/>
                  <wp:docPr id="17" name="Grafik 17" descr="Die Alpen, Julierpass, Autobahn, Gebirge,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e Alpen, Julierpass, Autobahn, Gebirge, Natur"/>
                          <pic:cNvPicPr>
                            <a:picLocks noChangeAspect="1" noChangeArrowheads="1"/>
                          </pic:cNvPicPr>
                        </pic:nvPicPr>
                        <pic:blipFill rotWithShape="1">
                          <a:blip r:embed="rId17">
                            <a:extLst>
                              <a:ext uri="{28A0092B-C50C-407E-A947-70E740481C1C}">
                                <a14:useLocalDpi xmlns:a14="http://schemas.microsoft.com/office/drawing/2010/main" val="0"/>
                              </a:ext>
                            </a:extLst>
                          </a:blip>
                          <a:srcRect l="6005" t="19210" r="32380"/>
                          <a:stretch/>
                        </pic:blipFill>
                        <pic:spPr bwMode="auto">
                          <a:xfrm>
                            <a:off x="0" y="0"/>
                            <a:ext cx="2484000" cy="1829723"/>
                          </a:xfrm>
                          <a:prstGeom prst="rect">
                            <a:avLst/>
                          </a:prstGeom>
                          <a:noFill/>
                          <a:ln>
                            <a:noFill/>
                          </a:ln>
                          <a:extLst>
                            <a:ext uri="{53640926-AAD7-44D8-BBD7-CCE9431645EC}">
                              <a14:shadowObscured xmlns:a14="http://schemas.microsoft.com/office/drawing/2010/main"/>
                            </a:ext>
                          </a:extLst>
                        </pic:spPr>
                      </pic:pic>
                    </a:graphicData>
                  </a:graphic>
                </wp:inline>
              </w:drawing>
            </w:r>
          </w:p>
          <w:p w14:paraId="57F28314" w14:textId="77777777" w:rsidR="00536F7B" w:rsidRDefault="00536F7B" w:rsidP="00BB3AD8">
            <w:pPr>
              <w:pStyle w:val="Vorspann"/>
            </w:pPr>
          </w:p>
        </w:tc>
        <w:tc>
          <w:tcPr>
            <w:tcW w:w="5274" w:type="dxa"/>
          </w:tcPr>
          <w:p w14:paraId="0D9B6FF5" w14:textId="244A522D" w:rsidR="00536F7B" w:rsidRPr="007773B0" w:rsidRDefault="000C4032" w:rsidP="00BB3AD8">
            <w:pPr>
              <w:pStyle w:val="UiUGROSSFlietext"/>
            </w:pPr>
            <w:r w:rsidRPr="000C4032">
              <w:t>Schon mein Großvater hat unsere Kühe im Sommer auf die Alm getrieben. Das ist gut für die Tiere und die Natur. Es geht aber nur, wenn man nicht zu viele Kühe hat. Und dann verdient man leider weniger Geld.</w:t>
            </w:r>
            <w:r>
              <w:t xml:space="preserve"> </w:t>
            </w:r>
            <w:r w:rsidR="007773B0">
              <w:t xml:space="preserve">Eine Lösung wäre, Milch </w:t>
            </w:r>
            <w:r w:rsidR="00BB3AD8">
              <w:t>und Käse</w:t>
            </w:r>
            <w:r w:rsidR="007773B0">
              <w:t xml:space="preserve"> direkt </w:t>
            </w:r>
            <w:r w:rsidR="00BB3AD8">
              <w:t xml:space="preserve">auf der Alm </w:t>
            </w:r>
            <w:r w:rsidR="007773B0">
              <w:t xml:space="preserve">an Touristen zu verkaufen. </w:t>
            </w:r>
            <w:r w:rsidR="00BB3AD8">
              <w:t xml:space="preserve">Dann verdiene ich noch etwas Geld </w:t>
            </w:r>
            <w:r w:rsidR="0064573D">
              <w:t xml:space="preserve">dazu </w:t>
            </w:r>
            <w:r w:rsidR="00BB3AD8">
              <w:t>und die Kühe freuen sich, dass sie weiterhin auf der Alm sein können.</w:t>
            </w:r>
          </w:p>
        </w:tc>
      </w:tr>
    </w:tbl>
    <w:p w14:paraId="153BAD4B" w14:textId="77777777" w:rsidR="00536F7B" w:rsidRDefault="00536F7B" w:rsidP="00536F7B">
      <w:pPr>
        <w:pStyle w:val="Vorspann"/>
      </w:pPr>
      <w:r>
        <w:br w:type="textWrapping" w:clear="all"/>
      </w:r>
    </w:p>
    <w:p w14:paraId="2D73E3B9" w14:textId="77777777" w:rsidR="00536F7B" w:rsidRDefault="00536F7B" w:rsidP="00536F7B">
      <w:pPr>
        <w:pStyle w:val="Vorspann"/>
      </w:pPr>
    </w:p>
    <w:p w14:paraId="51F40301" w14:textId="77777777" w:rsidR="00536F7B" w:rsidRPr="00FE05BA" w:rsidRDefault="00536F7B" w:rsidP="00536F7B">
      <w:pPr>
        <w:rPr>
          <w:sz w:val="18"/>
          <w:szCs w:val="18"/>
        </w:rPr>
      </w:pPr>
    </w:p>
    <w:p w14:paraId="19240C31" w14:textId="77777777" w:rsidR="00EF3C67" w:rsidRDefault="00EF3C67">
      <w:pPr>
        <w:rPr>
          <w:rFonts w:cstheme="minorHAnsi"/>
          <w:sz w:val="28"/>
          <w:szCs w:val="28"/>
        </w:rPr>
      </w:pPr>
      <w:r>
        <w:br w:type="page"/>
      </w:r>
    </w:p>
    <w:p w14:paraId="16F46A94" w14:textId="77777777" w:rsidR="00EF3C67" w:rsidRDefault="00EF3C67" w:rsidP="008A3BE6">
      <w:pPr>
        <w:pStyle w:val="UiUH2relevantfrInhaltsverzeichnis"/>
      </w:pPr>
      <w:bookmarkStart w:id="9" w:name="_Toc63775732"/>
      <w:r>
        <w:lastRenderedPageBreak/>
        <w:t>Bildlizenzen</w:t>
      </w:r>
      <w:bookmarkEnd w:id="9"/>
    </w:p>
    <w:p w14:paraId="39A95AC6" w14:textId="77777777" w:rsidR="008A3BE6" w:rsidRDefault="008A3BE6" w:rsidP="008A3BE6">
      <w:pPr>
        <w:pStyle w:val="UiUFlietext"/>
      </w:pPr>
      <w:r>
        <w:t>Illustration „Leben in den Alpen“ (Arbeitsblatt 1): Umwelt im Unterricht</w:t>
      </w:r>
      <w:r w:rsidRPr="009F0705">
        <w:t xml:space="preserve"> / CC BY-SA </w:t>
      </w:r>
      <w:r>
        <w:t>4</w:t>
      </w:r>
      <w:r w:rsidRPr="009F0705">
        <w:t>.0</w:t>
      </w:r>
    </w:p>
    <w:p w14:paraId="310C41CF" w14:textId="77777777" w:rsidR="00302418" w:rsidRPr="00302418" w:rsidRDefault="00302418" w:rsidP="00302418">
      <w:pPr>
        <w:pStyle w:val="UiUFlietext"/>
        <w:rPr>
          <w:b/>
          <w:bCs/>
        </w:rPr>
      </w:pPr>
      <w:r w:rsidRPr="00302418">
        <w:t xml:space="preserve">Hotelrezeption (Arbeitsblatt 3): Bo Nielsen / </w:t>
      </w:r>
      <w:hyperlink r:id="rId18" w:history="1">
        <w:r w:rsidRPr="00302418">
          <w:rPr>
            <w:rStyle w:val="Hyperlink"/>
          </w:rPr>
          <w:t>Justwalkedby.com</w:t>
        </w:r>
      </w:hyperlink>
      <w:r w:rsidRPr="00302418">
        <w:t xml:space="preserve"> / CC BY-NC-ND 4.0</w:t>
      </w:r>
    </w:p>
    <w:p w14:paraId="3E4580E9" w14:textId="77777777" w:rsidR="008A3BE6" w:rsidRDefault="00302418" w:rsidP="008A3BE6">
      <w:pPr>
        <w:pStyle w:val="UiUFlietext"/>
      </w:pPr>
      <w:r>
        <w:t xml:space="preserve">Autofahrer (Arbeitsblatt 3): </w:t>
      </w:r>
      <w:proofErr w:type="spellStart"/>
      <w:r>
        <w:t>StockSnap</w:t>
      </w:r>
      <w:proofErr w:type="spellEnd"/>
      <w:r>
        <w:t xml:space="preserve"> / </w:t>
      </w:r>
      <w:hyperlink r:id="rId19" w:history="1">
        <w:r w:rsidR="005570EF">
          <w:rPr>
            <w:rStyle w:val="Hyperlink"/>
          </w:rPr>
          <w:t>pixabay.com</w:t>
        </w:r>
      </w:hyperlink>
      <w:r>
        <w:t xml:space="preserve"> / </w:t>
      </w:r>
      <w:proofErr w:type="spellStart"/>
      <w:r>
        <w:t>Pixabay</w:t>
      </w:r>
      <w:proofErr w:type="spellEnd"/>
      <w:r>
        <w:t xml:space="preserve"> License </w:t>
      </w:r>
    </w:p>
    <w:p w14:paraId="0B6F34E7" w14:textId="77777777" w:rsidR="005570EF" w:rsidRDefault="005570EF" w:rsidP="008A3BE6">
      <w:pPr>
        <w:pStyle w:val="UiUFlietext"/>
      </w:pPr>
      <w:r>
        <w:t xml:space="preserve">Almauftrieb (Arbeitsblatt 3): </w:t>
      </w:r>
      <w:proofErr w:type="spellStart"/>
      <w:r>
        <w:t>almpixel</w:t>
      </w:r>
      <w:proofErr w:type="spellEnd"/>
      <w:r>
        <w:t xml:space="preserve">/ </w:t>
      </w:r>
      <w:hyperlink r:id="rId20" w:history="1">
        <w:r w:rsidRPr="005570EF">
          <w:rPr>
            <w:rStyle w:val="Hyperlink"/>
          </w:rPr>
          <w:t>pixabay.com</w:t>
        </w:r>
      </w:hyperlink>
      <w:r>
        <w:t xml:space="preserve"> /</w:t>
      </w:r>
      <w:r w:rsidRPr="005570EF">
        <w:t xml:space="preserve"> </w:t>
      </w:r>
      <w:proofErr w:type="spellStart"/>
      <w:r>
        <w:t>Pixabay</w:t>
      </w:r>
      <w:proofErr w:type="spellEnd"/>
      <w:r>
        <w:t xml:space="preserve"> License</w:t>
      </w:r>
    </w:p>
    <w:p w14:paraId="444D359E" w14:textId="77777777" w:rsidR="005570EF" w:rsidRDefault="005570EF" w:rsidP="008A3BE6">
      <w:pPr>
        <w:pStyle w:val="UiUFlietext"/>
        <w:rPr>
          <w:lang w:val="en-US"/>
        </w:rPr>
      </w:pPr>
      <w:proofErr w:type="spellStart"/>
      <w:r w:rsidRPr="005570EF">
        <w:rPr>
          <w:lang w:val="en-US"/>
        </w:rPr>
        <w:t>Murmeltier</w:t>
      </w:r>
      <w:proofErr w:type="spellEnd"/>
      <w:r w:rsidRPr="005570EF">
        <w:rPr>
          <w:lang w:val="en-US"/>
        </w:rPr>
        <w:t xml:space="preserve"> (</w:t>
      </w:r>
      <w:proofErr w:type="spellStart"/>
      <w:r w:rsidRPr="005570EF">
        <w:rPr>
          <w:lang w:val="en-US"/>
        </w:rPr>
        <w:t>Arbeitsblatt</w:t>
      </w:r>
      <w:proofErr w:type="spellEnd"/>
      <w:r w:rsidRPr="005570EF">
        <w:rPr>
          <w:lang w:val="en-US"/>
        </w:rPr>
        <w:t xml:space="preserve"> 3): </w:t>
      </w:r>
      <w:proofErr w:type="spellStart"/>
      <w:r w:rsidRPr="005570EF">
        <w:rPr>
          <w:lang w:val="en-US"/>
        </w:rPr>
        <w:t>PublicDomainPictures</w:t>
      </w:r>
      <w:proofErr w:type="spellEnd"/>
      <w:r w:rsidRPr="005570EF">
        <w:rPr>
          <w:lang w:val="en-US"/>
        </w:rPr>
        <w:t xml:space="preserve"> / </w:t>
      </w:r>
      <w:hyperlink r:id="rId21" w:history="1">
        <w:r w:rsidRPr="005570EF">
          <w:rPr>
            <w:rStyle w:val="Hyperlink"/>
            <w:lang w:val="en-US"/>
          </w:rPr>
          <w:t>pixabay.</w:t>
        </w:r>
        <w:r w:rsidRPr="005570EF">
          <w:rPr>
            <w:rStyle w:val="Hyperlink"/>
            <w:lang w:val="en-US"/>
          </w:rPr>
          <w:t>c</w:t>
        </w:r>
        <w:r w:rsidRPr="005570EF">
          <w:rPr>
            <w:rStyle w:val="Hyperlink"/>
            <w:lang w:val="en-US"/>
          </w:rPr>
          <w:t>om</w:t>
        </w:r>
      </w:hyperlink>
      <w:r w:rsidRPr="005570EF">
        <w:rPr>
          <w:lang w:val="en-US"/>
        </w:rPr>
        <w:t xml:space="preserve"> / </w:t>
      </w:r>
      <w:proofErr w:type="spellStart"/>
      <w:r w:rsidRPr="005570EF">
        <w:rPr>
          <w:lang w:val="en-US"/>
        </w:rPr>
        <w:t>Pixabay</w:t>
      </w:r>
      <w:proofErr w:type="spellEnd"/>
      <w:r w:rsidRPr="005570EF">
        <w:rPr>
          <w:lang w:val="en-US"/>
        </w:rPr>
        <w:t xml:space="preserve"> License</w:t>
      </w:r>
    </w:p>
    <w:p w14:paraId="610ED4F9" w14:textId="77777777" w:rsidR="005570EF" w:rsidRPr="005570EF" w:rsidRDefault="005570EF" w:rsidP="008A3BE6">
      <w:pPr>
        <w:pStyle w:val="UiUFlietext"/>
      </w:pPr>
      <w:r w:rsidRPr="005570EF">
        <w:t xml:space="preserve">Lastwagen (Arbeitsblatt 3): pasja1000 / </w:t>
      </w:r>
      <w:hyperlink r:id="rId22" w:history="1">
        <w:r w:rsidRPr="005570EF">
          <w:rPr>
            <w:rStyle w:val="Hyperlink"/>
          </w:rPr>
          <w:t>pixabay.com</w:t>
        </w:r>
      </w:hyperlink>
      <w:r w:rsidRPr="005570EF">
        <w:t xml:space="preserve"> </w:t>
      </w:r>
      <w:r>
        <w:t xml:space="preserve">/ </w:t>
      </w:r>
      <w:proofErr w:type="spellStart"/>
      <w:r>
        <w:t>Pixabay</w:t>
      </w:r>
      <w:proofErr w:type="spellEnd"/>
      <w:r>
        <w:t xml:space="preserve"> License</w:t>
      </w:r>
    </w:p>
    <w:p w14:paraId="110D47DA" w14:textId="77777777" w:rsidR="005570EF" w:rsidRPr="005570EF" w:rsidRDefault="005570EF" w:rsidP="008A3BE6">
      <w:pPr>
        <w:pStyle w:val="UiUFlietext"/>
      </w:pPr>
    </w:p>
    <w:sectPr w:rsidR="005570EF" w:rsidRPr="005570EF" w:rsidSect="006D0FC4">
      <w:pgSz w:w="11906" w:h="16838"/>
      <w:pgMar w:top="1134" w:right="1021" w:bottom="1412"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75EFBA" w14:textId="77777777" w:rsidR="00F47ACC" w:rsidRDefault="00F47ACC" w:rsidP="00D14794">
      <w:r>
        <w:separator/>
      </w:r>
    </w:p>
  </w:endnote>
  <w:endnote w:type="continuationSeparator" w:id="0">
    <w:p w14:paraId="26B0EF91" w14:textId="77777777" w:rsidR="00F47ACC" w:rsidRDefault="00F47ACC" w:rsidP="00D14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Cambria"/>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D3B98" w14:textId="77777777" w:rsidR="00D14794" w:rsidRPr="00FF7F7C" w:rsidRDefault="00F64D0B" w:rsidP="006D0FC4">
    <w:pPr>
      <w:pStyle w:val="UiUFlietext"/>
      <w:spacing w:after="0"/>
      <w:jc w:val="right"/>
    </w:pPr>
    <w:r>
      <w:t xml:space="preserve">Seite </w:t>
    </w:r>
    <w:r w:rsidR="008F4D4B">
      <w:fldChar w:fldCharType="begin"/>
    </w:r>
    <w:r w:rsidR="008F4D4B">
      <w:instrText>PAGE   \* MERGEFORMAT</w:instrText>
    </w:r>
    <w:r w:rsidR="008F4D4B">
      <w:fldChar w:fldCharType="separate"/>
    </w:r>
    <w:r w:rsidR="00B3279C">
      <w:rPr>
        <w:noProof/>
      </w:rPr>
      <w:t>1</w:t>
    </w:r>
    <w:r w:rsidR="008F4D4B">
      <w:rPr>
        <w:noProof/>
      </w:rPr>
      <w:fldChar w:fldCharType="end"/>
    </w:r>
  </w:p>
  <w:p w14:paraId="70D4111B" w14:textId="77777777" w:rsidR="00D14794" w:rsidRPr="00D14794" w:rsidRDefault="00D14794" w:rsidP="00D14794">
    <w:pPr>
      <w:pStyle w:val="UiUFuzeile"/>
    </w:pPr>
    <w:r>
      <w:t>Das Arbeitsmaterial ist Teil des Themas „</w:t>
    </w:r>
    <w:r w:rsidR="00C2634D" w:rsidRPr="00C2634D">
      <w:t>Alpen schützen und nachhaltig entwickeln</w:t>
    </w:r>
    <w:r w:rsidR="00C2634D">
      <w:t>“,</w:t>
    </w:r>
    <w:r>
      <w:t xml:space="preserve"> erschienen unter </w:t>
    </w:r>
    <w:r w:rsidRPr="00FF7F7C">
      <w:t>www.umwelt-im-unterricht.de</w:t>
    </w:r>
    <w:r>
      <w:t>.</w:t>
    </w:r>
    <w:r w:rsidRPr="00FF7F7C">
      <w:t xml:space="preserve"> Stand:</w:t>
    </w:r>
    <w:r>
      <w:t xml:space="preserve"> </w:t>
    </w:r>
    <w:r w:rsidR="00C2634D">
      <w:t>02/2021</w:t>
    </w:r>
    <w:r>
      <w:t xml:space="preserve">.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B061F" w14:textId="77777777" w:rsidR="006D0FC4" w:rsidRPr="00FF7F7C" w:rsidRDefault="006D0FC4" w:rsidP="006D0FC4">
    <w:pPr>
      <w:pStyle w:val="UiUFlietext"/>
      <w:spacing w:after="0"/>
      <w:jc w:val="right"/>
    </w:pPr>
    <w:r>
      <w:t xml:space="preserve">Seite </w:t>
    </w:r>
    <w:r w:rsidR="008F4D4B">
      <w:fldChar w:fldCharType="begin"/>
    </w:r>
    <w:r w:rsidR="008F4D4B">
      <w:instrText>PAGE   \* MERGEFORMAT</w:instrText>
    </w:r>
    <w:r w:rsidR="008F4D4B">
      <w:fldChar w:fldCharType="separate"/>
    </w:r>
    <w:r w:rsidR="00B3279C">
      <w:rPr>
        <w:noProof/>
      </w:rPr>
      <w:t>0</w:t>
    </w:r>
    <w:r w:rsidR="008F4D4B">
      <w:rPr>
        <w:noProof/>
      </w:rPr>
      <w:fldChar w:fldCharType="end"/>
    </w:r>
  </w:p>
  <w:p w14:paraId="5566A6BB" w14:textId="77777777" w:rsidR="00450272" w:rsidRPr="00450272" w:rsidRDefault="00450272" w:rsidP="00450272">
    <w:pPr>
      <w:pStyle w:val="UiUFuzeile"/>
    </w:pPr>
    <w:r>
      <w:t>Das Arbeitsmaterial ist Teil des Themas „</w:t>
    </w:r>
    <w:r w:rsidR="00C2634D" w:rsidRPr="00C2634D">
      <w:t>Alpen schützen und nachhaltig entwickeln</w:t>
    </w:r>
    <w:r w:rsidR="00C2634D">
      <w:t>“,</w:t>
    </w:r>
    <w:r>
      <w:t xml:space="preserve"> erschienen unter </w:t>
    </w:r>
    <w:r w:rsidRPr="00FF7F7C">
      <w:t>www.umwelt-im-unterricht.de</w:t>
    </w:r>
    <w:r>
      <w:t>.</w:t>
    </w:r>
    <w:r w:rsidRPr="00FF7F7C">
      <w:t xml:space="preserve"> Stand:</w:t>
    </w:r>
    <w:r>
      <w:t xml:space="preserve"> </w:t>
    </w:r>
    <w:r w:rsidRPr="00C2634D">
      <w:t>02/202</w:t>
    </w:r>
    <w:r w:rsidR="00C2634D" w:rsidRPr="00C2634D">
      <w:t>1</w:t>
    </w:r>
    <w:r w:rsidRPr="00C2634D">
      <w:t>.</w:t>
    </w:r>
    <w:r>
      <w:t xml:space="preserve">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7510F" w14:textId="77777777" w:rsidR="00F47ACC" w:rsidRDefault="00F47ACC" w:rsidP="00D14794">
      <w:r>
        <w:separator/>
      </w:r>
    </w:p>
  </w:footnote>
  <w:footnote w:type="continuationSeparator" w:id="0">
    <w:p w14:paraId="769A9373" w14:textId="77777777" w:rsidR="00F47ACC" w:rsidRDefault="00F47ACC" w:rsidP="00D1479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5A17"/>
    <w:rsid w:val="0004109B"/>
    <w:rsid w:val="00084385"/>
    <w:rsid w:val="000B4BAB"/>
    <w:rsid w:val="000C4032"/>
    <w:rsid w:val="000F5C77"/>
    <w:rsid w:val="00151FA7"/>
    <w:rsid w:val="00174E03"/>
    <w:rsid w:val="00240873"/>
    <w:rsid w:val="002929B0"/>
    <w:rsid w:val="00302418"/>
    <w:rsid w:val="0031365B"/>
    <w:rsid w:val="00364718"/>
    <w:rsid w:val="003777D6"/>
    <w:rsid w:val="003B16A0"/>
    <w:rsid w:val="003D2DD0"/>
    <w:rsid w:val="003F0128"/>
    <w:rsid w:val="00402B4D"/>
    <w:rsid w:val="004110D1"/>
    <w:rsid w:val="004360E3"/>
    <w:rsid w:val="00450272"/>
    <w:rsid w:val="004560B1"/>
    <w:rsid w:val="004704B8"/>
    <w:rsid w:val="004759E2"/>
    <w:rsid w:val="004D576E"/>
    <w:rsid w:val="004D5A17"/>
    <w:rsid w:val="00525829"/>
    <w:rsid w:val="00536F7B"/>
    <w:rsid w:val="005468AE"/>
    <w:rsid w:val="005570EF"/>
    <w:rsid w:val="005A4433"/>
    <w:rsid w:val="006206E7"/>
    <w:rsid w:val="00643710"/>
    <w:rsid w:val="0064573D"/>
    <w:rsid w:val="00662F0B"/>
    <w:rsid w:val="006D0FC4"/>
    <w:rsid w:val="006F2145"/>
    <w:rsid w:val="007773B0"/>
    <w:rsid w:val="0079188F"/>
    <w:rsid w:val="007B2A3E"/>
    <w:rsid w:val="00824EF5"/>
    <w:rsid w:val="008A3BE6"/>
    <w:rsid w:val="008C09E4"/>
    <w:rsid w:val="008E15AD"/>
    <w:rsid w:val="008F4D4B"/>
    <w:rsid w:val="00987708"/>
    <w:rsid w:val="009937E4"/>
    <w:rsid w:val="009F114B"/>
    <w:rsid w:val="00A574C3"/>
    <w:rsid w:val="00A97425"/>
    <w:rsid w:val="00AB2B98"/>
    <w:rsid w:val="00B3279C"/>
    <w:rsid w:val="00B44526"/>
    <w:rsid w:val="00BB3AD8"/>
    <w:rsid w:val="00C071EA"/>
    <w:rsid w:val="00C079CE"/>
    <w:rsid w:val="00C2634D"/>
    <w:rsid w:val="00D04BC2"/>
    <w:rsid w:val="00D07D28"/>
    <w:rsid w:val="00D14794"/>
    <w:rsid w:val="00D411C9"/>
    <w:rsid w:val="00D44F8D"/>
    <w:rsid w:val="00E036B7"/>
    <w:rsid w:val="00E22C3C"/>
    <w:rsid w:val="00EA636B"/>
    <w:rsid w:val="00EF3C67"/>
    <w:rsid w:val="00F47ACC"/>
    <w:rsid w:val="00F51F9D"/>
    <w:rsid w:val="00F64D0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592FC13"/>
  <w15:docId w15:val="{38D56764-AC42-5C47-9165-473905EC7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570EF"/>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D14794"/>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berschrift2">
    <w:name w:val="heading 2"/>
    <w:basedOn w:val="Standard"/>
    <w:next w:val="Standard"/>
    <w:link w:val="berschrift2Zchn"/>
    <w:uiPriority w:val="9"/>
    <w:semiHidden/>
    <w:unhideWhenUsed/>
    <w:qFormat/>
    <w:rsid w:val="00D14794"/>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berschrift3">
    <w:name w:val="heading 3"/>
    <w:basedOn w:val="Standard"/>
    <w:next w:val="Standard"/>
    <w:link w:val="berschrift3Zchn"/>
    <w:uiPriority w:val="9"/>
    <w:semiHidden/>
    <w:unhideWhenUsed/>
    <w:qFormat/>
    <w:rsid w:val="00D14794"/>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rPr>
      <w:rFonts w:ascii="Segoe UI" w:eastAsiaTheme="minorHAnsi" w:hAnsi="Segoe UI" w:cs="Segoe UI"/>
      <w:sz w:val="18"/>
      <w:szCs w:val="18"/>
      <w:lang w:eastAsia="en-US"/>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spacing w:after="160" w:line="259" w:lineRule="auto"/>
    </w:pPr>
    <w:rPr>
      <w:rFonts w:asciiTheme="minorHAnsi" w:eastAsiaTheme="minorHAnsi" w:hAnsiTheme="minorHAnsi" w:cstheme="minorHAnsi"/>
      <w:sz w:val="16"/>
      <w:szCs w:val="16"/>
      <w:lang w:eastAsia="en-US"/>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pPr>
      <w:spacing w:after="160" w:line="259" w:lineRule="auto"/>
    </w:pPr>
    <w:rPr>
      <w:rFonts w:asciiTheme="minorHAnsi" w:eastAsiaTheme="minorHAnsi" w:hAnsiTheme="minorHAnsi" w:cstheme="minorHAnsi"/>
      <w:lang w:eastAsia="en-US"/>
    </w:rPr>
  </w:style>
  <w:style w:type="paragraph" w:customStyle="1" w:styleId="UiUH3">
    <w:name w:val="UiU H3"/>
    <w:basedOn w:val="berschrift3"/>
    <w:qFormat/>
    <w:rsid w:val="006206E7"/>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spacing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6206E7"/>
    <w:pPr>
      <w:spacing w:before="0"/>
      <w:outlineLvl w:val="9"/>
    </w:pPr>
    <w:rPr>
      <w:rFonts w:asciiTheme="minorHAnsi" w:hAnsiTheme="minorHAnsi"/>
      <w:b/>
      <w:color w:val="auto"/>
      <w:sz w:val="32"/>
    </w:rPr>
  </w:style>
  <w:style w:type="paragraph" w:customStyle="1" w:styleId="UiUH1">
    <w:name w:val="UiU H1"/>
    <w:qFormat/>
    <w:rsid w:val="004560B1"/>
    <w:rPr>
      <w:rFonts w:eastAsiaTheme="majorEastAsia" w:cstheme="majorBidi"/>
      <w:b/>
      <w:sz w:val="48"/>
      <w:szCs w:val="32"/>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rPr>
      <w:rFonts w:asciiTheme="majorHAnsi" w:eastAsiaTheme="minorHAnsi" w:hAnsiTheme="majorHAnsi" w:cstheme="minorBidi"/>
      <w:sz w:val="20"/>
      <w:szCs w:val="22"/>
      <w:lang w:eastAsia="en-US"/>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spacing w:after="160" w:line="259" w:lineRule="auto"/>
      <w:ind w:left="720"/>
      <w:contextualSpacing/>
    </w:pPr>
    <w:rPr>
      <w:rFonts w:asciiTheme="minorHAnsi" w:eastAsiaTheme="minorHAnsi" w:hAnsiTheme="minorHAnsi" w:cstheme="minorBidi"/>
      <w:sz w:val="22"/>
      <w:szCs w:val="22"/>
      <w:lang w:eastAsia="en-US"/>
    </w:r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6206E7"/>
    <w:pPr>
      <w:tabs>
        <w:tab w:val="right" w:leader="dot" w:pos="9062"/>
      </w:tabs>
      <w:spacing w:before="80" w:after="80" w:line="259" w:lineRule="auto"/>
    </w:pPr>
    <w:rPr>
      <w:rFonts w:asciiTheme="minorHAnsi" w:eastAsiaTheme="minorHAnsi" w:hAnsiTheme="minorHAnsi" w:cstheme="minorBidi"/>
      <w:sz w:val="22"/>
      <w:szCs w:val="22"/>
      <w:lang w:eastAsia="en-US"/>
    </w:rPr>
  </w:style>
  <w:style w:type="paragraph" w:styleId="Verzeichnis2">
    <w:name w:val="toc 2"/>
    <w:basedOn w:val="Standard"/>
    <w:next w:val="Standard"/>
    <w:autoRedefine/>
    <w:uiPriority w:val="39"/>
    <w:unhideWhenUsed/>
    <w:rsid w:val="00174E03"/>
    <w:pPr>
      <w:spacing w:after="100" w:line="259" w:lineRule="auto"/>
      <w:ind w:left="220"/>
    </w:pPr>
    <w:rPr>
      <w:rFonts w:asciiTheme="minorHAnsi" w:eastAsiaTheme="minorHAnsi" w:hAnsiTheme="minorHAnsi" w:cstheme="minorBidi"/>
      <w:sz w:val="22"/>
      <w:szCs w:val="22"/>
      <w:lang w:eastAsia="en-US"/>
    </w:rPr>
  </w:style>
  <w:style w:type="paragraph" w:styleId="Verzeichnis3">
    <w:name w:val="toc 3"/>
    <w:basedOn w:val="Standard"/>
    <w:next w:val="Standard"/>
    <w:autoRedefine/>
    <w:uiPriority w:val="39"/>
    <w:unhideWhenUsed/>
    <w:rsid w:val="00174E03"/>
    <w:pPr>
      <w:spacing w:after="100" w:line="259" w:lineRule="auto"/>
      <w:ind w:left="440"/>
    </w:pPr>
    <w:rPr>
      <w:rFonts w:asciiTheme="minorHAnsi" w:eastAsiaTheme="minorHAnsi" w:hAnsiTheme="minorHAnsi" w:cstheme="minorBidi"/>
      <w:sz w:val="22"/>
      <w:szCs w:val="22"/>
      <w:lang w:eastAsia="en-US"/>
    </w:rPr>
  </w:style>
  <w:style w:type="paragraph" w:customStyle="1" w:styleId="UiUGROSSTeaserVorspann">
    <w:name w:val="UiU GROSS Teaser / Vorspann"/>
    <w:basedOn w:val="UiUTeaserVorspann"/>
    <w:qFormat/>
    <w:rsid w:val="002929B0"/>
    <w:rPr>
      <w:sz w:val="28"/>
      <w:szCs w:val="28"/>
    </w:rPr>
  </w:style>
  <w:style w:type="paragraph" w:customStyle="1" w:styleId="UiUGROSSFlietext">
    <w:name w:val="UiU GROSS Fließtext"/>
    <w:basedOn w:val="UiUFlietext"/>
    <w:qFormat/>
    <w:rsid w:val="002929B0"/>
    <w:rPr>
      <w:sz w:val="28"/>
      <w:szCs w:val="28"/>
    </w:rPr>
  </w:style>
  <w:style w:type="paragraph" w:customStyle="1" w:styleId="UiUGROSSDachzeile">
    <w:name w:val="UiU GROSS Dachzeile"/>
    <w:basedOn w:val="UiUDachzeile"/>
    <w:qFormat/>
    <w:rsid w:val="002929B0"/>
    <w:rPr>
      <w:sz w:val="24"/>
      <w:szCs w:val="24"/>
    </w:rPr>
  </w:style>
  <w:style w:type="paragraph" w:customStyle="1" w:styleId="UiUGROSSH2">
    <w:name w:val="UiU GROSS H2"/>
    <w:basedOn w:val="UiUH2"/>
    <w:qFormat/>
    <w:rsid w:val="002929B0"/>
    <w:rPr>
      <w:sz w:val="36"/>
      <w:szCs w:val="36"/>
    </w:rPr>
  </w:style>
  <w:style w:type="paragraph" w:customStyle="1" w:styleId="UiUGROSSH3">
    <w:name w:val="UiU GROSS H3"/>
    <w:basedOn w:val="UiUH3"/>
    <w:qFormat/>
    <w:rsid w:val="004560B1"/>
    <w:rPr>
      <w:sz w:val="30"/>
      <w:szCs w:val="30"/>
    </w:rPr>
  </w:style>
  <w:style w:type="paragraph" w:customStyle="1" w:styleId="UiUH2relevantfrInhaltsverzeichnis">
    <w:name w:val="UiU H2 relevant für Inhaltsverzeichnis"/>
    <w:basedOn w:val="UiUH2"/>
    <w:qFormat/>
    <w:rsid w:val="004560B1"/>
    <w:pPr>
      <w:outlineLvl w:val="0"/>
    </w:pPr>
    <w:rPr>
      <w:sz w:val="36"/>
    </w:rPr>
  </w:style>
  <w:style w:type="table" w:styleId="Tabellenraster">
    <w:name w:val="Table Grid"/>
    <w:basedOn w:val="NormaleTabelle"/>
    <w:rsid w:val="00364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rspann">
    <w:name w:val="Vorspann"/>
    <w:basedOn w:val="Standard"/>
    <w:qFormat/>
    <w:rsid w:val="00536F7B"/>
    <w:rPr>
      <w:rFonts w:ascii="Arial" w:eastAsia="MS Mincho" w:hAnsi="Arial"/>
      <w:i/>
      <w:iCs/>
      <w:sz w:val="22"/>
      <w:szCs w:val="22"/>
    </w:rPr>
  </w:style>
  <w:style w:type="character" w:customStyle="1" w:styleId="t3js-form-proposal-accepted">
    <w:name w:val="t3js-form-proposal-accepted"/>
    <w:basedOn w:val="Absatz-Standardschriftart"/>
    <w:rsid w:val="00240873"/>
  </w:style>
  <w:style w:type="character" w:styleId="NichtaufgelsteErwhnung">
    <w:name w:val="Unresolved Mention"/>
    <w:basedOn w:val="Absatz-Standardschriftart"/>
    <w:uiPriority w:val="99"/>
    <w:semiHidden/>
    <w:unhideWhenUsed/>
    <w:rsid w:val="00240873"/>
    <w:rPr>
      <w:color w:val="605E5C"/>
      <w:shd w:val="clear" w:color="auto" w:fill="E1DFDD"/>
    </w:rPr>
  </w:style>
  <w:style w:type="character" w:styleId="BesuchterLink">
    <w:name w:val="FollowedHyperlink"/>
    <w:basedOn w:val="Absatz-Standardschriftart"/>
    <w:uiPriority w:val="99"/>
    <w:semiHidden/>
    <w:unhideWhenUsed/>
    <w:rsid w:val="002408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21288">
      <w:bodyDiv w:val="1"/>
      <w:marLeft w:val="0"/>
      <w:marRight w:val="0"/>
      <w:marTop w:val="0"/>
      <w:marBottom w:val="0"/>
      <w:divBdr>
        <w:top w:val="none" w:sz="0" w:space="0" w:color="auto"/>
        <w:left w:val="none" w:sz="0" w:space="0" w:color="auto"/>
        <w:bottom w:val="none" w:sz="0" w:space="0" w:color="auto"/>
        <w:right w:val="none" w:sz="0" w:space="0" w:color="auto"/>
      </w:divBdr>
    </w:div>
    <w:div w:id="310597751">
      <w:bodyDiv w:val="1"/>
      <w:marLeft w:val="0"/>
      <w:marRight w:val="0"/>
      <w:marTop w:val="0"/>
      <w:marBottom w:val="0"/>
      <w:divBdr>
        <w:top w:val="none" w:sz="0" w:space="0" w:color="auto"/>
        <w:left w:val="none" w:sz="0" w:space="0" w:color="auto"/>
        <w:bottom w:val="none" w:sz="0" w:space="0" w:color="auto"/>
        <w:right w:val="none" w:sz="0" w:space="0" w:color="auto"/>
      </w:divBdr>
    </w:div>
    <w:div w:id="471676114">
      <w:bodyDiv w:val="1"/>
      <w:marLeft w:val="0"/>
      <w:marRight w:val="0"/>
      <w:marTop w:val="0"/>
      <w:marBottom w:val="0"/>
      <w:divBdr>
        <w:top w:val="none" w:sz="0" w:space="0" w:color="auto"/>
        <w:left w:val="none" w:sz="0" w:space="0" w:color="auto"/>
        <w:bottom w:val="none" w:sz="0" w:space="0" w:color="auto"/>
        <w:right w:val="none" w:sz="0" w:space="0" w:color="auto"/>
      </w:divBdr>
    </w:div>
    <w:div w:id="752433051">
      <w:bodyDiv w:val="1"/>
      <w:marLeft w:val="0"/>
      <w:marRight w:val="0"/>
      <w:marTop w:val="0"/>
      <w:marBottom w:val="0"/>
      <w:divBdr>
        <w:top w:val="none" w:sz="0" w:space="0" w:color="auto"/>
        <w:left w:val="none" w:sz="0" w:space="0" w:color="auto"/>
        <w:bottom w:val="none" w:sz="0" w:space="0" w:color="auto"/>
        <w:right w:val="none" w:sz="0" w:space="0" w:color="auto"/>
      </w:divBdr>
    </w:div>
    <w:div w:id="882250386">
      <w:bodyDiv w:val="1"/>
      <w:marLeft w:val="0"/>
      <w:marRight w:val="0"/>
      <w:marTop w:val="0"/>
      <w:marBottom w:val="0"/>
      <w:divBdr>
        <w:top w:val="none" w:sz="0" w:space="0" w:color="auto"/>
        <w:left w:val="none" w:sz="0" w:space="0" w:color="auto"/>
        <w:bottom w:val="none" w:sz="0" w:space="0" w:color="auto"/>
        <w:right w:val="none" w:sz="0" w:space="0" w:color="auto"/>
      </w:divBdr>
    </w:div>
    <w:div w:id="912858475">
      <w:bodyDiv w:val="1"/>
      <w:marLeft w:val="0"/>
      <w:marRight w:val="0"/>
      <w:marTop w:val="0"/>
      <w:marBottom w:val="0"/>
      <w:divBdr>
        <w:top w:val="none" w:sz="0" w:space="0" w:color="auto"/>
        <w:left w:val="none" w:sz="0" w:space="0" w:color="auto"/>
        <w:bottom w:val="none" w:sz="0" w:space="0" w:color="auto"/>
        <w:right w:val="none" w:sz="0" w:space="0" w:color="auto"/>
      </w:divBdr>
    </w:div>
    <w:div w:id="1311442006">
      <w:bodyDiv w:val="1"/>
      <w:marLeft w:val="0"/>
      <w:marRight w:val="0"/>
      <w:marTop w:val="0"/>
      <w:marBottom w:val="0"/>
      <w:divBdr>
        <w:top w:val="none" w:sz="0" w:space="0" w:color="auto"/>
        <w:left w:val="none" w:sz="0" w:space="0" w:color="auto"/>
        <w:bottom w:val="none" w:sz="0" w:space="0" w:color="auto"/>
        <w:right w:val="none" w:sz="0" w:space="0" w:color="auto"/>
      </w:divBdr>
    </w:div>
    <w:div w:id="1442802582">
      <w:bodyDiv w:val="1"/>
      <w:marLeft w:val="0"/>
      <w:marRight w:val="0"/>
      <w:marTop w:val="0"/>
      <w:marBottom w:val="0"/>
      <w:divBdr>
        <w:top w:val="none" w:sz="0" w:space="0" w:color="auto"/>
        <w:left w:val="none" w:sz="0" w:space="0" w:color="auto"/>
        <w:bottom w:val="none" w:sz="0" w:space="0" w:color="auto"/>
        <w:right w:val="none" w:sz="0" w:space="0" w:color="auto"/>
      </w:divBdr>
    </w:div>
    <w:div w:id="182060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mwelt-im-unterricht.de/alpen-schuetzen-und-nachhaltig-entwickeln" TargetMode="External"/><Relationship Id="rId13" Type="http://schemas.openxmlformats.org/officeDocument/2006/relationships/image" Target="media/image3.jpeg"/><Relationship Id="rId18" Type="http://schemas.openxmlformats.org/officeDocument/2006/relationships/hyperlink" Target="http://www.justwalkedby.com/album/hotel-bar-tyrol/" TargetMode="External"/><Relationship Id="rId3" Type="http://schemas.openxmlformats.org/officeDocument/2006/relationships/settings" Target="settings.xml"/><Relationship Id="rId21" Type="http://schemas.openxmlformats.org/officeDocument/2006/relationships/hyperlink" Target="https://pixabay.com/de/photos/murmeltier-s&#228;ugetier-tier-berg-1960/" TargetMode="External"/><Relationship Id="rId7" Type="http://schemas.openxmlformats.org/officeDocument/2006/relationships/hyperlink" Target="http://www.umwelt-im-unterricht.de" TargetMode="Externa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pixabay.com/de/photos/allg&#228;u-bayern-k&#252;he-viehscheid-102469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pixabay.com/de/photos/menschen-mann-armaturenbrett-255867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pixabay.com/de/photos/die-alpen-julierpass-autobahn-356539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C154D-2F68-A440-AA47-74D884484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724</Words>
  <Characters>4563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 </cp:lastModifiedBy>
  <cp:revision>3</cp:revision>
  <dcterms:created xsi:type="dcterms:W3CDTF">2021-02-11T08:35:00Z</dcterms:created>
  <dcterms:modified xsi:type="dcterms:W3CDTF">2021-02-11T12:47:00Z</dcterms:modified>
</cp:coreProperties>
</file>