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E268C" w14:textId="77777777" w:rsidR="00D14794" w:rsidRPr="00174E03" w:rsidRDefault="00D14794" w:rsidP="00D14794">
      <w:pPr>
        <w:jc w:val="right"/>
        <w:rPr>
          <w:rFonts w:cstheme="minorHAnsi"/>
          <w:sz w:val="24"/>
          <w:szCs w:val="24"/>
        </w:rPr>
      </w:pPr>
      <w:r w:rsidRPr="00174E03">
        <w:rPr>
          <w:rFonts w:cstheme="minorHAnsi"/>
          <w:b/>
          <w:bCs/>
          <w:sz w:val="32"/>
          <w:szCs w:val="32"/>
        </w:rPr>
        <w:t>Umwelt im Unterricht</w:t>
      </w:r>
      <w:r w:rsidRPr="00174E03">
        <w:rPr>
          <w:rFonts w:cstheme="minorHAnsi"/>
          <w:b/>
          <w:bCs/>
          <w:sz w:val="32"/>
          <w:szCs w:val="32"/>
        </w:rPr>
        <w:br/>
      </w:r>
      <w:hyperlink r:id="rId8" w:history="1">
        <w:r w:rsidRPr="00174E03">
          <w:rPr>
            <w:rStyle w:val="Hyperlink"/>
            <w:rFonts w:cstheme="minorHAnsi"/>
            <w:sz w:val="24"/>
            <w:szCs w:val="24"/>
          </w:rPr>
          <w:t>www.umwelt-im-unterricht.de</w:t>
        </w:r>
      </w:hyperlink>
      <w:r w:rsidRPr="00174E03">
        <w:rPr>
          <w:rFonts w:cstheme="minorHAnsi"/>
          <w:sz w:val="24"/>
          <w:szCs w:val="24"/>
        </w:rPr>
        <w:t xml:space="preserve"> </w:t>
      </w:r>
    </w:p>
    <w:p w14:paraId="59299044" w14:textId="77777777" w:rsidR="00D14794" w:rsidRPr="00174E03" w:rsidRDefault="00D14794" w:rsidP="00D14794">
      <w:pPr>
        <w:rPr>
          <w:rFonts w:cstheme="minorHAnsi"/>
        </w:rPr>
      </w:pPr>
    </w:p>
    <w:p w14:paraId="2A905E84" w14:textId="77777777" w:rsidR="00D14794" w:rsidRDefault="00D14794" w:rsidP="00174E03">
      <w:pPr>
        <w:pStyle w:val="UiUDachzeile"/>
      </w:pPr>
      <w:r>
        <w:t>Arbeitsmaterial (</w:t>
      </w:r>
      <w:r w:rsidR="00D84271">
        <w:t>Sekundarstufe</w:t>
      </w:r>
      <w:r>
        <w:t>)</w:t>
      </w:r>
    </w:p>
    <w:p w14:paraId="7F86B14F" w14:textId="77777777" w:rsidR="00D14794" w:rsidRDefault="00921772" w:rsidP="00D14794">
      <w:pPr>
        <w:pStyle w:val="UiUH1"/>
      </w:pPr>
      <w:r>
        <w:t>Interviews über Nachhaltigkeit im Berufsalltag</w:t>
      </w:r>
    </w:p>
    <w:p w14:paraId="6D4D2F37" w14:textId="77777777" w:rsidR="00E853B5" w:rsidRPr="00E853B5" w:rsidRDefault="00E853B5" w:rsidP="00E853B5">
      <w:pPr>
        <w:rPr>
          <w:rFonts w:cstheme="minorHAnsi"/>
          <w:i/>
          <w:sz w:val="24"/>
          <w:szCs w:val="24"/>
        </w:rPr>
      </w:pPr>
      <w:r w:rsidRPr="00E853B5">
        <w:rPr>
          <w:rFonts w:cstheme="minorHAnsi"/>
          <w:i/>
          <w:sz w:val="24"/>
          <w:szCs w:val="24"/>
        </w:rPr>
        <w:t>Die Materialien unterstützen die Schüler*innen dabei, Intervie</w:t>
      </w:r>
      <w:r>
        <w:rPr>
          <w:rFonts w:cstheme="minorHAnsi"/>
          <w:i/>
          <w:sz w:val="24"/>
          <w:szCs w:val="24"/>
        </w:rPr>
        <w:t>w</w:t>
      </w:r>
      <w:r w:rsidRPr="00E853B5">
        <w:rPr>
          <w:rFonts w:cstheme="minorHAnsi"/>
          <w:i/>
          <w:sz w:val="24"/>
          <w:szCs w:val="24"/>
        </w:rPr>
        <w:t>s über</w:t>
      </w:r>
      <w:r>
        <w:rPr>
          <w:rFonts w:cstheme="minorHAnsi"/>
          <w:i/>
          <w:sz w:val="24"/>
          <w:szCs w:val="24"/>
        </w:rPr>
        <w:t xml:space="preserve"> Möglichkeiten</w:t>
      </w:r>
      <w:r w:rsidRPr="00E853B5">
        <w:rPr>
          <w:rFonts w:cstheme="minorHAnsi"/>
          <w:i/>
          <w:sz w:val="24"/>
          <w:szCs w:val="24"/>
        </w:rPr>
        <w:t xml:space="preserve"> des nachhaltigen Handelns in verschiedenen Berufen</w:t>
      </w:r>
      <w:r>
        <w:rPr>
          <w:rFonts w:cstheme="minorHAnsi"/>
          <w:i/>
          <w:sz w:val="24"/>
          <w:szCs w:val="24"/>
        </w:rPr>
        <w:t xml:space="preserve"> zu führen</w:t>
      </w:r>
      <w:r w:rsidRPr="00E853B5">
        <w:rPr>
          <w:rFonts w:cstheme="minorHAnsi"/>
          <w:i/>
          <w:sz w:val="24"/>
          <w:szCs w:val="24"/>
        </w:rPr>
        <w:t>.</w:t>
      </w:r>
    </w:p>
    <w:p w14:paraId="45193336" w14:textId="77777777" w:rsidR="00D14794" w:rsidRDefault="00D14794" w:rsidP="00D14794"/>
    <w:p w14:paraId="72CE7D8C" w14:textId="77777777" w:rsidR="00AC6A91" w:rsidRDefault="00AC6A91" w:rsidP="00D14794">
      <w:pPr>
        <w:pStyle w:val="UiUH2"/>
      </w:pPr>
      <w:r w:rsidRPr="00AC6A91">
        <w:t>Hinweise für Lehrkräfte</w:t>
      </w:r>
    </w:p>
    <w:p w14:paraId="76B36961" w14:textId="77777777" w:rsidR="00D14794" w:rsidRPr="00F64D0B" w:rsidRDefault="00D14794" w:rsidP="00F64D0B">
      <w:pPr>
        <w:pStyle w:val="UiUH3"/>
      </w:pPr>
      <w:bookmarkStart w:id="0" w:name="_Toc56075794"/>
      <w:bookmarkStart w:id="1" w:name="_Toc57794887"/>
      <w:bookmarkStart w:id="2" w:name="_Toc57794925"/>
      <w:r w:rsidRPr="00F64D0B">
        <w:t>Was gehört noch zu diesen Arbeitsmaterialien?</w:t>
      </w:r>
      <w:bookmarkEnd w:id="0"/>
      <w:bookmarkEnd w:id="1"/>
      <w:bookmarkEnd w:id="2"/>
      <w:r w:rsidRPr="00F64D0B">
        <w:t xml:space="preserve">   </w:t>
      </w:r>
    </w:p>
    <w:p w14:paraId="5BDEA273" w14:textId="77777777" w:rsidR="00D14794" w:rsidRPr="00D14794" w:rsidRDefault="00D14794" w:rsidP="00D14794">
      <w:pPr>
        <w:pStyle w:val="UiUFlietext"/>
      </w:pPr>
      <w:r w:rsidRPr="00D14794">
        <w:t>Die folgenden Seiten enthalten Arbeitsmaterialien zum Thema der Woche „</w:t>
      </w:r>
      <w:r w:rsidR="009143EC">
        <w:t xml:space="preserve">Berufliche Bildung: Jeder Job ist </w:t>
      </w:r>
      <w:r w:rsidR="00435773">
        <w:t>‚</w:t>
      </w:r>
      <w:r w:rsidR="009143EC">
        <w:t>grün</w:t>
      </w:r>
      <w:r w:rsidR="00435773">
        <w:t>‘</w:t>
      </w:r>
      <w:r w:rsidRPr="00D14794">
        <w:t xml:space="preserve">“ von Umwelt im Unterricht. Zum Thema der Woche gehören Hintergrundinformationen, ein didaktischer Kommentar sowie ein Unterrichtsvorschlag. </w:t>
      </w:r>
    </w:p>
    <w:p w14:paraId="070B0B7E" w14:textId="2B75895D" w:rsidR="00D14794" w:rsidRDefault="00D14794" w:rsidP="00174E03">
      <w:pPr>
        <w:pStyle w:val="UiUFlietext"/>
      </w:pPr>
      <w:r>
        <w:t>Sie sind abrufbar unter:</w:t>
      </w:r>
      <w:r w:rsidR="00F64D0B">
        <w:br/>
      </w:r>
      <w:hyperlink r:id="rId9" w:history="1">
        <w:r w:rsidR="00E26AB9" w:rsidRPr="008A6922">
          <w:rPr>
            <w:rStyle w:val="Hyperlink"/>
          </w:rPr>
          <w:t>https://www.umwelt-im-unterricht.de/wochenthemen/</w:t>
        </w:r>
        <w:r w:rsidR="00E26AB9" w:rsidRPr="008A6922">
          <w:rPr>
            <w:rStyle w:val="Hyperlink"/>
          </w:rPr>
          <w:t>berufliche-bildung-jeder-job-ist-gruen</w:t>
        </w:r>
        <w:r w:rsidR="00E26AB9" w:rsidRPr="008A6922">
          <w:rPr>
            <w:rStyle w:val="Hyperlink"/>
          </w:rPr>
          <w:t>/</w:t>
        </w:r>
      </w:hyperlink>
      <w:r w:rsidR="00E26AB9">
        <w:t xml:space="preserve"> </w:t>
      </w:r>
    </w:p>
    <w:p w14:paraId="4DC4A1F6" w14:textId="77777777" w:rsidR="00174E03" w:rsidRDefault="00174E03" w:rsidP="00D14794"/>
    <w:p w14:paraId="0B863542" w14:textId="77777777" w:rsidR="00D14794" w:rsidRDefault="00D14794" w:rsidP="00F64D0B">
      <w:pPr>
        <w:pStyle w:val="UiUH3"/>
      </w:pPr>
      <w:bookmarkStart w:id="3" w:name="_Toc56075795"/>
      <w:bookmarkStart w:id="4" w:name="_Toc57794888"/>
      <w:bookmarkStart w:id="5" w:name="_Toc57794926"/>
      <w:r>
        <w:t>Inhalt und Verwendung der Arbeitsmaterialien</w:t>
      </w:r>
      <w:bookmarkEnd w:id="3"/>
      <w:bookmarkEnd w:id="4"/>
      <w:bookmarkEnd w:id="5"/>
    </w:p>
    <w:p w14:paraId="36B5E51E" w14:textId="77777777" w:rsidR="00E853B5" w:rsidRPr="00E853B5" w:rsidRDefault="009143EC" w:rsidP="00E853B5">
      <w:pPr>
        <w:rPr>
          <w:rFonts w:cstheme="minorHAnsi"/>
          <w:sz w:val="24"/>
          <w:szCs w:val="24"/>
        </w:rPr>
      </w:pPr>
      <w:r w:rsidRPr="009143EC">
        <w:rPr>
          <w:rFonts w:cstheme="minorHAnsi"/>
          <w:sz w:val="24"/>
          <w:szCs w:val="24"/>
        </w:rPr>
        <w:t xml:space="preserve">Die </w:t>
      </w:r>
      <w:r w:rsidRPr="00832516">
        <w:rPr>
          <w:rFonts w:cstheme="minorHAnsi"/>
          <w:sz w:val="24"/>
          <w:szCs w:val="24"/>
        </w:rPr>
        <w:t>Arbeitsmaterialien werden für den Unterrichtsvorschlag „</w:t>
      </w:r>
      <w:r w:rsidR="00832516" w:rsidRPr="00832516">
        <w:rPr>
          <w:rFonts w:cstheme="minorHAnsi"/>
          <w:sz w:val="24"/>
          <w:szCs w:val="24"/>
        </w:rPr>
        <w:t>Interviews: Nachhaltigkeit im Berufsalltag“</w:t>
      </w:r>
      <w:r w:rsidRPr="009143EC">
        <w:rPr>
          <w:rFonts w:cstheme="minorHAnsi"/>
          <w:sz w:val="24"/>
          <w:szCs w:val="24"/>
        </w:rPr>
        <w:t xml:space="preserve"> genutzt. Arbeitsblatt 1 unterstützt die Schüler*innen bei der </w:t>
      </w:r>
      <w:r w:rsidR="002E5536">
        <w:rPr>
          <w:rFonts w:cstheme="minorHAnsi"/>
          <w:sz w:val="24"/>
          <w:szCs w:val="24"/>
        </w:rPr>
        <w:t>Planung</w:t>
      </w:r>
      <w:r w:rsidRPr="009143EC">
        <w:rPr>
          <w:rFonts w:cstheme="minorHAnsi"/>
          <w:sz w:val="24"/>
          <w:szCs w:val="24"/>
        </w:rPr>
        <w:t xml:space="preserve"> und </w:t>
      </w:r>
      <w:r w:rsidR="002E5536">
        <w:rPr>
          <w:rFonts w:cstheme="minorHAnsi"/>
          <w:sz w:val="24"/>
          <w:szCs w:val="24"/>
        </w:rPr>
        <w:t xml:space="preserve">Durchführung eines Interviews </w:t>
      </w:r>
      <w:r w:rsidR="00E853B5" w:rsidRPr="00E853B5">
        <w:rPr>
          <w:rFonts w:cstheme="minorHAnsi"/>
          <w:sz w:val="24"/>
          <w:szCs w:val="24"/>
        </w:rPr>
        <w:t>über bisherige Formen des nachhaltigen Handelns i</w:t>
      </w:r>
      <w:r w:rsidR="00E853B5">
        <w:rPr>
          <w:rFonts w:cstheme="minorHAnsi"/>
          <w:sz w:val="24"/>
          <w:szCs w:val="24"/>
        </w:rPr>
        <w:t>n verschiedenen Berufen. Die Schüler*innen können die Interviews i</w:t>
      </w:r>
      <w:r w:rsidR="00E853B5" w:rsidRPr="00E853B5">
        <w:rPr>
          <w:rFonts w:cstheme="minorHAnsi"/>
          <w:sz w:val="24"/>
          <w:szCs w:val="24"/>
        </w:rPr>
        <w:t>n der Familie</w:t>
      </w:r>
      <w:r w:rsidR="00E853B5">
        <w:rPr>
          <w:rFonts w:cstheme="minorHAnsi"/>
          <w:sz w:val="24"/>
          <w:szCs w:val="24"/>
        </w:rPr>
        <w:t xml:space="preserve">, </w:t>
      </w:r>
      <w:r w:rsidR="00E853B5" w:rsidRPr="00E853B5">
        <w:rPr>
          <w:rFonts w:cstheme="minorHAnsi"/>
          <w:sz w:val="24"/>
          <w:szCs w:val="24"/>
        </w:rPr>
        <w:t>im Bekanntenkreis</w:t>
      </w:r>
      <w:r w:rsidR="00E853B5">
        <w:rPr>
          <w:rFonts w:cstheme="minorHAnsi"/>
          <w:sz w:val="24"/>
          <w:szCs w:val="24"/>
        </w:rPr>
        <w:t xml:space="preserve"> und in Arbeitsstätten in der Umgebung führen. </w:t>
      </w:r>
    </w:p>
    <w:p w14:paraId="7B2375F4" w14:textId="77777777" w:rsidR="00676010" w:rsidRDefault="00676010" w:rsidP="00D14794"/>
    <w:p w14:paraId="1A710B7A" w14:textId="77777777" w:rsidR="00676010" w:rsidRDefault="00676010" w:rsidP="00676010">
      <w:pPr>
        <w:pStyle w:val="UiUH3"/>
      </w:pPr>
      <w:bookmarkStart w:id="6" w:name="_Toc56075796"/>
      <w:bookmarkStart w:id="7" w:name="_Toc57794812"/>
      <w:r>
        <w:t>Übersicht über die Arbeitsmaterialien</w:t>
      </w:r>
      <w:bookmarkEnd w:id="6"/>
      <w:bookmarkEnd w:id="7"/>
    </w:p>
    <w:sdt>
      <w:sdtPr>
        <w:id w:val="6211882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DD20848" w14:textId="77777777" w:rsidR="009143EC" w:rsidRPr="00BC0062" w:rsidRDefault="00AE2ADA">
          <w:pPr>
            <w:pStyle w:val="Verzeichnis1"/>
            <w:rPr>
              <w:rFonts w:eastAsiaTheme="minorEastAsia"/>
              <w:noProof/>
              <w:sz w:val="28"/>
              <w:szCs w:val="28"/>
              <w:lang w:eastAsia="de-DE"/>
            </w:rPr>
          </w:pPr>
          <w:r w:rsidRPr="00BC0062">
            <w:rPr>
              <w:sz w:val="24"/>
              <w:szCs w:val="24"/>
            </w:rPr>
            <w:fldChar w:fldCharType="begin"/>
          </w:r>
          <w:r w:rsidR="00676010" w:rsidRPr="00BC0062">
            <w:rPr>
              <w:sz w:val="24"/>
              <w:szCs w:val="24"/>
            </w:rPr>
            <w:instrText xml:space="preserve"> TOC \o "1-3" \h \z \u </w:instrText>
          </w:r>
          <w:r w:rsidRPr="00BC0062">
            <w:rPr>
              <w:sz w:val="24"/>
              <w:szCs w:val="24"/>
            </w:rPr>
            <w:fldChar w:fldCharType="separate"/>
          </w:r>
          <w:hyperlink w:anchor="_Toc95906492" w:history="1">
            <w:r w:rsidR="009143EC" w:rsidRPr="00BC0062">
              <w:rPr>
                <w:rStyle w:val="Hyperlink"/>
                <w:noProof/>
                <w:sz w:val="24"/>
                <w:szCs w:val="24"/>
              </w:rPr>
              <w:t>Arbeitsblatt 1:</w:t>
            </w:r>
            <w:r w:rsidR="009143EC" w:rsidRPr="00BC0062">
              <w:rPr>
                <w:rStyle w:val="Hyperlink"/>
                <w:bCs/>
                <w:noProof/>
                <w:sz w:val="24"/>
                <w:szCs w:val="24"/>
              </w:rPr>
              <w:t xml:space="preserve"> </w:t>
            </w:r>
            <w:r w:rsidR="009143EC" w:rsidRPr="00BC0062">
              <w:rPr>
                <w:rStyle w:val="Hyperlink"/>
                <w:noProof/>
                <w:sz w:val="24"/>
                <w:szCs w:val="24"/>
              </w:rPr>
              <w:t>Interviews über Nachhaltigkeit im Berufsalltag</w:t>
            </w:r>
            <w:r w:rsidR="009143EC" w:rsidRPr="00BC0062">
              <w:rPr>
                <w:noProof/>
                <w:webHidden/>
                <w:sz w:val="24"/>
                <w:szCs w:val="24"/>
              </w:rPr>
              <w:tab/>
            </w:r>
            <w:r w:rsidRPr="00BC0062">
              <w:rPr>
                <w:noProof/>
                <w:webHidden/>
                <w:sz w:val="24"/>
                <w:szCs w:val="24"/>
              </w:rPr>
              <w:fldChar w:fldCharType="begin"/>
            </w:r>
            <w:r w:rsidR="009143EC" w:rsidRPr="00BC0062">
              <w:rPr>
                <w:noProof/>
                <w:webHidden/>
                <w:sz w:val="24"/>
                <w:szCs w:val="24"/>
              </w:rPr>
              <w:instrText xml:space="preserve"> PAGEREF _Toc95906492 \h </w:instrText>
            </w:r>
            <w:r w:rsidRPr="00BC0062">
              <w:rPr>
                <w:noProof/>
                <w:webHidden/>
                <w:sz w:val="24"/>
                <w:szCs w:val="24"/>
              </w:rPr>
            </w:r>
            <w:r w:rsidRPr="00BC006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143EC" w:rsidRPr="00BC0062">
              <w:rPr>
                <w:noProof/>
                <w:webHidden/>
                <w:sz w:val="24"/>
                <w:szCs w:val="24"/>
              </w:rPr>
              <w:t>1</w:t>
            </w:r>
            <w:r w:rsidRPr="00BC006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949E80" w14:textId="77777777" w:rsidR="00174E03" w:rsidRDefault="00AE2ADA" w:rsidP="00AE2ADA">
          <w:pPr>
            <w:spacing w:before="80" w:afterLines="80" w:after="192"/>
          </w:pPr>
          <w:r w:rsidRPr="00BC0062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49918784" w14:textId="77777777" w:rsidR="00174E03" w:rsidRDefault="00174E03" w:rsidP="00174E03">
      <w:pPr>
        <w:pStyle w:val="Listenabsatz"/>
      </w:pPr>
      <w:r>
        <w:br w:type="page"/>
      </w:r>
    </w:p>
    <w:p w14:paraId="6F08A5E5" w14:textId="77777777" w:rsidR="00D14794" w:rsidRPr="00676010" w:rsidRDefault="00D14794" w:rsidP="00AC6A91">
      <w:pPr>
        <w:pStyle w:val="UiUH2relevantfrInhaltsverzeichnis"/>
        <w:rPr>
          <w:bCs/>
          <w:sz w:val="20"/>
          <w:szCs w:val="20"/>
        </w:rPr>
      </w:pPr>
      <w:bookmarkStart w:id="8" w:name="_Toc95906492"/>
      <w:bookmarkStart w:id="9" w:name="_Hlk57797229"/>
      <w:r w:rsidRPr="00AC6A91">
        <w:rPr>
          <w:b w:val="0"/>
          <w:sz w:val="20"/>
          <w:szCs w:val="20"/>
        </w:rPr>
        <w:lastRenderedPageBreak/>
        <w:t>Arbeitsblatt 1</w:t>
      </w:r>
      <w:r w:rsidR="00676010" w:rsidRPr="00AC6A91">
        <w:rPr>
          <w:b w:val="0"/>
          <w:sz w:val="20"/>
          <w:szCs w:val="20"/>
        </w:rPr>
        <w:t>:</w:t>
      </w:r>
      <w:bookmarkStart w:id="10" w:name="_Toc56075797"/>
      <w:r w:rsidR="00676010">
        <w:rPr>
          <w:bCs/>
          <w:sz w:val="20"/>
          <w:szCs w:val="20"/>
        </w:rPr>
        <w:br/>
      </w:r>
      <w:bookmarkEnd w:id="10"/>
      <w:r w:rsidR="00921772">
        <w:t>Interviews über Nachhaltigkeit im Berufsalltag</w:t>
      </w:r>
      <w:bookmarkEnd w:id="8"/>
      <w:r>
        <w:t xml:space="preserve"> </w:t>
      </w:r>
    </w:p>
    <w:bookmarkEnd w:id="9"/>
    <w:p w14:paraId="39D14551" w14:textId="77777777" w:rsidR="00D14794" w:rsidRDefault="0034420A" w:rsidP="0034420A">
      <w:pPr>
        <w:pStyle w:val="UiUTeaserVorspann"/>
      </w:pPr>
      <w:r>
        <w:t xml:space="preserve">Wie wird Nachhaltigkeit im Berufsalltag gelebt? Befragt verschiedene Personen in eurer Familie, im Bekanntenkreis oder in Betrieben in eurer Nähe und findet es heraus.  </w:t>
      </w:r>
    </w:p>
    <w:p w14:paraId="2C5D0979" w14:textId="77777777" w:rsidR="00D14794" w:rsidRPr="00AC6A91" w:rsidRDefault="00174E03" w:rsidP="00AC6A91">
      <w:pPr>
        <w:pStyle w:val="UiUH3"/>
      </w:pPr>
      <w:bookmarkStart w:id="11" w:name="_Toc56075798"/>
      <w:r w:rsidRPr="00AC6A91">
        <w:t>Arbeitsauftrag</w:t>
      </w:r>
      <w:bookmarkEnd w:id="11"/>
    </w:p>
    <w:p w14:paraId="084120A8" w14:textId="77777777" w:rsidR="00970408" w:rsidRDefault="0034420A" w:rsidP="0034420A">
      <w:pPr>
        <w:pStyle w:val="UiUFlietext"/>
        <w:numPr>
          <w:ilvl w:val="0"/>
          <w:numId w:val="1"/>
        </w:numPr>
      </w:pPr>
      <w:r>
        <w:t xml:space="preserve">Entwickelt in Kleingruppen passende Interviewfragen. Die </w:t>
      </w:r>
      <w:r w:rsidR="003878B9">
        <w:t>Hinweise</w:t>
      </w:r>
      <w:r>
        <w:t xml:space="preserve"> auf dieser Seite können euch dabei helfen. </w:t>
      </w:r>
    </w:p>
    <w:p w14:paraId="458E7B43" w14:textId="77777777" w:rsidR="0034420A" w:rsidRDefault="0034420A" w:rsidP="0034420A">
      <w:pPr>
        <w:pStyle w:val="UiUFlietext"/>
        <w:numPr>
          <w:ilvl w:val="0"/>
          <w:numId w:val="1"/>
        </w:numPr>
      </w:pPr>
      <w:r>
        <w:t>Besprecht die Interviewfragen mit der gesamten Klasse.</w:t>
      </w:r>
    </w:p>
    <w:p w14:paraId="061B95F4" w14:textId="77777777" w:rsidR="0034420A" w:rsidRDefault="0034420A" w:rsidP="0034420A">
      <w:pPr>
        <w:pStyle w:val="UiUFlietext"/>
        <w:numPr>
          <w:ilvl w:val="0"/>
          <w:numId w:val="1"/>
        </w:numPr>
      </w:pPr>
      <w:r>
        <w:t xml:space="preserve">Legt als Klasse fest, welche </w:t>
      </w:r>
      <w:r w:rsidR="00E915BB">
        <w:t xml:space="preserve">drei bis vier </w:t>
      </w:r>
      <w:r>
        <w:t xml:space="preserve">Fragen auf den endgültigen Fragebogen kommen. (Es ist wichtig, dass alle Gruppen die gleichen Fragen stellen, um später die Ergebnisse </w:t>
      </w:r>
      <w:r w:rsidR="00E915BB">
        <w:t xml:space="preserve">besser </w:t>
      </w:r>
      <w:r>
        <w:t>vergleichen</w:t>
      </w:r>
      <w:r w:rsidR="00E915BB">
        <w:t xml:space="preserve"> zu können</w:t>
      </w:r>
      <w:r>
        <w:t xml:space="preserve">). </w:t>
      </w:r>
    </w:p>
    <w:p w14:paraId="6B547898" w14:textId="77777777" w:rsidR="0034420A" w:rsidRDefault="0034420A" w:rsidP="00E915BB">
      <w:pPr>
        <w:pStyle w:val="UiUFlietext"/>
        <w:numPr>
          <w:ilvl w:val="0"/>
          <w:numId w:val="1"/>
        </w:numPr>
      </w:pPr>
      <w:r>
        <w:t>Überlegt in eurer Gruppe, wen ihr befragen möchtet</w:t>
      </w:r>
      <w:r w:rsidR="00851026">
        <w:t>,</w:t>
      </w:r>
      <w:r w:rsidR="00E915BB">
        <w:t xml:space="preserve"> und führt die Interviews durch. </w:t>
      </w:r>
      <w:r w:rsidR="003878B9">
        <w:t xml:space="preserve">Hinweise dazu findet ihr auf dieser Seite. </w:t>
      </w:r>
    </w:p>
    <w:p w14:paraId="22A35FF3" w14:textId="77777777" w:rsidR="00E915BB" w:rsidRPr="00E915BB" w:rsidRDefault="00E915BB" w:rsidP="00E915BB">
      <w:pPr>
        <w:pStyle w:val="UiUFlietext"/>
        <w:numPr>
          <w:ilvl w:val="0"/>
          <w:numId w:val="1"/>
        </w:numPr>
      </w:pPr>
      <w:r>
        <w:t>S</w:t>
      </w:r>
      <w:r w:rsidRPr="00E915BB">
        <w:t>ichte</w:t>
      </w:r>
      <w:r>
        <w:t>t</w:t>
      </w:r>
      <w:r w:rsidRPr="00E915BB">
        <w:t xml:space="preserve"> und ordne</w:t>
      </w:r>
      <w:r>
        <w:t>t</w:t>
      </w:r>
      <w:r w:rsidRPr="00E915BB">
        <w:t xml:space="preserve"> in </w:t>
      </w:r>
      <w:r>
        <w:t>eurer</w:t>
      </w:r>
      <w:r w:rsidRPr="00E915BB">
        <w:t xml:space="preserve"> </w:t>
      </w:r>
      <w:r>
        <w:t>Gruppe</w:t>
      </w:r>
      <w:r w:rsidRPr="00E915BB">
        <w:t xml:space="preserve"> </w:t>
      </w:r>
      <w:r>
        <w:t>die</w:t>
      </w:r>
      <w:r w:rsidRPr="00E915BB">
        <w:t xml:space="preserve"> Ergebnisse und bereite</w:t>
      </w:r>
      <w:r>
        <w:t>t</w:t>
      </w:r>
      <w:r w:rsidRPr="00E915BB">
        <w:t xml:space="preserve"> sie für eine Präsentation auf. </w:t>
      </w:r>
    </w:p>
    <w:p w14:paraId="70A4A326" w14:textId="77777777" w:rsidR="00E915BB" w:rsidRPr="00AC6A91" w:rsidRDefault="00E915BB" w:rsidP="00E915BB">
      <w:pPr>
        <w:pStyle w:val="UiUH3"/>
      </w:pPr>
      <w:r>
        <w:t>Hinweise für die Planung und Durchführung eines Interviews</w:t>
      </w:r>
    </w:p>
    <w:p w14:paraId="7713D9A5" w14:textId="77777777" w:rsidR="0061563C" w:rsidRDefault="0061563C" w:rsidP="00E915BB">
      <w:pPr>
        <w:pStyle w:val="UiUFlietext"/>
        <w:numPr>
          <w:ilvl w:val="0"/>
          <w:numId w:val="2"/>
        </w:numPr>
      </w:pPr>
      <w:r>
        <w:t xml:space="preserve">Wie </w:t>
      </w:r>
      <w:r w:rsidR="003878B9">
        <w:t>stellt</w:t>
      </w:r>
      <w:r>
        <w:t xml:space="preserve"> man </w:t>
      </w:r>
      <w:r w:rsidR="003878B9">
        <w:t xml:space="preserve">die </w:t>
      </w:r>
      <w:r>
        <w:t>passende</w:t>
      </w:r>
      <w:r w:rsidR="003878B9">
        <w:t>n</w:t>
      </w:r>
      <w:r>
        <w:t xml:space="preserve"> Fragen?</w:t>
      </w:r>
    </w:p>
    <w:p w14:paraId="4F917E0F" w14:textId="77777777" w:rsidR="0061563C" w:rsidRDefault="0061563C" w:rsidP="0061563C">
      <w:pPr>
        <w:pStyle w:val="UiUFlietext"/>
        <w:numPr>
          <w:ilvl w:val="1"/>
          <w:numId w:val="2"/>
        </w:numPr>
      </w:pPr>
      <w:r>
        <w:t xml:space="preserve">Einstieg: </w:t>
      </w:r>
      <w:r w:rsidR="003878B9">
        <w:t xml:space="preserve">Beginnt mit einer </w:t>
      </w:r>
      <w:r w:rsidR="009143EC">
        <w:t xml:space="preserve">leichten </w:t>
      </w:r>
      <w:r w:rsidR="003878B9">
        <w:t xml:space="preserve">Frage, um „das Eis zu brechen“. </w:t>
      </w:r>
      <w:r w:rsidR="009143EC">
        <w:t xml:space="preserve">Sie kann </w:t>
      </w:r>
      <w:r w:rsidR="003878B9">
        <w:t xml:space="preserve">sich zum Beispiel allgemein auf die Arbeit des Gegenübers beziehen. </w:t>
      </w:r>
    </w:p>
    <w:p w14:paraId="1B9DEDAD" w14:textId="77777777" w:rsidR="005C72D3" w:rsidRDefault="0061563C" w:rsidP="005C72D3">
      <w:pPr>
        <w:pStyle w:val="UiUFlietext"/>
        <w:numPr>
          <w:ilvl w:val="1"/>
          <w:numId w:val="2"/>
        </w:numPr>
      </w:pPr>
      <w:r>
        <w:t>Hauptteil:</w:t>
      </w:r>
      <w:r w:rsidR="00A36DE9">
        <w:t xml:space="preserve"> Stellt zwei weitere Fragen, die sich auf das eigentliche Thema „nachhaltiges Handeln im Berufsalltag“ beziehen. Die Fragen können sich beispielsweise auf das nachhaltige Handeln der gesamten Arbeitsstätte</w:t>
      </w:r>
      <w:r w:rsidR="005C72D3">
        <w:t xml:space="preserve">, </w:t>
      </w:r>
      <w:r w:rsidR="00A36DE9">
        <w:t>das individuelle nachhaltige Handeln des Gegenübers</w:t>
      </w:r>
      <w:r w:rsidR="005C72D3">
        <w:t xml:space="preserve"> oder eventuelle Hindernisse bei der Umsetzung nachhaltigen Handelns beziehen.</w:t>
      </w:r>
    </w:p>
    <w:p w14:paraId="14B3D2BA" w14:textId="77777777" w:rsidR="0061563C" w:rsidRDefault="005C72D3" w:rsidP="005C72D3">
      <w:pPr>
        <w:pStyle w:val="UiUFlietext"/>
        <w:numPr>
          <w:ilvl w:val="1"/>
          <w:numId w:val="2"/>
        </w:numPr>
      </w:pPr>
      <w:r>
        <w:t xml:space="preserve">Schluss: Stellt eine letzte Frage über </w:t>
      </w:r>
      <w:r w:rsidR="00A36DE9">
        <w:t>Wünsche</w:t>
      </w:r>
      <w:r>
        <w:t xml:space="preserve"> und </w:t>
      </w:r>
      <w:r w:rsidR="00A36DE9">
        <w:t xml:space="preserve">Ideen für die Zukunft. </w:t>
      </w:r>
      <w:r w:rsidR="0061563C">
        <w:br/>
      </w:r>
    </w:p>
    <w:p w14:paraId="51A7EAFB" w14:textId="77777777" w:rsidR="0061563C" w:rsidRDefault="0061563C" w:rsidP="0061563C">
      <w:pPr>
        <w:pStyle w:val="UiUFlietext"/>
        <w:numPr>
          <w:ilvl w:val="0"/>
          <w:numId w:val="2"/>
        </w:numPr>
      </w:pPr>
      <w:r>
        <w:t>Wie führ</w:t>
      </w:r>
      <w:r w:rsidR="003878B9">
        <w:t xml:space="preserve">t man </w:t>
      </w:r>
      <w:r w:rsidR="005C72D3">
        <w:t>ein</w:t>
      </w:r>
      <w:r>
        <w:t xml:space="preserve"> Interview</w:t>
      </w:r>
      <w:r w:rsidR="003878B9">
        <w:t xml:space="preserve"> durch</w:t>
      </w:r>
      <w:r>
        <w:t>?</w:t>
      </w:r>
    </w:p>
    <w:p w14:paraId="31EE8EFA" w14:textId="77777777" w:rsidR="009143EC" w:rsidRDefault="0061563C" w:rsidP="009143EC">
      <w:pPr>
        <w:pStyle w:val="UiUFlietext"/>
        <w:numPr>
          <w:ilvl w:val="1"/>
          <w:numId w:val="2"/>
        </w:numPr>
      </w:pPr>
      <w:r>
        <w:t xml:space="preserve">Beginnt das Interview mit wichtigen Vorabinformationen. </w:t>
      </w:r>
      <w:r w:rsidR="003878B9">
        <w:t xml:space="preserve">Zum Beispiel könnt ihr euch zunächst </w:t>
      </w:r>
      <w:r w:rsidR="001D77F5">
        <w:t xml:space="preserve">selbst </w:t>
      </w:r>
      <w:r w:rsidR="003878B9">
        <w:t>vorstellen sowie Hinweise zu Ziel, Hintergrund und Dauer des Interviews geben</w:t>
      </w:r>
      <w:r w:rsidR="005C72D3">
        <w:t xml:space="preserve"> („</w:t>
      </w:r>
      <w:r w:rsidR="009143EC">
        <w:t xml:space="preserve">Mit dem Interview sollen </w:t>
      </w:r>
      <w:r w:rsidR="009143EC" w:rsidRPr="009143EC">
        <w:t xml:space="preserve">die bisherigen Formen des nachhaltigen Handelns in </w:t>
      </w:r>
      <w:r w:rsidR="009143EC">
        <w:t xml:space="preserve">verschiedenen </w:t>
      </w:r>
      <w:r w:rsidR="009143EC" w:rsidRPr="009143EC">
        <w:t>Berufen analysier</w:t>
      </w:r>
      <w:r w:rsidR="009143EC">
        <w:t>t werden</w:t>
      </w:r>
      <w:r w:rsidR="00851026">
        <w:t>.</w:t>
      </w:r>
      <w:r w:rsidR="009143EC">
        <w:t xml:space="preserve">“). </w:t>
      </w:r>
    </w:p>
    <w:p w14:paraId="27EFE6F6" w14:textId="77777777" w:rsidR="00F64D0B" w:rsidRDefault="005C72D3" w:rsidP="00F64D0B">
      <w:pPr>
        <w:pStyle w:val="UiUFlietext"/>
        <w:numPr>
          <w:ilvl w:val="1"/>
          <w:numId w:val="2"/>
        </w:numPr>
      </w:pPr>
      <w:r>
        <w:t xml:space="preserve">Beendet das Interview, indem ihr erläutert, was mit den Antworten nun passiert („Mithilfe der Antworten werden Anregungen entwickelt, um </w:t>
      </w:r>
      <w:r w:rsidRPr="00E915BB">
        <w:t xml:space="preserve">nachhaltiges Handeln </w:t>
      </w:r>
      <w:r>
        <w:t xml:space="preserve">im Berufsalltag </w:t>
      </w:r>
      <w:r w:rsidRPr="00E915BB">
        <w:t>zu fördern</w:t>
      </w:r>
      <w:r>
        <w:t>. Wenn Interesse besteht, können diese Anregungen zu einem späteren Zeitpunkt ausgehändigt werden</w:t>
      </w:r>
      <w:r w:rsidR="00851026">
        <w:t>.</w:t>
      </w:r>
      <w:r>
        <w:t>“).</w:t>
      </w:r>
    </w:p>
    <w:sectPr w:rsidR="00F64D0B" w:rsidSect="000D52AE">
      <w:footerReference w:type="default" r:id="rId10"/>
      <w:footerReference w:type="first" r:id="rId11"/>
      <w:pgSz w:w="11906" w:h="16838"/>
      <w:pgMar w:top="1134" w:right="1021" w:bottom="1412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23F2F" w14:textId="77777777" w:rsidR="00847A98" w:rsidRDefault="00847A98" w:rsidP="00D14794">
      <w:pPr>
        <w:spacing w:after="0" w:line="240" w:lineRule="auto"/>
      </w:pPr>
      <w:r>
        <w:separator/>
      </w:r>
    </w:p>
  </w:endnote>
  <w:endnote w:type="continuationSeparator" w:id="0">
    <w:p w14:paraId="5C30F2A6" w14:textId="77777777" w:rsidR="00847A98" w:rsidRDefault="00847A98" w:rsidP="00D14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1D79B" w14:textId="77777777" w:rsidR="00D14794" w:rsidRPr="00FF7F7C" w:rsidRDefault="00F64D0B" w:rsidP="00F64D0B">
    <w:pPr>
      <w:pStyle w:val="UiUFlietext"/>
      <w:jc w:val="right"/>
    </w:pPr>
    <w:r>
      <w:t xml:space="preserve">Seite </w:t>
    </w:r>
    <w:r w:rsidR="002949E0">
      <w:fldChar w:fldCharType="begin"/>
    </w:r>
    <w:r w:rsidR="002949E0">
      <w:instrText>PAGE   \* MERGEFORMAT</w:instrText>
    </w:r>
    <w:r w:rsidR="002949E0">
      <w:fldChar w:fldCharType="separate"/>
    </w:r>
    <w:r w:rsidR="00851026">
      <w:rPr>
        <w:noProof/>
      </w:rPr>
      <w:t>2</w:t>
    </w:r>
    <w:r w:rsidR="002949E0">
      <w:rPr>
        <w:noProof/>
      </w:rPr>
      <w:fldChar w:fldCharType="end"/>
    </w:r>
  </w:p>
  <w:p w14:paraId="6FC91C1D" w14:textId="77777777" w:rsidR="00D14794" w:rsidRPr="00D14794" w:rsidRDefault="00D14794" w:rsidP="00D14794">
    <w:pPr>
      <w:pStyle w:val="UiUFuzeile"/>
    </w:pPr>
    <w:r>
      <w:t xml:space="preserve">Das Arbeitsmaterial ist Teil des </w:t>
    </w:r>
    <w:r w:rsidRPr="009143EC">
      <w:t>Themas „</w:t>
    </w:r>
    <w:r w:rsidR="009143EC">
      <w:t>Berufliche Bildung: Jeder Job ist grün</w:t>
    </w:r>
    <w:r w:rsidRPr="009143EC">
      <w:t>“, erschienen unter www.umwelt-im-unterricht.de. Stand: 02/202</w:t>
    </w:r>
    <w:r w:rsidR="009143EC" w:rsidRPr="009143EC">
      <w:t>2</w:t>
    </w:r>
    <w:r w:rsidRPr="009143EC">
      <w:t>.</w:t>
    </w:r>
    <w:r>
      <w:t xml:space="preserve"> </w:t>
    </w:r>
    <w:r w:rsidRPr="00FF7F7C">
      <w:t>Herausgeber: Bundesministerium für Umwelt, Naturschutz und nukleare Sicherheit</w:t>
    </w:r>
    <w:r>
      <w:t>. Das</w:t>
    </w:r>
    <w:r w:rsidRPr="00FF7F7C">
      <w:t xml:space="preserve"> Material steht unter Creative Commons-Lizenzen. Bearbeitung, Vervielfältigung und Veröffentlichung sind gestattet. Bei Veröffentlichung </w:t>
    </w:r>
    <w:proofErr w:type="gramStart"/>
    <w:r w:rsidRPr="00FF7F7C">
      <w:t>müssen</w:t>
    </w:r>
    <w:proofErr w:type="gramEnd"/>
    <w:r w:rsidRPr="00FF7F7C">
      <w:t xml:space="preserve"> die </w:t>
    </w:r>
    <w:r>
      <w:t>bei den Bildern und Texten angegebenen</w:t>
    </w:r>
    <w:r w:rsidRPr="00FF7F7C">
      <w:t xml:space="preserve"> Lizenzen verwendet und die Urheber genannt werden.</w:t>
    </w:r>
    <w:r>
      <w:t xml:space="preserve"> </w:t>
    </w:r>
    <w:r w:rsidRPr="00FF7F7C">
      <w:t>Lizenzangabe für die Texte: www.umwelt-im-unterricht.de</w:t>
    </w:r>
    <w:r>
      <w:t xml:space="preserve"> </w:t>
    </w:r>
    <w:r w:rsidRPr="00FF7F7C">
      <w:t>/</w:t>
    </w:r>
    <w:r>
      <w:t xml:space="preserve"> </w:t>
    </w:r>
    <w:r w:rsidRPr="00FF7F7C">
      <w:t>CC BY-SA 4.0.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68F7C" w14:textId="77777777" w:rsidR="00450272" w:rsidRPr="00450272" w:rsidRDefault="00450272" w:rsidP="00450272">
    <w:pPr>
      <w:pStyle w:val="UiUFuzeile"/>
    </w:pPr>
    <w:r>
      <w:t xml:space="preserve">Das Arbeitsmaterial ist Teil des Themas </w:t>
    </w:r>
    <w:r w:rsidR="009143EC" w:rsidRPr="009143EC">
      <w:t>„</w:t>
    </w:r>
    <w:r w:rsidR="009143EC">
      <w:t>Berufliche Bildung: Jeder Job ist grün</w:t>
    </w:r>
    <w:r w:rsidR="009143EC" w:rsidRPr="009143EC">
      <w:t>“, erschienen unter www.umwelt-im-unterricht.de. Stand: 02/2022</w:t>
    </w:r>
    <w:r>
      <w:t xml:space="preserve">. </w:t>
    </w:r>
    <w:r w:rsidRPr="00FF7F7C">
      <w:t>Herausgeber: Bundesministerium für Umwelt, Naturschutz und nukleare Sicherheit</w:t>
    </w:r>
    <w:r>
      <w:t>. Das</w:t>
    </w:r>
    <w:r w:rsidRPr="00FF7F7C">
      <w:t xml:space="preserve"> Material steht unter Creative Commons-Lizenzen. Bearbeitung, Vervielfältigung und Veröffentlichung sind gestattet. Bei Veröffentlichung </w:t>
    </w:r>
    <w:proofErr w:type="gramStart"/>
    <w:r w:rsidRPr="00FF7F7C">
      <w:t>müssen</w:t>
    </w:r>
    <w:proofErr w:type="gramEnd"/>
    <w:r w:rsidRPr="00FF7F7C">
      <w:t xml:space="preserve"> die </w:t>
    </w:r>
    <w:r>
      <w:t>bei den Bildern und Texten angegebenen</w:t>
    </w:r>
    <w:r w:rsidRPr="00FF7F7C">
      <w:t xml:space="preserve"> Lizenzen verwendet und die Urheber genannt werden.</w:t>
    </w:r>
    <w:r>
      <w:t xml:space="preserve"> </w:t>
    </w:r>
    <w:r w:rsidRPr="00FF7F7C">
      <w:t>Lizenzangabe für die Texte: www.umwelt-im-unterricht.de</w:t>
    </w:r>
    <w:r>
      <w:t xml:space="preserve"> </w:t>
    </w:r>
    <w:r w:rsidRPr="00FF7F7C">
      <w:t>/</w:t>
    </w:r>
    <w:r>
      <w:t xml:space="preserve"> </w:t>
    </w:r>
    <w:r w:rsidRPr="00FF7F7C">
      <w:t>CC BY-SA 4.0.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3E047" w14:textId="77777777" w:rsidR="00847A98" w:rsidRDefault="00847A98" w:rsidP="00D14794">
      <w:pPr>
        <w:spacing w:after="0" w:line="240" w:lineRule="auto"/>
      </w:pPr>
      <w:r>
        <w:separator/>
      </w:r>
    </w:p>
  </w:footnote>
  <w:footnote w:type="continuationSeparator" w:id="0">
    <w:p w14:paraId="1ADD3F75" w14:textId="77777777" w:rsidR="00847A98" w:rsidRDefault="00847A98" w:rsidP="00D14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76E09"/>
    <w:multiLevelType w:val="multilevel"/>
    <w:tmpl w:val="497EC13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FE1506"/>
    <w:multiLevelType w:val="hybridMultilevel"/>
    <w:tmpl w:val="0BFE8C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37CA5"/>
    <w:multiLevelType w:val="hybridMultilevel"/>
    <w:tmpl w:val="4E3241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A17"/>
    <w:rsid w:val="000D52AE"/>
    <w:rsid w:val="00174E03"/>
    <w:rsid w:val="001A72CD"/>
    <w:rsid w:val="001D77F5"/>
    <w:rsid w:val="002949E0"/>
    <w:rsid w:val="002E5536"/>
    <w:rsid w:val="00300737"/>
    <w:rsid w:val="0034420A"/>
    <w:rsid w:val="003878B9"/>
    <w:rsid w:val="003C4303"/>
    <w:rsid w:val="003C7ED3"/>
    <w:rsid w:val="00435773"/>
    <w:rsid w:val="00450272"/>
    <w:rsid w:val="004D5A17"/>
    <w:rsid w:val="00506026"/>
    <w:rsid w:val="0057351C"/>
    <w:rsid w:val="005C72D3"/>
    <w:rsid w:val="0061563C"/>
    <w:rsid w:val="00676010"/>
    <w:rsid w:val="007060D2"/>
    <w:rsid w:val="00724A01"/>
    <w:rsid w:val="007F1024"/>
    <w:rsid w:val="00832516"/>
    <w:rsid w:val="00847A98"/>
    <w:rsid w:val="00851026"/>
    <w:rsid w:val="008E15AD"/>
    <w:rsid w:val="009143EC"/>
    <w:rsid w:val="00921772"/>
    <w:rsid w:val="00A36DE9"/>
    <w:rsid w:val="00AC6A91"/>
    <w:rsid w:val="00AE19F2"/>
    <w:rsid w:val="00AE2ADA"/>
    <w:rsid w:val="00BB4F43"/>
    <w:rsid w:val="00BC0062"/>
    <w:rsid w:val="00CC4F5C"/>
    <w:rsid w:val="00D14794"/>
    <w:rsid w:val="00D14E75"/>
    <w:rsid w:val="00D84271"/>
    <w:rsid w:val="00DF661D"/>
    <w:rsid w:val="00E15587"/>
    <w:rsid w:val="00E22C3C"/>
    <w:rsid w:val="00E26AB9"/>
    <w:rsid w:val="00E853B5"/>
    <w:rsid w:val="00E870C9"/>
    <w:rsid w:val="00E915BB"/>
    <w:rsid w:val="00EA70EA"/>
    <w:rsid w:val="00F51F9D"/>
    <w:rsid w:val="00F64D0B"/>
    <w:rsid w:val="00FA2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DBBA"/>
  <w15:docId w15:val="{95296F77-46A7-3F45-9304-4B96994E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E2ADA"/>
  </w:style>
  <w:style w:type="paragraph" w:styleId="berschrift1">
    <w:name w:val="heading 1"/>
    <w:basedOn w:val="Standard"/>
    <w:next w:val="Standard"/>
    <w:link w:val="berschrift1Zchn"/>
    <w:uiPriority w:val="9"/>
    <w:qFormat/>
    <w:rsid w:val="00D147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147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147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5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5A1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1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4794"/>
  </w:style>
  <w:style w:type="paragraph" w:styleId="Fuzeile">
    <w:name w:val="footer"/>
    <w:basedOn w:val="Standard"/>
    <w:link w:val="FuzeileZchn"/>
    <w:uiPriority w:val="99"/>
    <w:unhideWhenUsed/>
    <w:rsid w:val="00D1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4794"/>
  </w:style>
  <w:style w:type="paragraph" w:customStyle="1" w:styleId="UiUFuzeile">
    <w:name w:val="UiU Fußzeile"/>
    <w:basedOn w:val="Standard"/>
    <w:qFormat/>
    <w:rsid w:val="00D14794"/>
    <w:pPr>
      <w:pBdr>
        <w:top w:val="single" w:sz="4" w:space="1" w:color="auto"/>
      </w:pBdr>
    </w:pPr>
    <w:rPr>
      <w:rFonts w:cstheme="minorHAnsi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1479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14794"/>
    <w:rPr>
      <w:color w:val="605E5C"/>
      <w:shd w:val="clear" w:color="auto" w:fill="E1DFDD"/>
    </w:rPr>
  </w:style>
  <w:style w:type="paragraph" w:customStyle="1" w:styleId="UiUFlietext">
    <w:name w:val="UiU Fließtext"/>
    <w:basedOn w:val="Standard"/>
    <w:qFormat/>
    <w:rsid w:val="00D14794"/>
    <w:rPr>
      <w:rFonts w:cstheme="minorHAnsi"/>
      <w:sz w:val="24"/>
      <w:szCs w:val="24"/>
    </w:rPr>
  </w:style>
  <w:style w:type="paragraph" w:customStyle="1" w:styleId="UiUH3">
    <w:name w:val="UiU H3"/>
    <w:basedOn w:val="berschrift3"/>
    <w:qFormat/>
    <w:rsid w:val="00AC6A91"/>
    <w:pPr>
      <w:spacing w:before="120" w:after="40"/>
      <w:outlineLvl w:val="9"/>
    </w:pPr>
    <w:rPr>
      <w:rFonts w:asciiTheme="minorHAnsi" w:hAnsiTheme="minorHAnsi"/>
      <w:b/>
      <w:bCs/>
      <w:color w:val="auto"/>
      <w:sz w:val="26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1479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1479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14794"/>
    <w:rPr>
      <w:rFonts w:eastAsiaTheme="minorEastAsia"/>
      <w:color w:val="5A5A5A" w:themeColor="text1" w:themeTint="A5"/>
      <w:spacing w:val="15"/>
    </w:rPr>
  </w:style>
  <w:style w:type="paragraph" w:customStyle="1" w:styleId="UiUH2">
    <w:name w:val="UiU H2"/>
    <w:basedOn w:val="berschrift2"/>
    <w:qFormat/>
    <w:rsid w:val="00AC6A91"/>
    <w:pPr>
      <w:spacing w:before="0"/>
      <w:outlineLvl w:val="9"/>
    </w:pPr>
    <w:rPr>
      <w:rFonts w:asciiTheme="minorHAnsi" w:hAnsiTheme="minorHAnsi"/>
      <w:b/>
      <w:color w:val="auto"/>
      <w:sz w:val="32"/>
    </w:rPr>
  </w:style>
  <w:style w:type="paragraph" w:customStyle="1" w:styleId="UiUH1">
    <w:name w:val="UiU H1"/>
    <w:basedOn w:val="berschrift1"/>
    <w:qFormat/>
    <w:rsid w:val="00676010"/>
    <w:pPr>
      <w:spacing w:before="0"/>
      <w:outlineLvl w:val="9"/>
    </w:pPr>
    <w:rPr>
      <w:rFonts w:asciiTheme="minorHAnsi" w:hAnsiTheme="minorHAnsi"/>
      <w:b/>
      <w:color w:val="auto"/>
      <w:sz w:val="4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147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UiUTeaserVorspann">
    <w:name w:val="UiU Teaser / Vorspann"/>
    <w:basedOn w:val="UiUFlietext"/>
    <w:qFormat/>
    <w:rsid w:val="00D14794"/>
    <w:rPr>
      <w:i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14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UiUDachzeile">
    <w:name w:val="UiU Dachzeile"/>
    <w:basedOn w:val="Standard"/>
    <w:qFormat/>
    <w:rsid w:val="00174E03"/>
    <w:pPr>
      <w:spacing w:after="0" w:line="240" w:lineRule="auto"/>
    </w:pPr>
    <w:rPr>
      <w:rFonts w:asciiTheme="majorHAnsi" w:hAnsiTheme="majorHAnsi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74E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74E0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74E0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4E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4E03"/>
    <w:rPr>
      <w:b/>
      <w:bCs/>
      <w:sz w:val="20"/>
      <w:szCs w:val="20"/>
    </w:rPr>
  </w:style>
  <w:style w:type="paragraph" w:styleId="KeinLeerraum">
    <w:name w:val="No Spacing"/>
    <w:uiPriority w:val="1"/>
    <w:qFormat/>
    <w:rsid w:val="00174E03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174E03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74E03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3C7ED3"/>
    <w:pPr>
      <w:tabs>
        <w:tab w:val="right" w:leader="dot" w:pos="9062"/>
      </w:tabs>
      <w:spacing w:before="80" w:after="80"/>
    </w:pPr>
  </w:style>
  <w:style w:type="paragraph" w:styleId="Verzeichnis2">
    <w:name w:val="toc 2"/>
    <w:basedOn w:val="Standard"/>
    <w:next w:val="Standard"/>
    <w:autoRedefine/>
    <w:uiPriority w:val="39"/>
    <w:unhideWhenUsed/>
    <w:rsid w:val="00676010"/>
    <w:pPr>
      <w:tabs>
        <w:tab w:val="right" w:leader="dot" w:pos="9062"/>
      </w:tabs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174E03"/>
    <w:pPr>
      <w:spacing w:after="100"/>
      <w:ind w:left="440"/>
    </w:pPr>
  </w:style>
  <w:style w:type="paragraph" w:customStyle="1" w:styleId="UiUArbeitsblattH3">
    <w:name w:val="UiU Arbeitsblatt H3"/>
    <w:basedOn w:val="UiUH3"/>
    <w:rsid w:val="00AC6A91"/>
    <w:pPr>
      <w:outlineLvl w:val="2"/>
    </w:pPr>
  </w:style>
  <w:style w:type="paragraph" w:customStyle="1" w:styleId="UiUH2relevantfrInhaltsverzeichnis">
    <w:name w:val="UiU H2 relevant für Inhaltsverzeichnis"/>
    <w:basedOn w:val="UiUH2"/>
    <w:qFormat/>
    <w:rsid w:val="00AC6A91"/>
    <w:pPr>
      <w:outlineLvl w:val="0"/>
    </w:pPr>
  </w:style>
  <w:style w:type="paragraph" w:styleId="berarbeitung">
    <w:name w:val="Revision"/>
    <w:hidden/>
    <w:uiPriority w:val="99"/>
    <w:semiHidden/>
    <w:rsid w:val="00BC0062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E26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welt-im-unterricht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mwelt-im-unterricht.de/wochenthemen/berufliche-bildung-jeder-job-ist-gruen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E0A43-E08E-B049-8FA5-E1633EA69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Gehlen</dc:creator>
  <cp:keywords/>
  <dc:description/>
  <cp:lastModifiedBy>Marie-Luise Raupach</cp:lastModifiedBy>
  <cp:revision>3</cp:revision>
  <dcterms:created xsi:type="dcterms:W3CDTF">2022-02-24T09:51:00Z</dcterms:created>
  <dcterms:modified xsi:type="dcterms:W3CDTF">2022-02-24T11:54:00Z</dcterms:modified>
</cp:coreProperties>
</file>